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passionate **Oceanographer** with a specialized focus on marine ecosystems, climate change adaptation, and coastal resource management in **Senegal Dakar**. With a strong academic foundation in oceanography and hands-on experience conducting field research along the West African coast, I aim to contribute to sustainable development initiatives that protect marine biodiversity while supporting local communities. My expertise includes data collection, environmental analysis, and interdisciplinary collaboration with governmental and non-governmental organizations in **Senegal Dakar**. I am committed to leveraging scientific knowledge to address urgent oceanic challenges such as coastal erosion, pollution, and the impacts of climate change on fisheries.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Oceanography</w:t>
      </w:r>
      <w:r>
        <w:t xml:space="preserve">, Université Cheikh Anta Diop (UCAD), Dakar, Senegal</w:t>
      </w:r>
      <w:r>
        <w:br/>
      </w:r>
      <w:r>
        <w:t xml:space="preserve">Specialization: Coastal Dynamics and Marine Ecology. Dissertation: "Assessing the Impact of Sea-Level Rise on Mangrove Ecosystems in Senegal Dakar."</w:t>
      </w:r>
    </w:p>
    <w:p>
      <w:pPr>
        <w:pStyle w:val="BodyText"/>
      </w:pPr>
      <w:r>
        <w:rPr>
          <w:bCs/>
          <w:b/>
        </w:rPr>
        <w:t xml:space="preserve">BSc in Environmental Science</w:t>
      </w:r>
      <w:r>
        <w:t xml:space="preserve">, Université de Bordeaux, France</w:t>
      </w:r>
      <w:r>
        <w:br/>
      </w:r>
      <w:r>
        <w:t xml:space="preserve">Focus on oceanographic modeling and remote sensing techniques. Thesis project: "Mapping Marine Pollution Hotspots in the Atlantic Coastal Zone."</w:t>
      </w:r>
    </w:p>
    <w:bookmarkEnd w:id="21"/>
    <w:bookmarkStart w:id="25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Xeee33b69348d089b94bc3fd41af70b71b75689e"/>
    <w:p>
      <w:pPr>
        <w:pStyle w:val="Heading3"/>
      </w:pPr>
      <w:r>
        <w:rPr>
          <w:bCs/>
          <w:b/>
        </w:rPr>
        <w:t xml:space="preserve">Senior Oceanographer</w:t>
      </w:r>
      <w:r>
        <w:t xml:space="preserve">, Institut de Recherche pour le Développement (IRD), Dakar, Senegal (2018–Present)</w:t>
      </w:r>
    </w:p>
    <w:p>
      <w:pPr>
        <w:numPr>
          <w:ilvl w:val="0"/>
          <w:numId w:val="1001"/>
        </w:numPr>
        <w:pStyle w:val="Compact"/>
      </w:pPr>
      <w:r>
        <w:t xml:space="preserve">Lead research projects on coastal zone management and marine biodiversity conservation in **Senegal Dakar**, collaborating with local stakeholders to develop sustainable fishing practices.</w:t>
      </w:r>
    </w:p>
    <w:p>
      <w:pPr>
        <w:numPr>
          <w:ilvl w:val="0"/>
          <w:numId w:val="1001"/>
        </w:numPr>
        <w:pStyle w:val="Compact"/>
      </w:pPr>
      <w:r>
        <w:t xml:space="preserve">Conducted field surveys to monitor water quality, sediment dynamics, and marine species distribution along the Senegambian coast.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on the effects of climate change on coastal ecosystems, with a focus on **Senegal Dakar**'s unique environmental challenges.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policymakers in **Senegal Dakar** for integrating oceanographic data into national environmental strategies.</w:t>
      </w:r>
    </w:p>
    <w:bookmarkEnd w:id="22"/>
    <w:bookmarkStart w:id="23" w:name="Xd98f40ed82aa863627ea42e0df72f4ebcbc7440"/>
    <w:p>
      <w:pPr>
        <w:pStyle w:val="Heading3"/>
      </w:pPr>
      <w:r>
        <w:rPr>
          <w:bCs/>
          <w:b/>
        </w:rPr>
        <w:t xml:space="preserve">Research Scientist</w:t>
      </w:r>
      <w:r>
        <w:t xml:space="preserve">, Marine Environmental Monitoring Unit, Senegalese Ministry of Environment (2015–2018)</w:t>
      </w:r>
    </w:p>
    <w:p>
      <w:pPr>
        <w:numPr>
          <w:ilvl w:val="0"/>
          <w:numId w:val="1002"/>
        </w:numPr>
        <w:pStyle w:val="Compact"/>
      </w:pPr>
      <w:r>
        <w:t xml:space="preserve">Developed a framework for assessing the health of marine ecosystems in **Senegal Dakar**, including the integration of satellite imagery and in-situ measurements.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agencies to secure funding for projects addressing marine plastic pollution and coastal resilience.</w:t>
      </w:r>
    </w:p>
    <w:p>
      <w:pPr>
        <w:numPr>
          <w:ilvl w:val="0"/>
          <w:numId w:val="1002"/>
        </w:numPr>
        <w:pStyle w:val="Compact"/>
      </w:pPr>
      <w:r>
        <w:t xml:space="preserve">Trained local scientists in advanced data analysis techniques, ensuring long-term capacity building for oceanographic research in **Senegal Dakar**.</w:t>
      </w:r>
    </w:p>
    <w:bookmarkEnd w:id="23"/>
    <w:bookmarkStart w:id="24" w:name="X505ebee94a077c4fab04552f200fa7281ce79ea"/>
    <w:p>
      <w:pPr>
        <w:pStyle w:val="Heading3"/>
      </w:pPr>
      <w:r>
        <w:rPr>
          <w:bCs/>
          <w:b/>
        </w:rPr>
        <w:t xml:space="preserve">Freelance Oceanographer</w:t>
      </w:r>
      <w:r>
        <w:t xml:space="preserve">, Independent Consultant (2012–2015)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NGOs in **Senegal Dakar** for designing marine protected areas and restoring degraded habitats.</w:t>
      </w:r>
    </w:p>
    <w:p>
      <w:pPr>
        <w:numPr>
          <w:ilvl w:val="0"/>
          <w:numId w:val="1003"/>
        </w:numPr>
        <w:pStyle w:val="Compact"/>
      </w:pPr>
      <w:r>
        <w:t xml:space="preserve">Delivered workshops on climate adaptation strategies for coastal communities, emphasizing the role of **Oceanographer**s in promoting resilience.</w:t>
      </w:r>
    </w:p>
    <w:bookmarkEnd w:id="24"/>
    <w:bookmarkEnd w:id="25"/>
    <w:bookmarkStart w:id="26" w:name="key-skills"/>
    <w:p>
      <w:pPr>
        <w:pStyle w:val="Heading2"/>
      </w:pPr>
      <w:r>
        <w:rPr>
          <w:bCs/>
          <w:b/>
        </w:rP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Oceanographic Data Analysis:</w:t>
      </w:r>
      <w:r>
        <w:t xml:space="preserve"> </w:t>
      </w:r>
      <w:r>
        <w:t xml:space="preserve">Proficient in using GIS, remote sensing software (e.g., ERDAS, ArcGIS), and statistical tools for marine data interpretation.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 Research:</w:t>
      </w:r>
      <w:r>
        <w:t xml:space="preserve"> </w:t>
      </w:r>
      <w:r>
        <w:t xml:space="preserve">Experienced in deploying oceanographic instruments such as CTD sensors, tide gauges, and sediment samplers along the **Senegal Dakar** coastline.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Climate Adaptation:</w:t>
      </w:r>
      <w:r>
        <w:t xml:space="preserve"> </w:t>
      </w:r>
      <w:r>
        <w:t xml:space="preserve">Skilled in developing climate-resilient strategies for coastal zones, including mangrove restoration and erosion control measures.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Advocacy:</w:t>
      </w:r>
      <w:r>
        <w:t xml:space="preserve"> </w:t>
      </w:r>
      <w:r>
        <w:t xml:space="preserve">Adept at translating scientific findings into actionable policies for **Senegal Dakar**'s marine and coastal management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French, English, and basic Wolof, enabling effective communication with local communities in **Senegal Dakar**.</w:t>
      </w:r>
    </w:p>
    <w:bookmarkEnd w:id="26"/>
    <w:bookmarkStart w:id="27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Marine Environmental Auditor</w:t>
      </w:r>
      <w:r>
        <w:t xml:space="preserve">, International Organization for Standardization (ISO), 2017.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Oceanographic Modeling</w:t>
      </w:r>
      <w:r>
        <w:t xml:space="preserve">, European Space Agency (ESA), 2016.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Development in Coastal Zone Management</w:t>
      </w:r>
      <w:r>
        <w:t xml:space="preserve">, United Nations Environment Programme (UNEP), 2015.</w:t>
      </w:r>
    </w:p>
    <w:bookmarkEnd w:id="27"/>
    <w:bookmarkStart w:id="28" w:name="projects-and-contributions"/>
    <w:p>
      <w:pPr>
        <w:pStyle w:val="Heading2"/>
      </w:pPr>
      <w:r>
        <w:rPr>
          <w:bCs/>
          <w:b/>
        </w:rP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"Coastal Resilience in Senegal Dakar"</w:t>
      </w:r>
      <w:r>
        <w:t xml:space="preserve"> </w:t>
      </w:r>
      <w:r>
        <w:t xml:space="preserve">– Lead researcher for a 3-year initiative funded by the World Bank, focusing on integrating climate data into urban planning to mitigate flood risks.</w:t>
      </w:r>
    </w:p>
    <w:p>
      <w:pPr>
        <w:pStyle w:val="BodyText"/>
      </w:pPr>
      <w:r>
        <w:rPr>
          <w:bCs/>
          <w:b/>
        </w:rPr>
        <w:t xml:space="preserve">"Mangrove Conservation and Community Engagement"</w:t>
      </w:r>
      <w:r>
        <w:t xml:space="preserve"> </w:t>
      </w:r>
      <w:r>
        <w:t xml:space="preserve">– Collaborated with local fishermen in **Senegal Dakar** to establish community-led mangrove restoration programs, which reduced erosion by 40% in pilot areas.</w:t>
      </w:r>
    </w:p>
    <w:p>
      <w:pPr>
        <w:pStyle w:val="BodyText"/>
      </w:pPr>
      <w:r>
        <w:rPr>
          <w:bCs/>
          <w:b/>
        </w:rPr>
        <w:t xml:space="preserve">"Marine Pollution Monitoring"</w:t>
      </w:r>
      <w:r>
        <w:t xml:space="preserve"> </w:t>
      </w:r>
      <w:r>
        <w:t xml:space="preserve">– Developed a real-time monitoring system for plastic waste in the Saloum River Delta, a critical ecosystem in **Senegal Dakar**.</w:t>
      </w:r>
    </w:p>
    <w:bookmarkEnd w:id="28"/>
    <w:bookmarkStart w:id="29" w:name="publications-and-presentations"/>
    <w:p>
      <w:pPr>
        <w:pStyle w:val="Heading2"/>
      </w:pPr>
      <w:r>
        <w:rPr>
          <w:bCs/>
          <w:b/>
        </w:rP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"Climate Change Impacts on Coastal Ecosystems of West Africa: A Focus on Senegal Dakar," *Journal of Marine Science and Environmental Research*, 2021.</w:t>
      </w:r>
    </w:p>
    <w:p>
      <w:pPr>
        <w:numPr>
          <w:ilvl w:val="0"/>
          <w:numId w:val="1006"/>
        </w:numPr>
        <w:pStyle w:val="Compact"/>
      </w:pPr>
      <w:r>
        <w:t xml:space="preserve">"Mangrove Restoration Strategies for Sustainable Fisheries in Senegal," Presented at the International Coastal Symposium, Dakar, 2020.</w:t>
      </w:r>
    </w:p>
    <w:p>
      <w:pPr>
        <w:numPr>
          <w:ilvl w:val="0"/>
          <w:numId w:val="1006"/>
        </w:numPr>
        <w:pStyle w:val="Compact"/>
      </w:pPr>
      <w:r>
        <w:t xml:space="preserve">"Remote Sensing Applications in Monitoring Sea-Level Rise: Case Study of Senegal Dakar," Published in *Oceanography Today*, 2019.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senior scientists from the IRD, representatives from the Senegalese Ministry of Environment, and partners in international oceanographic organizations.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Oceanographer in Senegal Dakar</dc:title>
  <dc:creator/>
  <dc:language>en</dc:language>
  <cp:keywords/>
  <dcterms:created xsi:type="dcterms:W3CDTF">2026-07-19T14:01:42Z</dcterms:created>
  <dcterms:modified xsi:type="dcterms:W3CDTF">2026-07-19T14:01:42Z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