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Spain</w:t>
      </w:r>
      <w:r>
        <w:t xml:space="preserve"> </w:t>
      </w:r>
      <w:r>
        <w:t xml:space="preserve">Barcelona</w:t>
      </w:r>
    </w:p>
    <w:bookmarkStart w:id="29" w:name="oceanographer-resume-for-spain-barcelona"/>
    <w:p>
      <w:pPr>
        <w:pStyle w:val="Heading1"/>
      </w:pPr>
      <w:r>
        <w:t xml:space="preserve">Oceanographer Resume for Spain Barcelona</w:t>
      </w:r>
    </w:p>
    <w:bookmarkStart w:id="20" w:name="professional-summary"/>
    <w:p>
      <w:pPr>
        <w:pStyle w:val="Heading2"/>
      </w:pPr>
      <w:r>
        <w:t xml:space="preserve">Professional Summary</w:t>
      </w:r>
    </w:p>
    <w:p>
      <w:pPr>
        <w:pStyle w:val="FirstParagraph"/>
      </w:pPr>
      <w:r>
        <w:t xml:space="preserve">Highly motivated and experienced Oceanographer with a strong academic foundation in marine sciences, dedicated to advancing research and conservation efforts in Spain Barcelona. Adept at analyzing complex oceanographic data, conducting field studies, and collaborating with local institutions to address critical issues such as climate change impacts on coastal ecosystems. Proven expertise in utilizing advanced technologies like remote sensing and GIS for marine monitoring. Committed to promoting sustainable practices in the Mediterranean Sea region, with a focus on biodiversity preservation and environmental policy development. Fluent in Spanish and English, with a deep understanding of the ecological and cultural context of Spain Barcelona.</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+34 123 456 789</w:t>
      </w:r>
    </w:p>
    <w:p>
      <w:pPr>
        <w:pStyle w:val="BodyText"/>
      </w:pPr>
      <w:r>
        <w:rPr>
          <w:bCs/>
          <w:b/>
        </w:rPr>
        <w:t xml:space="preserve">Location:</w:t>
      </w:r>
      <w:r>
        <w:t xml:space="preserve"> </w:t>
      </w:r>
      <w:r>
        <w:t xml:space="preserve">Barcelona, Spain</w:t>
      </w:r>
    </w:p>
    <w:bookmarkEnd w:id="21"/>
    <w:bookmarkStart w:id="22" w:name="educational-background"/>
    <w:p>
      <w:pPr>
        <w:pStyle w:val="Heading2"/>
      </w:pPr>
      <w:r>
        <w:t xml:space="preserve">Educational Background</w:t>
      </w:r>
    </w:p>
    <w:p>
      <w:pPr>
        <w:pStyle w:val="FirstParagraph"/>
      </w:pPr>
      <w:r>
        <w:rPr>
          <w:bCs/>
          <w:b/>
        </w:rPr>
        <w:t xml:space="preserve">Bachelor of Science in Oceanography</w:t>
      </w:r>
      <w:r>
        <w:br/>
      </w:r>
      <w:r>
        <w:t xml:space="preserve">Universidad de Barcelona, Spain</w:t>
      </w:r>
      <w:r>
        <w:br/>
      </w:r>
      <w:r>
        <w:rPr>
          <w:iCs/>
          <w:i/>
        </w:rPr>
        <w:t xml:space="preserve">Graduated: June 2015</w:t>
      </w:r>
      <w:r>
        <w:br/>
      </w:r>
    </w:p>
    <w:p>
      <w:pPr>
        <w:pStyle w:val="BodyText"/>
      </w:pPr>
      <w:r>
        <w:t xml:space="preserve">Focused on marine biology, physical oceanography, and environmental policy. Thesis: "Impact of Microplastics on Coastal Ecosystems in the Mediterranean Sea."</w:t>
      </w:r>
    </w:p>
    <w:p>
      <w:pPr>
        <w:pStyle w:val="BodyText"/>
      </w:pPr>
      <w:r>
        <w:rPr>
          <w:bCs/>
          <w:b/>
        </w:rPr>
        <w:t xml:space="preserve">MSc in Marine Environmental Science</w:t>
      </w:r>
      <w:r>
        <w:br/>
      </w:r>
      <w:r>
        <w:t xml:space="preserve">Institut de Ciències del Mar (ICM), Barcelona</w:t>
      </w:r>
      <w:r>
        <w:br/>
      </w:r>
      <w:r>
        <w:rPr>
          <w:iCs/>
          <w:i/>
        </w:rPr>
        <w:t xml:space="preserve">Graduated: June 2018</w:t>
      </w:r>
      <w:r>
        <w:br/>
      </w:r>
    </w:p>
    <w:p>
      <w:pPr>
        <w:pStyle w:val="BodyText"/>
      </w:pPr>
      <w:r>
        <w:t xml:space="preserve">Specialized in climate change mitigation and marine biodiversity. Conducted research on sea level rise modeling in the Catalan coast.</w:t>
      </w:r>
    </w:p>
    <w:p>
      <w:pPr>
        <w:pStyle w:val="BodyText"/>
      </w:pPr>
      <w:r>
        <w:rPr>
          <w:bCs/>
          <w:b/>
        </w:rPr>
        <w:t xml:space="preserve">PhD in Oceanography</w:t>
      </w:r>
      <w:r>
        <w:br/>
      </w:r>
      <w:r>
        <w:t xml:space="preserve">Universitat Politècnica de Catalunya (UPC)</w:t>
      </w:r>
      <w:r>
        <w:br/>
      </w:r>
      <w:r>
        <w:rPr>
          <w:iCs/>
          <w:i/>
        </w:rPr>
        <w:t xml:space="preserve">Graduated: June 2022</w:t>
      </w:r>
      <w:r>
        <w:br/>
      </w:r>
    </w:p>
    <w:p>
      <w:pPr>
        <w:pStyle w:val="BodyText"/>
      </w:pPr>
      <w:r>
        <w:t xml:space="preserve">Thesis: "Sustainable Management of Marine Resources in Spain Barcelona: A Case Study on Fishing Practices." Published in international journals such as *Marine Policy* and *Journal of Coastal Research.*</w:t>
      </w:r>
    </w:p>
    <w:bookmarkEnd w:id="22"/>
    <w:bookmarkStart w:id="23" w:name="professional-experience"/>
    <w:p>
      <w:pPr>
        <w:pStyle w:val="Heading2"/>
      </w:pPr>
      <w:r>
        <w:t xml:space="preserve">Professional Experience</w:t>
      </w:r>
    </w:p>
    <w:p>
      <w:pPr>
        <w:pStyle w:val="FirstParagraph"/>
      </w:pPr>
      <w:r>
        <w:rPr>
          <w:bCs/>
          <w:b/>
        </w:rPr>
        <w:t xml:space="preserve">Oceanographer Researcher</w:t>
      </w:r>
      <w:r>
        <w:br/>
      </w:r>
      <w:r>
        <w:t xml:space="preserve">Institut de Ciències del Mar (ICM), Barcelona</w:t>
      </w:r>
      <w:r>
        <w:br/>
      </w:r>
      <w:r>
        <w:rPr>
          <w:iCs/>
          <w:i/>
        </w:rPr>
        <w:t xml:space="preserve">June 2018 – Present</w:t>
      </w:r>
      <w:r>
        <w:br/>
      </w:r>
    </w:p>
    <w:p>
      <w:pPr>
        <w:numPr>
          <w:ilvl w:val="0"/>
          <w:numId w:val="1001"/>
        </w:numPr>
        <w:pStyle w:val="Compact"/>
      </w:pPr>
      <w:r>
        <w:t xml:space="preserve">Lead a team analyzing marine biodiversity trends in the Mediterranean Sea, focusing on Spain Barcelona's coastal zones.</w:t>
      </w:r>
    </w:p>
    <w:p>
      <w:pPr>
        <w:numPr>
          <w:ilvl w:val="0"/>
          <w:numId w:val="1001"/>
        </w:numPr>
        <w:pStyle w:val="Compact"/>
      </w:pPr>
      <w:r>
        <w:t xml:space="preserve">Collaborated with local authorities to develop strategies for reducing plastic pollution in the region.</w:t>
      </w:r>
    </w:p>
    <w:p>
      <w:pPr>
        <w:numPr>
          <w:ilvl w:val="0"/>
          <w:numId w:val="1001"/>
        </w:numPr>
        <w:pStyle w:val="Compact"/>
      </w:pPr>
      <w:r>
        <w:t xml:space="preserve">Published peer-reviewed articles on ocean acidification and its impact on calcifying organisms in Spanish and international journals.</w:t>
      </w:r>
    </w:p>
    <w:p>
      <w:pPr>
        <w:numPr>
          <w:ilvl w:val="0"/>
          <w:numId w:val="1001"/>
        </w:numPr>
        <w:pStyle w:val="Compact"/>
      </w:pPr>
      <w:r>
        <w:t xml:space="preserve">Presented findings at conferences such as the European Geosciences Union (EGU) General Assembly, emphasizing Spain Barcelona’s role in marine conservation.</w:t>
      </w:r>
    </w:p>
    <w:p>
      <w:pPr>
        <w:pStyle w:val="FirstParagraph"/>
      </w:pPr>
      <w:r>
        <w:rPr>
          <w:bCs/>
          <w:b/>
        </w:rPr>
        <w:t xml:space="preserve">Marine Research Assistant</w:t>
      </w:r>
      <w:r>
        <w:br/>
      </w:r>
      <w:r>
        <w:t xml:space="preserve">Universitat de Girona, Spain</w:t>
      </w:r>
      <w:r>
        <w:br/>
      </w:r>
      <w:r>
        <w:rPr>
          <w:iCs/>
          <w:i/>
        </w:rPr>
        <w:t xml:space="preserve">September 2015 – May 2018</w:t>
      </w:r>
      <w:r>
        <w:br/>
      </w:r>
    </w:p>
    <w:p>
      <w:pPr>
        <w:numPr>
          <w:ilvl w:val="0"/>
          <w:numId w:val="1002"/>
        </w:numPr>
        <w:pStyle w:val="Compact"/>
      </w:pPr>
      <w:r>
        <w:t xml:space="preserve">Conducted fieldwork along the Catalan coast, collecting water samples and monitoring marine life populations.</w:t>
      </w:r>
    </w:p>
    <w:p>
      <w:pPr>
        <w:numPr>
          <w:ilvl w:val="0"/>
          <w:numId w:val="1002"/>
        </w:numPr>
        <w:pStyle w:val="Compact"/>
      </w:pPr>
      <w:r>
        <w:t xml:space="preserve">Developed data visualization tools using Python to track seasonal changes in ocean temperature and salinity.</w:t>
      </w:r>
    </w:p>
    <w:p>
      <w:pPr>
        <w:numPr>
          <w:ilvl w:val="0"/>
          <w:numId w:val="1002"/>
        </w:numPr>
        <w:pStyle w:val="Compact"/>
      </w:pPr>
      <w:r>
        <w:t xml:space="preserve">Supported the design of a regional marine protected area network, aligning with Spain’s National Biodiversity Strategy.</w:t>
      </w:r>
    </w:p>
    <w:bookmarkEnd w:id="23"/>
    <w:bookmarkStart w:id="24" w:name="skills"/>
    <w:p>
      <w:pPr>
        <w:pStyle w:val="Heading2"/>
      </w:pPr>
      <w:r>
        <w:t xml:space="preserve">Skills</w:t>
      </w:r>
    </w:p>
    <w:p>
      <w:pPr>
        <w:numPr>
          <w:ilvl w:val="0"/>
          <w:numId w:val="1003"/>
        </w:numPr>
        <w:pStyle w:val="Compact"/>
      </w:pPr>
      <w:r>
        <w:rPr>
          <w:bCs/>
          <w:b/>
        </w:rPr>
        <w:t xml:space="preserve">Data Analysis:</w:t>
      </w:r>
      <w:r>
        <w:t xml:space="preserve"> </w:t>
      </w:r>
      <w:r>
        <w:t xml:space="preserve">Proficient in R, Python, and MATLAB for processing oceanographic datasets.</w:t>
      </w:r>
    </w:p>
    <w:p>
      <w:pPr>
        <w:numPr>
          <w:ilvl w:val="0"/>
          <w:numId w:val="1003"/>
        </w:numPr>
        <w:pStyle w:val="Compact"/>
      </w:pPr>
      <w:r>
        <w:rPr>
          <w:bCs/>
          <w:b/>
        </w:rPr>
        <w:t xml:space="preserve">Remote Sensing:</w:t>
      </w:r>
      <w:r>
        <w:t xml:space="preserve"> </w:t>
      </w:r>
      <w:r>
        <w:t xml:space="preserve">Skilled in using satellite imagery (e.g., Landsat, Sentinel) to monitor coastal changes in Spain Barcelona.</w:t>
      </w:r>
    </w:p>
    <w:p>
      <w:pPr>
        <w:numPr>
          <w:ilvl w:val="0"/>
          <w:numId w:val="1003"/>
        </w:numPr>
        <w:pStyle w:val="Compact"/>
      </w:pPr>
      <w:r>
        <w:rPr>
          <w:bCs/>
          <w:b/>
        </w:rPr>
        <w:t xml:space="preserve">GIS Mapping:</w:t>
      </w:r>
      <w:r>
        <w:t xml:space="preserve"> </w:t>
      </w:r>
      <w:r>
        <w:t xml:space="preserve">Experienced in creating spatial analysis maps with QGIS and ArcGIS for marine resource management.</w:t>
      </w:r>
    </w:p>
    <w:p>
      <w:pPr>
        <w:numPr>
          <w:ilvl w:val="0"/>
          <w:numId w:val="1003"/>
        </w:numPr>
        <w:pStyle w:val="Compact"/>
      </w:pPr>
      <w:r>
        <w:rPr>
          <w:bCs/>
          <w:b/>
        </w:rPr>
        <w:t xml:space="preserve">Languages:</w:t>
      </w:r>
      <w:r>
        <w:t xml:space="preserve"> </w:t>
      </w:r>
      <w:r>
        <w:t xml:space="preserve">Fluent in Spanish and English; basic knowledge of Catalan.</w:t>
      </w:r>
    </w:p>
    <w:p>
      <w:pPr>
        <w:numPr>
          <w:ilvl w:val="0"/>
          <w:numId w:val="1003"/>
        </w:numPr>
        <w:pStyle w:val="Compact"/>
      </w:pPr>
      <w:r>
        <w:rPr>
          <w:bCs/>
          <w:b/>
        </w:rPr>
        <w:t xml:space="preserve">Certifications:</w:t>
      </w:r>
      <w:r>
        <w:t xml:space="preserve"> </w:t>
      </w:r>
      <w:r>
        <w:t xml:space="preserve">Certified in ISO 14001 Environmental Management Systems and UNESCO’s Ocean Literacy Framework.</w:t>
      </w:r>
    </w:p>
    <w:bookmarkEnd w:id="24"/>
    <w:bookmarkStart w:id="25" w:name="projects-contributions"/>
    <w:p>
      <w:pPr>
        <w:pStyle w:val="Heading2"/>
      </w:pPr>
      <w:r>
        <w:t xml:space="preserve">Projects &amp; Contributions</w:t>
      </w:r>
    </w:p>
    <w:p>
      <w:pPr>
        <w:pStyle w:val="FirstParagraph"/>
      </w:pPr>
      <w:r>
        <w:rPr>
          <w:bCs/>
          <w:b/>
        </w:rPr>
        <w:t xml:space="preserve">Spain Barcelona Coastal Resilience Project (2021)</w:t>
      </w:r>
      <w:r>
        <w:br/>
      </w:r>
    </w:p>
    <w:p>
      <w:pPr>
        <w:pStyle w:val="BodyText"/>
      </w:pPr>
      <w:r>
        <w:t xml:space="preserve">Led a multidisciplinary team to assess the vulnerability of Barcelona’s coastline to extreme weather events. Results informed the city’s Climate Adaptation Plan, emphasizing green infrastructure and community engagement.</w:t>
      </w:r>
    </w:p>
    <w:p>
      <w:pPr>
        <w:pStyle w:val="BodyText"/>
      </w:pPr>
      <w:r>
        <w:rPr>
          <w:bCs/>
          <w:b/>
        </w:rPr>
        <w:t xml:space="preserve">Mediterranean Marine Debris Initiative (2020)</w:t>
      </w:r>
      <w:r>
        <w:br/>
      </w:r>
    </w:p>
    <w:p>
      <w:pPr>
        <w:pStyle w:val="BodyText"/>
      </w:pPr>
      <w:r>
        <w:t xml:space="preserve">Collaborated with NGOs like OceanCare to organize beach cleanups and develop a database tracking debris sources. Published a report highlighting the need for stricter waste management policies in Spain.</w:t>
      </w:r>
    </w:p>
    <w:p>
      <w:pPr>
        <w:pStyle w:val="BodyText"/>
      </w:pPr>
      <w:r>
        <w:rPr>
          <w:bCs/>
          <w:b/>
        </w:rPr>
        <w:t xml:space="preserve">EU Horizon 2020 Marine Research Grant (2019)</w:t>
      </w:r>
      <w:r>
        <w:br/>
      </w:r>
    </w:p>
    <w:p>
      <w:pPr>
        <w:pStyle w:val="BodyText"/>
      </w:pPr>
      <w:r>
        <w:t xml:space="preserve">Participated in a pan-European project studying the effects of ocean warming on fish migration patterns. Contributed to policy recommendations for sustainable fishing in Spain Barcelona.</w:t>
      </w:r>
    </w:p>
    <w:bookmarkEnd w:id="25"/>
    <w:bookmarkStart w:id="26" w:name="publications"/>
    <w:p>
      <w:pPr>
        <w:pStyle w:val="Heading2"/>
      </w:pPr>
      <w:r>
        <w:t xml:space="preserve">Publications</w:t>
      </w:r>
    </w:p>
    <w:p>
      <w:pPr>
        <w:numPr>
          <w:ilvl w:val="0"/>
          <w:numId w:val="1004"/>
        </w:numPr>
        <w:pStyle w:val="Compact"/>
      </w:pPr>
      <w:r>
        <w:rPr>
          <w:bCs/>
          <w:b/>
        </w:rPr>
        <w:t xml:space="preserve">“Climate Change Impacts on Catalan Fisheries”</w:t>
      </w:r>
      <w:r>
        <w:t xml:space="preserve"> </w:t>
      </w:r>
      <w:r>
        <w:t xml:space="preserve">(2021). *Marine Policy*, Volume 135, pp. 104-112.</w:t>
      </w:r>
    </w:p>
    <w:p>
      <w:pPr>
        <w:numPr>
          <w:ilvl w:val="0"/>
          <w:numId w:val="1004"/>
        </w:numPr>
        <w:pStyle w:val="Compact"/>
      </w:pPr>
      <w:r>
        <w:rPr>
          <w:bCs/>
          <w:b/>
        </w:rPr>
        <w:t xml:space="preserve">“Microplastic Pollution in the Mediterranean: A Case Study of Barcelona’s Coastal Waters”</w:t>
      </w:r>
      <w:r>
        <w:t xml:space="preserve"> </w:t>
      </w:r>
      <w:r>
        <w:t xml:space="preserve">(2020). *Environmental Science &amp; Technology*, Volume 54, pp. 7890-7898.</w:t>
      </w:r>
    </w:p>
    <w:p>
      <w:pPr>
        <w:numPr>
          <w:ilvl w:val="0"/>
          <w:numId w:val="1004"/>
        </w:numPr>
        <w:pStyle w:val="Compact"/>
      </w:pPr>
      <w:r>
        <w:rPr>
          <w:bCs/>
          <w:b/>
        </w:rPr>
        <w:t xml:space="preserve">“Sustainable Management of Marine Protected Areas in Spain”</w:t>
      </w:r>
      <w:r>
        <w:t xml:space="preserve"> </w:t>
      </w:r>
      <w:r>
        <w:t xml:space="preserve">(2019). *Journal of Coastal Research*, Special Issue on Mediterranean Ecosystems.</w:t>
      </w:r>
    </w:p>
    <w:bookmarkEnd w:id="26"/>
    <w:bookmarkStart w:id="27" w:name="certifications-professional-development"/>
    <w:p>
      <w:pPr>
        <w:pStyle w:val="Heading2"/>
      </w:pPr>
      <w:r>
        <w:t xml:space="preserve">Certifications &amp; Professional Development</w:t>
      </w:r>
    </w:p>
    <w:p>
      <w:pPr>
        <w:numPr>
          <w:ilvl w:val="0"/>
          <w:numId w:val="1005"/>
        </w:numPr>
        <w:pStyle w:val="Compact"/>
      </w:pPr>
      <w:r>
        <w:t xml:space="preserve">UNESCO/IOC Training on Ocean Data Management (2021)</w:t>
      </w:r>
    </w:p>
    <w:p>
      <w:pPr>
        <w:numPr>
          <w:ilvl w:val="0"/>
          <w:numId w:val="1005"/>
        </w:numPr>
        <w:pStyle w:val="Compact"/>
      </w:pPr>
      <w:r>
        <w:t xml:space="preserve">European Marine Science Educators Association (EMSEA) Workshop on Marine Literacy (2020)</w:t>
      </w:r>
    </w:p>
    <w:p>
      <w:pPr>
        <w:numPr>
          <w:ilvl w:val="0"/>
          <w:numId w:val="1005"/>
        </w:numPr>
        <w:pStyle w:val="Compact"/>
      </w:pPr>
      <w:r>
        <w:t xml:space="preserve">Advanced GIS Certification, Esri Academy (2019)</w:t>
      </w:r>
    </w:p>
    <w:bookmarkEnd w:id="27"/>
    <w:bookmarkStart w:id="28" w:name="references"/>
    <w:p>
      <w:pPr>
        <w:pStyle w:val="Heading2"/>
      </w:pPr>
      <w:r>
        <w:t xml:space="preserve">References</w:t>
      </w:r>
    </w:p>
    <w:p>
      <w:pPr>
        <w:pStyle w:val="FirstParagraph"/>
      </w:pPr>
      <w:r>
        <w:t xml:space="preserve">Available upon request. Contact [Your Name] at your.email@example.com or +34 123 456 789.</w:t>
      </w:r>
    </w:p>
    <w:bookmarkEnd w:id="28"/>
    <w:p>
      <w:pPr>
        <w:pStyle w:val="BodyText"/>
      </w:pPr>
      <w:r>
        <w:t xml:space="preserve">© [Year] [Your Name]. All rights reserved. Resume tailored for Spain Barcelona Oceanographer roles.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Oceanographer in Spain Barcelona</dc:title>
  <dc:creator/>
  <dc:language>en</dc:language>
  <cp:keywords/>
  <dcterms:created xsi:type="dcterms:W3CDTF">2026-07-21T14:03:11Z</dcterms:created>
  <dcterms:modified xsi:type="dcterms:W3CDTF">2026-07-21T14:03:11Z</dcterms:modified>
</cp:coreProperties>
</file>

<file path=docProps/custom.xml><?xml version="1.0" encoding="utf-8"?>
<Properties xmlns="http://schemas.openxmlformats.org/officeDocument/2006/custom-properties" xmlns:vt="http://schemas.openxmlformats.org/officeDocument/2006/docPropsVTypes"/>
</file>