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resume"/>
    <w:p>
      <w:pPr>
        <w:pStyle w:val="Heading1"/>
      </w:pPr>
      <w:r>
        <w:t xml:space="preserve">Resume</w:t>
      </w:r>
    </w:p>
    <w:bookmarkStart w:id="20" w:name="oceanographer-in-sri-lanka-colombo"/>
    <w:p>
      <w:pPr>
        <w:pStyle w:val="Heading2"/>
      </w:pPr>
      <w:r>
        <w:t xml:space="preserve">Oceanographer in Sri Lanka Colombo</w:t>
      </w:r>
    </w:p>
    <w:p>
      <w:pPr>
        <w:pStyle w:val="FirstParagraph"/>
      </w:pPr>
      <w:r>
        <w:rPr>
          <w:bCs/>
          <w:b/>
        </w:rPr>
        <w:t xml:space="preserve">Contact Information:</w:t>
      </w:r>
    </w:p>
    <w:p>
      <w:pPr>
        <w:pStyle w:val="BodyText"/>
      </w:pPr>
      <w:r>
        <w:t xml:space="preserve">Phone: +94 77 123 4567 | Email: oceanographer.srilanka@example.com | Address: No. 12, Galle Road, Colombo, Sri Lanka</w:t>
      </w:r>
    </w:p>
    <w:bookmarkEnd w:id="20"/>
    <w:bookmarkStart w:id="21" w:name="professional-summary"/>
    <w:p>
      <w:pPr>
        <w:pStyle w:val="Heading2"/>
      </w:pPr>
      <w:r>
        <w:t xml:space="preserve">Professional Summary</w:t>
      </w:r>
    </w:p>
    <w:p>
      <w:pPr>
        <w:pStyle w:val="FirstParagraph"/>
      </w:pPr>
      <w:r>
        <w:t xml:space="preserve">A dedicated and experienced Oceanographer with a strong focus on marine ecosystems and coastal environmental management in Sri Lanka Colombo. With over 8 years of expertise in oceanographic research, data analysis, and sustainable marine resource development, I have contributed to projects that address climate change impacts on coastal communities, coral reef conservation, and marine pollution mitigation. My work is deeply rooted in the unique geographical and ecological context of Sri Lanka Colombo, where I combine scientific rigor with a passion for preserving marine biodiversity. As an Oceanographer in this region, I am committed to advancing research that supports both environmental sustainability and the socio-economic well-being of local populations.</w:t>
      </w:r>
    </w:p>
    <w:bookmarkEnd w:id="21"/>
    <w:bookmarkStart w:id="22" w:name="education"/>
    <w:p>
      <w:pPr>
        <w:pStyle w:val="Heading2"/>
      </w:pPr>
      <w:r>
        <w:t xml:space="preserve">Education</w:t>
      </w:r>
    </w:p>
    <w:p>
      <w:pPr>
        <w:numPr>
          <w:ilvl w:val="0"/>
          <w:numId w:val="1001"/>
        </w:numPr>
        <w:pStyle w:val="Compact"/>
      </w:pPr>
      <w:r>
        <w:rPr>
          <w:bCs/>
          <w:b/>
        </w:rPr>
        <w:t xml:space="preserve">B.Sc. (Hons) in Marine Science</w:t>
      </w:r>
      <w:r>
        <w:t xml:space="preserve">, University of Peradeniya, Sri Lanka (2012–2015)</w:t>
      </w:r>
    </w:p>
    <w:p>
      <w:pPr>
        <w:numPr>
          <w:ilvl w:val="0"/>
          <w:numId w:val="1001"/>
        </w:numPr>
        <w:pStyle w:val="Compact"/>
      </w:pPr>
      <w:r>
        <w:rPr>
          <w:bCs/>
          <w:b/>
        </w:rPr>
        <w:t xml:space="preserve">M.Sc. in Oceanography</w:t>
      </w:r>
      <w:r>
        <w:t xml:space="preserve">, University of Colombo, Sri Lanka (2016–2018)</w:t>
      </w:r>
    </w:p>
    <w:p>
      <w:pPr>
        <w:numPr>
          <w:ilvl w:val="0"/>
          <w:numId w:val="1001"/>
        </w:numPr>
        <w:pStyle w:val="Compact"/>
      </w:pPr>
      <w:r>
        <w:rPr>
          <w:bCs/>
          <w:b/>
        </w:rPr>
        <w:t xml:space="preserve">Ph.D. in Marine Environmental Science</w:t>
      </w:r>
      <w:r>
        <w:t xml:space="preserve">, National Institute of Fundamental Studies, Sri Lanka (2019–2023)</w:t>
      </w:r>
    </w:p>
    <w:bookmarkEnd w:id="22"/>
    <w:bookmarkStart w:id="23" w:name="work-experience"/>
    <w:p>
      <w:pPr>
        <w:pStyle w:val="Heading2"/>
      </w:pPr>
      <w:r>
        <w:t xml:space="preserve">Work Experience</w:t>
      </w:r>
    </w:p>
    <w:p>
      <w:pPr>
        <w:pStyle w:val="FirstParagraph"/>
      </w:pPr>
      <w:r>
        <w:rPr>
          <w:bCs/>
          <w:b/>
        </w:rPr>
        <w:t xml:space="preserve">Senior Oceanographer</w:t>
      </w:r>
      <w:r>
        <w:br/>
      </w:r>
      <w:r>
        <w:rPr>
          <w:iCs/>
          <w:i/>
        </w:rPr>
        <w:t xml:space="preserve">Sri Lanka Institute of Marine Sciences (SLIMS), Colombo, Sri Lanka</w:t>
      </w:r>
      <w:r>
        <w:br/>
      </w:r>
      <w:r>
        <w:rPr>
          <w:iCs/>
          <w:i/>
        </w:rPr>
        <w:t xml:space="preserve">January 2023 – Present</w:t>
      </w:r>
    </w:p>
    <w:p>
      <w:pPr>
        <w:numPr>
          <w:ilvl w:val="0"/>
          <w:numId w:val="1002"/>
        </w:numPr>
        <w:pStyle w:val="Compact"/>
      </w:pPr>
      <w:r>
        <w:t xml:space="preserve">Lead research projects on coastal erosion and sea-level rise in Sri Lanka Colombo, collaborating with local authorities to develop adaptive strategies.</w:t>
      </w:r>
    </w:p>
    <w:p>
      <w:pPr>
        <w:numPr>
          <w:ilvl w:val="0"/>
          <w:numId w:val="1002"/>
        </w:numPr>
        <w:pStyle w:val="Compact"/>
      </w:pPr>
      <w:r>
        <w:t xml:space="preserve">Conducted field surveys and data analysis on marine biodiversity, focusing on the impact of urbanization on coastal ecosystems in Colombo.</w:t>
      </w:r>
    </w:p>
    <w:p>
      <w:pPr>
        <w:numPr>
          <w:ilvl w:val="0"/>
          <w:numId w:val="1002"/>
        </w:numPr>
        <w:pStyle w:val="Compact"/>
      </w:pPr>
      <w:r>
        <w:t xml:space="preserve">Published peer-reviewed papers in journals like *Marine Pollution Bulletin* and *Ocean &amp; Coastal Management*, with a focus on Sri Lankan waters.</w:t>
      </w:r>
    </w:p>
    <w:p>
      <w:pPr>
        <w:numPr>
          <w:ilvl w:val="0"/>
          <w:numId w:val="1002"/>
        </w:numPr>
        <w:pStyle w:val="Compact"/>
      </w:pPr>
      <w:r>
        <w:t xml:space="preserve">Provided technical guidance to government agencies on sustainable fisheries management and marine protected area (MPA) planning in Colombo.</w:t>
      </w:r>
    </w:p>
    <w:p>
      <w:pPr>
        <w:pStyle w:val="FirstParagraph"/>
      </w:pPr>
      <w:r>
        <w:rPr>
          <w:bCs/>
          <w:b/>
        </w:rPr>
        <w:t xml:space="preserve">Research Oceanographer</w:t>
      </w:r>
      <w:r>
        <w:br/>
      </w:r>
      <w:r>
        <w:rPr>
          <w:iCs/>
          <w:i/>
        </w:rPr>
        <w:t xml:space="preserve">Sri Lanka Institute of Coastal and Marine Sciences, Colombo, Sri Lanka</w:t>
      </w:r>
      <w:r>
        <w:br/>
      </w:r>
      <w:r>
        <w:rPr>
          <w:iCs/>
          <w:i/>
        </w:rPr>
        <w:t xml:space="preserve">2018–2023</w:t>
      </w:r>
    </w:p>
    <w:p>
      <w:pPr>
        <w:numPr>
          <w:ilvl w:val="0"/>
          <w:numId w:val="1003"/>
        </w:numPr>
        <w:pStyle w:val="Compact"/>
      </w:pPr>
      <w:r>
        <w:t xml:space="preserve">Investigated the effects of plastic pollution on marine life in Sri Lanka Colombo’s coastal zones, contributing to national waste management policies.</w:t>
      </w:r>
    </w:p>
    <w:p>
      <w:pPr>
        <w:numPr>
          <w:ilvl w:val="0"/>
          <w:numId w:val="1003"/>
        </w:numPr>
        <w:pStyle w:val="Compact"/>
      </w:pPr>
      <w:r>
        <w:t xml:space="preserve">Developed a GIS-based monitoring system for tracking coral reef health in the northern and western coasts of Sri Lanka.</w:t>
      </w:r>
    </w:p>
    <w:p>
      <w:pPr>
        <w:numPr>
          <w:ilvl w:val="0"/>
          <w:numId w:val="1003"/>
        </w:numPr>
        <w:pStyle w:val="Compact"/>
      </w:pPr>
      <w:r>
        <w:t xml:space="preserve">Collaborated with international organizations like UNESCO to enhance tsunami early warning systems tailored to Colombo’s vulnerable coastline.</w:t>
      </w:r>
    </w:p>
    <w:p>
      <w:pPr>
        <w:pStyle w:val="FirstParagraph"/>
      </w:pPr>
      <w:r>
        <w:rPr>
          <w:bCs/>
          <w:b/>
        </w:rPr>
        <w:t xml:space="preserve">Junior Oceanographer</w:t>
      </w:r>
      <w:r>
        <w:br/>
      </w:r>
      <w:r>
        <w:rPr>
          <w:iCs/>
          <w:i/>
        </w:rPr>
        <w:t xml:space="preserve">Sri Lanka Marine Research and Development Foundation, Colombo, Sri Lanka</w:t>
      </w:r>
      <w:r>
        <w:br/>
      </w:r>
      <w:r>
        <w:rPr>
          <w:iCs/>
          <w:i/>
        </w:rPr>
        <w:t xml:space="preserve">2015–2018</w:t>
      </w:r>
    </w:p>
    <w:p>
      <w:pPr>
        <w:numPr>
          <w:ilvl w:val="0"/>
          <w:numId w:val="1004"/>
        </w:numPr>
        <w:pStyle w:val="Compact"/>
      </w:pPr>
      <w:r>
        <w:t xml:space="preserve">Assisted in the collection and analysis of oceanographic data for the Ministry of Environment, focusing on water quality parameters in Colombo’s estuaries.</w:t>
      </w:r>
    </w:p>
    <w:p>
      <w:pPr>
        <w:numPr>
          <w:ilvl w:val="0"/>
          <w:numId w:val="1004"/>
        </w:numPr>
        <w:pStyle w:val="Compact"/>
      </w:pPr>
      <w:r>
        <w:t xml:space="preserve">Participated in training programs for local communities on sustainable fishing practices and marine conservation in Sri Lanka.</w:t>
      </w:r>
    </w:p>
    <w:bookmarkEnd w:id="23"/>
    <w:bookmarkStart w:id="24" w:name="skills"/>
    <w:p>
      <w:pPr>
        <w:pStyle w:val="Heading2"/>
      </w:pPr>
      <w:r>
        <w:t xml:space="preserve">Skills</w:t>
      </w:r>
    </w:p>
    <w:p>
      <w:pPr>
        <w:numPr>
          <w:ilvl w:val="0"/>
          <w:numId w:val="1005"/>
        </w:numPr>
        <w:pStyle w:val="Compact"/>
      </w:pPr>
      <w:r>
        <w:t xml:space="preserve">Marine Ecology &amp; Biodiversity Assessment</w:t>
      </w:r>
    </w:p>
    <w:p>
      <w:pPr>
        <w:numPr>
          <w:ilvl w:val="0"/>
          <w:numId w:val="1005"/>
        </w:numPr>
        <w:pStyle w:val="Compact"/>
      </w:pPr>
      <w:r>
        <w:t xml:space="preserve">Oceanographic Data Analysis (Python, R, MATLAB)</w:t>
      </w:r>
    </w:p>
    <w:p>
      <w:pPr>
        <w:numPr>
          <w:ilvl w:val="0"/>
          <w:numId w:val="1005"/>
        </w:numPr>
        <w:pStyle w:val="Compact"/>
      </w:pPr>
      <w:r>
        <w:t xml:space="preserve">GIS Mapping and Remote Sensing (ArcGIS, QGIS)</w:t>
      </w:r>
    </w:p>
    <w:p>
      <w:pPr>
        <w:numPr>
          <w:ilvl w:val="0"/>
          <w:numId w:val="1005"/>
        </w:numPr>
        <w:pStyle w:val="Compact"/>
      </w:pPr>
      <w:r>
        <w:t xml:space="preserve">Coral Reef Monitoring and Restoration</w:t>
      </w:r>
    </w:p>
    <w:p>
      <w:pPr>
        <w:numPr>
          <w:ilvl w:val="0"/>
          <w:numId w:val="1005"/>
        </w:numPr>
        <w:pStyle w:val="Compact"/>
      </w:pPr>
      <w:r>
        <w:t xml:space="preserve">Climate Change Adaptation Strategies</w:t>
      </w:r>
    </w:p>
    <w:p>
      <w:pPr>
        <w:numPr>
          <w:ilvl w:val="0"/>
          <w:numId w:val="1005"/>
        </w:numPr>
        <w:pStyle w:val="Compact"/>
      </w:pPr>
      <w:r>
        <w:t xml:space="preserve">Marine Pollution Control (Plastic, Oil Spill Response)</w:t>
      </w:r>
    </w:p>
    <w:p>
      <w:pPr>
        <w:numPr>
          <w:ilvl w:val="0"/>
          <w:numId w:val="1005"/>
        </w:numPr>
        <w:pStyle w:val="Compact"/>
      </w:pPr>
      <w:r>
        <w:t xml:space="preserve">Liaison with Local Communities and Government Agencies in Sri Lanka Colombo</w:t>
      </w:r>
    </w:p>
    <w:bookmarkEnd w:id="24"/>
    <w:bookmarkStart w:id="25" w:name="certifications-training"/>
    <w:p>
      <w:pPr>
        <w:pStyle w:val="Heading2"/>
      </w:pPr>
      <w:r>
        <w:t xml:space="preserve">Certifications &amp; Training</w:t>
      </w:r>
    </w:p>
    <w:p>
      <w:pPr>
        <w:numPr>
          <w:ilvl w:val="0"/>
          <w:numId w:val="1006"/>
        </w:numPr>
        <w:pStyle w:val="Compact"/>
      </w:pPr>
      <w:r>
        <w:t xml:space="preserve">Advanced Certification in Coastal Zone Management, University of Colombo (2020)</w:t>
      </w:r>
    </w:p>
    <w:p>
      <w:pPr>
        <w:numPr>
          <w:ilvl w:val="0"/>
          <w:numId w:val="1006"/>
        </w:numPr>
        <w:pStyle w:val="Compact"/>
      </w:pPr>
      <w:r>
        <w:t xml:space="preserve">UNESCO-IOC Training on Tsunami Early Warning Systems (2019)</w:t>
      </w:r>
    </w:p>
    <w:p>
      <w:pPr>
        <w:numPr>
          <w:ilvl w:val="0"/>
          <w:numId w:val="1006"/>
        </w:numPr>
        <w:pStyle w:val="Compact"/>
      </w:pPr>
      <w:r>
        <w:t xml:space="preserve">Certified Marine Pollution Response Specialist, Sri Lanka Environmental Foundation (2017)</w:t>
      </w:r>
    </w:p>
    <w:bookmarkEnd w:id="25"/>
    <w:bookmarkStart w:id="26" w:name="projects-research-contributions"/>
    <w:p>
      <w:pPr>
        <w:pStyle w:val="Heading2"/>
      </w:pPr>
      <w:r>
        <w:t xml:space="preserve">Projects &amp; Research Contributions</w:t>
      </w:r>
    </w:p>
    <w:p>
      <w:pPr>
        <w:numPr>
          <w:ilvl w:val="0"/>
          <w:numId w:val="1007"/>
        </w:numPr>
        <w:pStyle w:val="Compact"/>
      </w:pPr>
      <w:r>
        <w:rPr>
          <w:bCs/>
          <w:b/>
        </w:rPr>
        <w:t xml:space="preserve">"Coastal Erosion Mitigation in Colombo"</w:t>
      </w:r>
      <w:r>
        <w:t xml:space="preserve"> </w:t>
      </w:r>
      <w:r>
        <w:t xml:space="preserve">– Led a 3-year project funded by the World Bank to study sediment dynamics and design protective structures for Sri Lanka’s coastal cities.</w:t>
      </w:r>
    </w:p>
    <w:p>
      <w:pPr>
        <w:numPr>
          <w:ilvl w:val="0"/>
          <w:numId w:val="1007"/>
        </w:numPr>
        <w:pStyle w:val="Compact"/>
      </w:pPr>
      <w:r>
        <w:rPr>
          <w:bCs/>
          <w:b/>
        </w:rPr>
        <w:t xml:space="preserve">"Marine Biodiversity Assessment of the Kelani River Estuary"</w:t>
      </w:r>
      <w:r>
        <w:t xml:space="preserve"> </w:t>
      </w:r>
      <w:r>
        <w:t xml:space="preserve">– Published a comprehensive report on species diversity, highlighting the importance of protecting this ecosystem in Sri Lanka Colombo.</w:t>
      </w:r>
    </w:p>
    <w:p>
      <w:pPr>
        <w:numPr>
          <w:ilvl w:val="0"/>
          <w:numId w:val="1007"/>
        </w:numPr>
        <w:pStyle w:val="Compact"/>
      </w:pPr>
      <w:r>
        <w:rPr>
          <w:bCs/>
          <w:b/>
        </w:rPr>
        <w:t xml:space="preserve">"Plastic Waste Management in Sri Lankan Waters"</w:t>
      </w:r>
      <w:r>
        <w:t xml:space="preserve"> </w:t>
      </w:r>
      <w:r>
        <w:t xml:space="preserve">– Collaborated with NGOs to implement beach clean-up initiatives and promote recycling programs in Colombo’s coastal areas.</w:t>
      </w:r>
    </w:p>
    <w:bookmarkEnd w:id="26"/>
    <w:bookmarkStart w:id="27" w:name="professional-affiliations"/>
    <w:p>
      <w:pPr>
        <w:pStyle w:val="Heading2"/>
      </w:pPr>
      <w:r>
        <w:t xml:space="preserve">Professional Affiliations</w:t>
      </w:r>
    </w:p>
    <w:p>
      <w:pPr>
        <w:numPr>
          <w:ilvl w:val="0"/>
          <w:numId w:val="1008"/>
        </w:numPr>
        <w:pStyle w:val="Compact"/>
      </w:pPr>
      <w:r>
        <w:t xml:space="preserve">Member, Sri Lanka Association for the Advancement of Science (SLAAS)</w:t>
      </w:r>
    </w:p>
    <w:p>
      <w:pPr>
        <w:numPr>
          <w:ilvl w:val="0"/>
          <w:numId w:val="1008"/>
        </w:numPr>
        <w:pStyle w:val="Compact"/>
      </w:pPr>
      <w:r>
        <w:t xml:space="preserve">Member, International Oceanographic Society (IOS)</w:t>
      </w:r>
    </w:p>
    <w:p>
      <w:pPr>
        <w:numPr>
          <w:ilvl w:val="0"/>
          <w:numId w:val="1008"/>
        </w:numPr>
        <w:pStyle w:val="Compact"/>
      </w:pPr>
      <w:r>
        <w:t xml:space="preserve">Mentor, Colombo Youth Oceanography Program</w:t>
      </w:r>
    </w:p>
    <w:bookmarkEnd w:id="27"/>
    <w:bookmarkStart w:id="28" w:name="publications"/>
    <w:p>
      <w:pPr>
        <w:pStyle w:val="Heading2"/>
      </w:pPr>
      <w:r>
        <w:t xml:space="preserve">Publications</w:t>
      </w:r>
    </w:p>
    <w:p>
      <w:pPr>
        <w:numPr>
          <w:ilvl w:val="0"/>
          <w:numId w:val="1009"/>
        </w:numPr>
        <w:pStyle w:val="Compact"/>
      </w:pPr>
      <w:r>
        <w:t xml:space="preserve">"Impacts of Urbanization on Coastal Ecosystems in Sri Lanka Colombo," *Journal of Marine Science and Engineering*, 2021.</w:t>
      </w:r>
    </w:p>
    <w:p>
      <w:pPr>
        <w:numPr>
          <w:ilvl w:val="0"/>
          <w:numId w:val="1009"/>
        </w:numPr>
        <w:pStyle w:val="Compact"/>
      </w:pPr>
      <w:r>
        <w:t xml:space="preserve">"Coral Reef Conservation Strategies for the Indian Ocean Region," *Marine Pollution Bulletin*, 2019.</w:t>
      </w:r>
    </w:p>
    <w:p>
      <w:pPr>
        <w:numPr>
          <w:ilvl w:val="0"/>
          <w:numId w:val="1009"/>
        </w:numPr>
        <w:pStyle w:val="Compact"/>
      </w:pPr>
      <w:r>
        <w:t xml:space="preserve">"Plastic Pollution in Sri Lankan Waters: A Call to Action," *Sri Lanka Environmental Review*, 2018.</w:t>
      </w:r>
    </w:p>
    <w:bookmarkEnd w:id="28"/>
    <w:bookmarkStart w:id="29" w:name="references"/>
    <w:p>
      <w:pPr>
        <w:pStyle w:val="Heading2"/>
      </w:pPr>
      <w:r>
        <w:t xml:space="preserve">References</w:t>
      </w:r>
    </w:p>
    <w:p>
      <w:pPr>
        <w:pStyle w:val="FirstParagraph"/>
      </w:pPr>
      <w:r>
        <w:t xml:space="preserve">Available upon request. Contact the candidate directly for details.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Sri Lanka Colombo</dc:title>
  <dc:creator/>
  <dc:language>en</dc:language>
  <cp:keywords/>
  <dcterms:created xsi:type="dcterms:W3CDTF">2025-12-10T06:08:05Z</dcterms:created>
  <dcterms:modified xsi:type="dcterms:W3CDTF">2025-12-10T06:08:05Z</dcterms:modified>
</cp:coreProperties>
</file>

<file path=docProps/custom.xml><?xml version="1.0" encoding="utf-8"?>
<Properties xmlns="http://schemas.openxmlformats.org/officeDocument/2006/custom-properties" xmlns:vt="http://schemas.openxmlformats.org/officeDocument/2006/docPropsVTypes"/>
</file>