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Switzerland</w:t>
      </w:r>
      <w:r>
        <w:t xml:space="preserve"> </w:t>
      </w:r>
      <w:r>
        <w:t xml:space="preserve">Zurich</w:t>
      </w:r>
    </w:p>
    <w:bookmarkStart w:id="39"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Address:</w:t>
      </w:r>
      <w:r>
        <w:t xml:space="preserve"> </w:t>
      </w:r>
      <w:r>
        <w:t xml:space="preserve">Zürich, Switzerland | 8006 Zurich</w:t>
      </w:r>
    </w:p>
    <w:p>
      <w:pPr>
        <w:pStyle w:val="BodyText"/>
      </w:pPr>
      <w:r>
        <w:rPr>
          <w:bCs/>
          <w:b/>
        </w:rPr>
        <w:t xml:space="preserve">Email:</w:t>
      </w:r>
      <w:r>
        <w:t xml:space="preserve"> </w:t>
      </w:r>
      <w:r>
        <w:t xml:space="preserve">lena.mueller@oceanography.ch |</w:t>
      </w:r>
      <w:r>
        <w:t xml:space="preserve"> </w:t>
      </w:r>
      <w:r>
        <w:rPr>
          <w:bCs/>
          <w:b/>
        </w:rPr>
        <w:t xml:space="preserve">Phone:</w:t>
      </w:r>
      <w:r>
        <w:t xml:space="preserve"> </w:t>
      </w:r>
      <w:r>
        <w:t xml:space="preserve">+41 44 555 6677</w:t>
      </w:r>
    </w:p>
    <w:p>
      <w:pPr>
        <w:pStyle w:val="BodyText"/>
      </w:pPr>
      <w:r>
        <w:rPr>
          <w:bCs/>
          <w:b/>
        </w:rPr>
        <w:t xml:space="preserve">LinkedIn:</w:t>
      </w:r>
      <w:r>
        <w:t xml:space="preserve"> </w:t>
      </w:r>
      <w:r>
        <w:t xml:space="preserve">linkedin.com/in/lena-mueller-oceanographer</w:t>
      </w:r>
    </w:p>
    <w:bookmarkEnd w:id="20"/>
    <w:bookmarkStart w:id="21" w:name="professional-summary"/>
    <w:p>
      <w:pPr>
        <w:pStyle w:val="Heading2"/>
      </w:pPr>
      <w:r>
        <w:t xml:space="preserve">Professional Summary</w:t>
      </w:r>
    </w:p>
    <w:p>
      <w:pPr>
        <w:pStyle w:val="FirstParagraph"/>
      </w:pPr>
      <w:r>
        <w:t xml:space="preserve">A dedicated and experienced oceanographer with over 12 years of expertise in marine science, environmental policy, and aquatic ecosystem research. Specializing in the unique challenges of Switzerland Zurich's freshwater systems, including Lake Zurich and the Alpine lakes. Proficient in data analysis, remote sensing, and interdisciplinary collaboration to address climate change impacts on water resources. Committed to advancing sustainable practices in Switzerland's aquatic environments through innovative research and community engagement.</w:t>
      </w:r>
    </w:p>
    <w:bookmarkEnd w:id="21"/>
    <w:bookmarkStart w:id="22"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R, Python, MATLAB, SPSS</w:t>
      </w:r>
    </w:p>
    <w:p>
      <w:pPr>
        <w:numPr>
          <w:ilvl w:val="0"/>
          <w:numId w:val="1001"/>
        </w:numPr>
        <w:pStyle w:val="Compact"/>
      </w:pPr>
      <w:r>
        <w:rPr>
          <w:bCs/>
          <w:b/>
        </w:rPr>
        <w:t xml:space="preserve">Geospatial Tools:</w:t>
      </w:r>
      <w:r>
        <w:t xml:space="preserve"> </w:t>
      </w:r>
      <w:r>
        <w:t xml:space="preserve">ArcGIS, QGIS, Google Earth Engine</w:t>
      </w:r>
    </w:p>
    <w:p>
      <w:pPr>
        <w:numPr>
          <w:ilvl w:val="0"/>
          <w:numId w:val="1001"/>
        </w:numPr>
        <w:pStyle w:val="Compact"/>
      </w:pPr>
      <w:r>
        <w:rPr>
          <w:bCs/>
          <w:b/>
        </w:rPr>
        <w:t xml:space="preserve">Oceanographic Instruments:</w:t>
      </w:r>
      <w:r>
        <w:t xml:space="preserve"> </w:t>
      </w:r>
      <w:r>
        <w:t xml:space="preserve">CTD profilers, ADCPs (Acoustic Doppler Current Profilers), sediment samplers</w:t>
      </w:r>
    </w:p>
    <w:p>
      <w:pPr>
        <w:numPr>
          <w:ilvl w:val="0"/>
          <w:numId w:val="1001"/>
        </w:numPr>
        <w:pStyle w:val="Compact"/>
      </w:pPr>
      <w:r>
        <w:rPr>
          <w:bCs/>
          <w:b/>
        </w:rPr>
        <w:t xml:space="preserve">Laboratory Techniques:</w:t>
      </w:r>
      <w:r>
        <w:t xml:space="preserve"> </w:t>
      </w:r>
      <w:r>
        <w:t xml:space="preserve">Water quality analysis (pH, conductivity), nutrient testing, microplastic sampling</w:t>
      </w:r>
    </w:p>
    <w:p>
      <w:pPr>
        <w:numPr>
          <w:ilvl w:val="0"/>
          <w:numId w:val="1001"/>
        </w:numPr>
        <w:pStyle w:val="Compact"/>
      </w:pPr>
      <w:r>
        <w:rPr>
          <w:bCs/>
          <w:b/>
        </w:rPr>
        <w:t xml:space="preserve">Remote Sensing:</w:t>
      </w:r>
      <w:r>
        <w:t xml:space="preserve"> </w:t>
      </w:r>
      <w:r>
        <w:t xml:space="preserve">Satellite imagery (Sentinel-1/2, MODIS), LiDAR for bathymetry</w:t>
      </w:r>
    </w:p>
    <w:p>
      <w:pPr>
        <w:numPr>
          <w:ilvl w:val="0"/>
          <w:numId w:val="1001"/>
        </w:numPr>
        <w:pStyle w:val="Compact"/>
      </w:pPr>
      <w:r>
        <w:rPr>
          <w:bCs/>
          <w:b/>
        </w:rPr>
        <w:t xml:space="preserve">Languages:</w:t>
      </w:r>
      <w:r>
        <w:t xml:space="preserve"> </w:t>
      </w:r>
      <w:r>
        <w:t xml:space="preserve">English (fluent), German (fluent), French (basic)</w:t>
      </w:r>
    </w:p>
    <w:bookmarkEnd w:id="22"/>
    <w:bookmarkStart w:id="26" w:name="professional-experience"/>
    <w:p>
      <w:pPr>
        <w:pStyle w:val="Heading2"/>
      </w:pPr>
      <w:r>
        <w:t xml:space="preserve">Professional Experience</w:t>
      </w:r>
    </w:p>
    <w:bookmarkStart w:id="23" w:name="Xd48757c7ce6f8c26761c270c6353101d5c8da9c"/>
    <w:p>
      <w:pPr>
        <w:pStyle w:val="Heading3"/>
      </w:pPr>
      <w:r>
        <w:t xml:space="preserve">Postdoctoral Researcher – Oceanography Department</w:t>
      </w:r>
    </w:p>
    <w:p>
      <w:pPr>
        <w:pStyle w:val="FirstParagraph"/>
      </w:pPr>
      <w:r>
        <w:rPr>
          <w:bCs/>
          <w:b/>
        </w:rPr>
        <w:t xml:space="preserve">University of Zurich, Switzerland Zurich</w:t>
      </w:r>
    </w:p>
    <w:p>
      <w:pPr>
        <w:pStyle w:val="BodyText"/>
      </w:pPr>
      <w:r>
        <w:rPr>
          <w:iCs/>
          <w:i/>
        </w:rPr>
        <w:t xml:space="preserve">January 2019 – Present</w:t>
      </w:r>
    </w:p>
    <w:p>
      <w:pPr>
        <w:numPr>
          <w:ilvl w:val="0"/>
          <w:numId w:val="1002"/>
        </w:numPr>
        <w:pStyle w:val="Compact"/>
      </w:pPr>
      <w:r>
        <w:t xml:space="preserve">Conducted research on the impact of climate change on Lake Zurich's thermal stratification and biodiversity.</w:t>
      </w:r>
    </w:p>
    <w:p>
      <w:pPr>
        <w:numPr>
          <w:ilvl w:val="0"/>
          <w:numId w:val="1002"/>
        </w:numPr>
        <w:pStyle w:val="Compact"/>
      </w:pPr>
      <w:r>
        <w:t xml:space="preserve">Collaborated with the Swiss Federal Institute for Aquatic Science and Technology (EAWAG) to develop models predicting nutrient runoff in alpine lakes.</w:t>
      </w:r>
    </w:p>
    <w:p>
      <w:pPr>
        <w:numPr>
          <w:ilvl w:val="0"/>
          <w:numId w:val="1002"/>
        </w:numPr>
        <w:pStyle w:val="Compact"/>
      </w:pPr>
      <w:r>
        <w:t xml:space="preserve">Published 8 peer-reviewed papers in journals like "Limnology and Oceanography" and "Journal of Hydrology."</w:t>
      </w:r>
    </w:p>
    <w:p>
      <w:pPr>
        <w:numPr>
          <w:ilvl w:val="0"/>
          <w:numId w:val="1002"/>
        </w:numPr>
        <w:pStyle w:val="Compact"/>
      </w:pPr>
      <w:r>
        <w:t xml:space="preserve">Led a team of 10 researchers to analyze microplastic accumulation patterns in the Swiss Alps' freshwater systems.</w:t>
      </w:r>
    </w:p>
    <w:bookmarkEnd w:id="23"/>
    <w:bookmarkStart w:id="24" w:name="X288b02426f9b9289d795c6e7f83202439b03359"/>
    <w:p>
      <w:pPr>
        <w:pStyle w:val="Heading3"/>
      </w:pPr>
      <w:r>
        <w:t xml:space="preserve">Oceanographer – Swiss Federal Institute for Aquatic Science and Technology (EAWAG)</w:t>
      </w:r>
    </w:p>
    <w:p>
      <w:pPr>
        <w:pStyle w:val="FirstParagraph"/>
      </w:pPr>
      <w:r>
        <w:rPr>
          <w:bCs/>
          <w:b/>
        </w:rPr>
        <w:t xml:space="preserve">Zurich, Switzerland</w:t>
      </w:r>
    </w:p>
    <w:p>
      <w:pPr>
        <w:pStyle w:val="BodyText"/>
      </w:pPr>
      <w:r>
        <w:rPr>
          <w:iCs/>
          <w:i/>
        </w:rPr>
        <w:t xml:space="preserve">August 2015 – December 2018</w:t>
      </w:r>
    </w:p>
    <w:p>
      <w:pPr>
        <w:numPr>
          <w:ilvl w:val="0"/>
          <w:numId w:val="1003"/>
        </w:numPr>
        <w:pStyle w:val="Compact"/>
      </w:pPr>
      <w:r>
        <w:t xml:space="preserve">Managed the "Alpine Lake Monitoring Initiative," tracking water quality parameters across 50+ lakes in Switzerland Zurich.</w:t>
      </w:r>
    </w:p>
    <w:p>
      <w:pPr>
        <w:numPr>
          <w:ilvl w:val="0"/>
          <w:numId w:val="1003"/>
        </w:numPr>
        <w:pStyle w:val="Compact"/>
      </w:pPr>
      <w:r>
        <w:t xml:space="preserve">Developed a real-time data dashboard using Python and Tableau to visualize sedimentation trends in Lake Zurich.</w:t>
      </w:r>
    </w:p>
    <w:p>
      <w:pPr>
        <w:numPr>
          <w:ilvl w:val="0"/>
          <w:numId w:val="1003"/>
        </w:numPr>
        <w:pStyle w:val="Compact"/>
      </w:pPr>
      <w:r>
        <w:t xml:space="preserve">Advised local authorities on sustainable fishing practices to mitigate overexploitation of native fish species.</w:t>
      </w:r>
    </w:p>
    <w:p>
      <w:pPr>
        <w:numPr>
          <w:ilvl w:val="0"/>
          <w:numId w:val="1003"/>
        </w:numPr>
        <w:pStyle w:val="Compact"/>
      </w:pPr>
      <w:r>
        <w:t xml:space="preserve">Organized workshops for Swiss stakeholders on integrating oceanographic data into environmental policy frameworks.</w:t>
      </w:r>
    </w:p>
    <w:bookmarkEnd w:id="24"/>
    <w:bookmarkStart w:id="25" w:name="research-assistant-eth-zürich"/>
    <w:p>
      <w:pPr>
        <w:pStyle w:val="Heading3"/>
      </w:pPr>
      <w:r>
        <w:t xml:space="preserve">Research Assistant – ETH Zürich</w:t>
      </w:r>
    </w:p>
    <w:p>
      <w:pPr>
        <w:pStyle w:val="FirstParagraph"/>
      </w:pPr>
      <w:r>
        <w:rPr>
          <w:bCs/>
          <w:b/>
        </w:rPr>
        <w:t xml:space="preserve">Zurich, Switzerland</w:t>
      </w:r>
    </w:p>
    <w:p>
      <w:pPr>
        <w:pStyle w:val="BodyText"/>
      </w:pPr>
      <w:r>
        <w:rPr>
          <w:iCs/>
          <w:i/>
        </w:rPr>
        <w:t xml:space="preserve">June 2012 – July 2015</w:t>
      </w:r>
    </w:p>
    <w:p>
      <w:pPr>
        <w:numPr>
          <w:ilvl w:val="0"/>
          <w:numId w:val="1004"/>
        </w:numPr>
        <w:pStyle w:val="Compact"/>
      </w:pPr>
      <w:r>
        <w:t xml:space="preserve">Contributed to a project on the effects of glacial meltwater on marine ecosystems in the Mediterranean Sea.</w:t>
      </w:r>
    </w:p>
    <w:p>
      <w:pPr>
        <w:numPr>
          <w:ilvl w:val="0"/>
          <w:numId w:val="1004"/>
        </w:numPr>
        <w:pStyle w:val="Compact"/>
      </w:pPr>
      <w:r>
        <w:t xml:space="preserve">Captured and analyzed water samples from coastal regions, identifying pollutants and their sources.</w:t>
      </w:r>
    </w:p>
    <w:p>
      <w:pPr>
        <w:numPr>
          <w:ilvl w:val="0"/>
          <w:numId w:val="1004"/>
        </w:numPr>
        <w:pStyle w:val="Compact"/>
      </w:pPr>
      <w:r>
        <w:t xml:space="preserve">Collaborated with international teams to publish findings in "Nature Climate Change."</w:t>
      </w:r>
    </w:p>
    <w:bookmarkEnd w:id="25"/>
    <w:bookmarkEnd w:id="26"/>
    <w:bookmarkStart w:id="30" w:name="education"/>
    <w:p>
      <w:pPr>
        <w:pStyle w:val="Heading2"/>
      </w:pPr>
      <w:r>
        <w:t xml:space="preserve">Education</w:t>
      </w:r>
    </w:p>
    <w:bookmarkStart w:id="27" w:name="phd-in-oceanography"/>
    <w:p>
      <w:pPr>
        <w:pStyle w:val="Heading3"/>
      </w:pPr>
      <w:r>
        <w:t xml:space="preserve">PhD in Oceanography</w:t>
      </w:r>
    </w:p>
    <w:p>
      <w:pPr>
        <w:pStyle w:val="FirstParagraph"/>
      </w:pPr>
      <w:r>
        <w:rPr>
          <w:bCs/>
          <w:b/>
        </w:rPr>
        <w:t xml:space="preserve">University of Geneva, Switzerland</w:t>
      </w:r>
    </w:p>
    <w:p>
      <w:pPr>
        <w:pStyle w:val="BodyText"/>
      </w:pPr>
      <w:r>
        <w:rPr>
          <w:iCs/>
          <w:i/>
        </w:rPr>
        <w:t xml:space="preserve">September 2008 – May 2012</w:t>
      </w:r>
    </w:p>
    <w:p>
      <w:pPr>
        <w:numPr>
          <w:ilvl w:val="0"/>
          <w:numId w:val="1005"/>
        </w:numPr>
        <w:pStyle w:val="Compact"/>
      </w:pPr>
      <w:r>
        <w:t xml:space="preserve">Dissertation: "Modeling the Impact of Anthropogenic Activities on Alpine Lake Ecosystems."</w:t>
      </w:r>
    </w:p>
    <w:p>
      <w:pPr>
        <w:numPr>
          <w:ilvl w:val="0"/>
          <w:numId w:val="1005"/>
        </w:numPr>
        <w:pStyle w:val="Compact"/>
      </w:pPr>
      <w:r>
        <w:t xml:space="preserve">Recipient of the Swiss National Science Foundation (SNSF) Fellowship for outstanding research in freshwater ecology.</w:t>
      </w:r>
    </w:p>
    <w:bookmarkEnd w:id="27"/>
    <w:bookmarkStart w:id="28" w:name="msc-in-marine-biology"/>
    <w:p>
      <w:pPr>
        <w:pStyle w:val="Heading3"/>
      </w:pPr>
      <w:r>
        <w:t xml:space="preserve">MSc in Marine Biology</w:t>
      </w:r>
    </w:p>
    <w:p>
      <w:pPr>
        <w:pStyle w:val="FirstParagraph"/>
      </w:pPr>
      <w:r>
        <w:rPr>
          <w:bCs/>
          <w:b/>
        </w:rPr>
        <w:t xml:space="preserve">University of Southampton, UK</w:t>
      </w:r>
    </w:p>
    <w:p>
      <w:pPr>
        <w:pStyle w:val="BodyText"/>
      </w:pPr>
      <w:r>
        <w:rPr>
          <w:iCs/>
          <w:i/>
        </w:rPr>
        <w:t xml:space="preserve">September 2006 – July 2008</w:t>
      </w:r>
    </w:p>
    <w:bookmarkEnd w:id="28"/>
    <w:bookmarkStart w:id="29" w:name="bsc-in-environmental-science"/>
    <w:p>
      <w:pPr>
        <w:pStyle w:val="Heading3"/>
      </w:pPr>
      <w:r>
        <w:t xml:space="preserve">BSc in Environmental Science</w:t>
      </w:r>
    </w:p>
    <w:p>
      <w:pPr>
        <w:pStyle w:val="FirstParagraph"/>
      </w:pPr>
      <w:r>
        <w:rPr>
          <w:bCs/>
          <w:b/>
        </w:rPr>
        <w:t xml:space="preserve">ETH Zürich, Switzerland</w:t>
      </w:r>
    </w:p>
    <w:p>
      <w:pPr>
        <w:pStyle w:val="BodyText"/>
      </w:pPr>
      <w:r>
        <w:rPr>
          <w:iCs/>
          <w:i/>
        </w:rPr>
        <w:t xml:space="preserve">September 2003 – June 2006</w:t>
      </w:r>
    </w:p>
    <w:bookmarkEnd w:id="29"/>
    <w:bookmarkEnd w:id="30"/>
    <w:bookmarkStart w:id="31" w:name="certifications-trainings"/>
    <w:p>
      <w:pPr>
        <w:pStyle w:val="Heading2"/>
      </w:pPr>
      <w:r>
        <w:t xml:space="preserve">Certifications &amp; Trainings</w:t>
      </w:r>
    </w:p>
    <w:p>
      <w:pPr>
        <w:numPr>
          <w:ilvl w:val="0"/>
          <w:numId w:val="1006"/>
        </w:numPr>
        <w:pStyle w:val="Compact"/>
      </w:pPr>
      <w:r>
        <w:t xml:space="preserve">GIS Certification (ArcGIS Pro) – Swiss Federal Institute of Technology (ETH Zurich), 2017</w:t>
      </w:r>
    </w:p>
    <w:p>
      <w:pPr>
        <w:numPr>
          <w:ilvl w:val="0"/>
          <w:numId w:val="1006"/>
        </w:numPr>
        <w:pStyle w:val="Compact"/>
      </w:pPr>
      <w:r>
        <w:t xml:space="preserve">Advanced Data Analysis with R – Coursera, 2019</w:t>
      </w:r>
    </w:p>
    <w:p>
      <w:pPr>
        <w:numPr>
          <w:ilvl w:val="0"/>
          <w:numId w:val="1006"/>
        </w:numPr>
        <w:pStyle w:val="Compact"/>
      </w:pPr>
      <w:r>
        <w:t xml:space="preserve">Environmental Policy and Sustainability – University of Zurich, 2016</w:t>
      </w:r>
    </w:p>
    <w:p>
      <w:pPr>
        <w:numPr>
          <w:ilvl w:val="0"/>
          <w:numId w:val="1006"/>
        </w:numPr>
        <w:pStyle w:val="Compact"/>
      </w:pPr>
      <w:r>
        <w:t xml:space="preserve">Marine Conservation Certification – IUCN, 2020</w:t>
      </w:r>
    </w:p>
    <w:bookmarkEnd w:id="31"/>
    <w:bookmarkStart w:id="35" w:name="projects-research-contributions"/>
    <w:p>
      <w:pPr>
        <w:pStyle w:val="Heading2"/>
      </w:pPr>
      <w:r>
        <w:t xml:space="preserve">Projects &amp; Research Contributions</w:t>
      </w:r>
    </w:p>
    <w:bookmarkStart w:id="32" w:name="X246860fa5418bfd0004620c38790d7a0a1eedb8"/>
    <w:p>
      <w:pPr>
        <w:pStyle w:val="Heading3"/>
      </w:pPr>
      <w:r>
        <w:t xml:space="preserve">The Alpine Lake Monitoring Initiative (ALMI)</w:t>
      </w:r>
    </w:p>
    <w:p>
      <w:pPr>
        <w:pStyle w:val="FirstParagraph"/>
      </w:pPr>
      <w:r>
        <w:rPr>
          <w:iCs/>
          <w:i/>
        </w:rPr>
        <w:t xml:space="preserve">Swiss Federal Institute for Aquatic Science and Technology (EAWAG), 2016–Present</w:t>
      </w:r>
    </w:p>
    <w:p>
      <w:pPr>
        <w:pStyle w:val="BodyText"/>
      </w:pPr>
      <w:r>
        <w:t xml:space="preserve">A multi-year project tracking water quality, biodiversity, and climate impacts in Switzerland Zurich's alpine lakes. Results have informed national environmental policies and conservation strategies.</w:t>
      </w:r>
    </w:p>
    <w:bookmarkEnd w:id="32"/>
    <w:bookmarkStart w:id="33" w:name="X3c8de002990f4bc2e8eae82973170e550870339"/>
    <w:p>
      <w:pPr>
        <w:pStyle w:val="Heading3"/>
      </w:pPr>
      <w:r>
        <w:t xml:space="preserve">Marine Ecosystems of the Mediterranean: A Cross-Border Study</w:t>
      </w:r>
    </w:p>
    <w:p>
      <w:pPr>
        <w:pStyle w:val="FirstParagraph"/>
      </w:pPr>
      <w:r>
        <w:rPr>
          <w:iCs/>
          <w:i/>
        </w:rPr>
        <w:t xml:space="preserve">Collaboration with University of Barcelona &amp; ETH Zürich, 2014–2016</w:t>
      </w:r>
    </w:p>
    <w:p>
      <w:pPr>
        <w:pStyle w:val="BodyText"/>
      </w:pPr>
      <w:r>
        <w:t xml:space="preserve">Analyzed nutrient dynamics and pollution sources in Mediterranean coastal zones. Published findings in "Marine Pollution Bulletin" (2017).</w:t>
      </w:r>
    </w:p>
    <w:bookmarkEnd w:id="33"/>
    <w:bookmarkStart w:id="34" w:name="X211ca462974a083cf0a2c35e05953563196a455"/>
    <w:p>
      <w:pPr>
        <w:pStyle w:val="Heading3"/>
      </w:pPr>
      <w:r>
        <w:t xml:space="preserve">Swiss Water Quality Dashboard Development</w:t>
      </w:r>
    </w:p>
    <w:p>
      <w:pPr>
        <w:pStyle w:val="FirstParagraph"/>
      </w:pPr>
      <w:r>
        <w:rPr>
          <w:iCs/>
          <w:i/>
        </w:rPr>
        <w:t xml:space="preserve">University of Zurich, 2020–Present</w:t>
      </w:r>
    </w:p>
    <w:p>
      <w:pPr>
        <w:pStyle w:val="BodyText"/>
      </w:pPr>
      <w:r>
        <w:t xml:space="preserve">Created a real-time visualization tool for stakeholders to monitor water quality parameters in Lake Zurich and surrounding regions.</w:t>
      </w:r>
    </w:p>
    <w:bookmarkEnd w:id="34"/>
    <w:bookmarkEnd w:id="35"/>
    <w:bookmarkStart w:id="36"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German (fluent), French (basic)</w:t>
      </w:r>
    </w:p>
    <w:p>
      <w:pPr>
        <w:numPr>
          <w:ilvl w:val="0"/>
          <w:numId w:val="1007"/>
        </w:numPr>
        <w:pStyle w:val="Compact"/>
      </w:pPr>
      <w:r>
        <w:rPr>
          <w:bCs/>
          <w:b/>
        </w:rPr>
        <w:t xml:space="preserve">Soft Skills:</w:t>
      </w:r>
      <w:r>
        <w:t xml:space="preserve"> </w:t>
      </w:r>
      <w:r>
        <w:t xml:space="preserve">Team leadership, cross-cultural collaboration, public speaking, grant writing</w:t>
      </w:r>
    </w:p>
    <w:bookmarkEnd w:id="36"/>
    <w:bookmarkStart w:id="37" w:name="community-professional-involvement"/>
    <w:p>
      <w:pPr>
        <w:pStyle w:val="Heading2"/>
      </w:pPr>
      <w:r>
        <w:t xml:space="preserve">Community &amp; Professional Involvement</w:t>
      </w:r>
    </w:p>
    <w:p>
      <w:pPr>
        <w:numPr>
          <w:ilvl w:val="0"/>
          <w:numId w:val="1008"/>
        </w:numPr>
        <w:pStyle w:val="Compact"/>
      </w:pPr>
      <w:r>
        <w:t xml:space="preserve">Volunteer Researcher – Zurich Environmental Society (ZES), 2018–Present</w:t>
      </w:r>
    </w:p>
    <w:p>
      <w:pPr>
        <w:numPr>
          <w:ilvl w:val="0"/>
          <w:numId w:val="1008"/>
        </w:numPr>
        <w:pStyle w:val="Compact"/>
      </w:pPr>
      <w:r>
        <w:t xml:space="preserve">Member, International Association for Great Lakes Research (IAGLR)</w:t>
      </w:r>
    </w:p>
    <w:p>
      <w:pPr>
        <w:numPr>
          <w:ilvl w:val="0"/>
          <w:numId w:val="1008"/>
        </w:numPr>
        <w:pStyle w:val="Compact"/>
      </w:pPr>
      <w:r>
        <w:t xml:space="preserve">Speaker at the Swiss Climate Change Conference (2021, 2023)</w:t>
      </w:r>
    </w:p>
    <w:bookmarkEnd w:id="37"/>
    <w:bookmarkStart w:id="38" w:name="references"/>
    <w:p>
      <w:pPr>
        <w:pStyle w:val="Heading2"/>
      </w:pPr>
      <w:r>
        <w:t xml:space="preserve">References</w:t>
      </w:r>
    </w:p>
    <w:p>
      <w:pPr>
        <w:pStyle w:val="FirstParagraph"/>
      </w:pPr>
      <w:r>
        <w:t xml:space="preserve">Available upon request. Contact Dr. Lena Müller at lena.mueller@oceanography.ch.</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Switzerland Zurich</dc:title>
  <dc:creator/>
  <cp:keywords/>
  <dcterms:created xsi:type="dcterms:W3CDTF">2025-12-10T06:56:05Z</dcterms:created>
  <dcterms:modified xsi:type="dcterms:W3CDTF">2025-12-10T06:56:05Z</dcterms:modified>
</cp:coreProperties>
</file>

<file path=docProps/custom.xml><?xml version="1.0" encoding="utf-8"?>
<Properties xmlns="http://schemas.openxmlformats.org/officeDocument/2006/custom-properties" xmlns:vt="http://schemas.openxmlformats.org/officeDocument/2006/docPropsVTypes"/>
</file>