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Oceanographer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7" w:name="oceanographer-resume"/>
    <w:p>
      <w:pPr>
        <w:pStyle w:val="Heading1"/>
      </w:pPr>
      <w:r>
        <w:t xml:space="preserve">Oceanographer Resume</w:t>
      </w:r>
    </w:p>
    <w:p>
      <w:pPr>
        <w:pStyle w:val="FirstParagraph"/>
      </w:pPr>
      <w:r>
        <w:rPr>
          <w:bCs/>
          <w:b/>
        </w:rPr>
        <w:t xml:space="preserve">United States Houston | Professional Oceanographer | Specializing in Coastal and Marine Research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Oceanographer with over a decade of expertise in marine environmental analysis, coastal ecosystem management, and oceanographic data interpretation. A dedicated professional based in the United States Houston area, committed to advancing scientific understanding of marine environments through innovative research and collaborative projects. Proficient in leveraging cutting-edge technologies such as remote sensing, GIS mapping, and underwater acoustic monitoring to address critical challenges facing the Gulf of Mexico region. A strong advocate for sustainable practices in coastal development and climate resilience initiatives, aligned with the goals of United States Houston's growing marine science sector.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oceanographic data analysis using MATLAB, Python, and R</w:t>
      </w:r>
    </w:p>
    <w:p>
      <w:pPr>
        <w:numPr>
          <w:ilvl w:val="0"/>
          <w:numId w:val="1001"/>
        </w:numPr>
        <w:pStyle w:val="Compact"/>
      </w:pPr>
      <w:r>
        <w:t xml:space="preserve">Proficient in GIS software (ArcGIS, QGIS) for spatial data modeling</w:t>
      </w:r>
    </w:p>
    <w:p>
      <w:pPr>
        <w:numPr>
          <w:ilvl w:val="0"/>
          <w:numId w:val="1001"/>
        </w:numPr>
        <w:pStyle w:val="Compact"/>
      </w:pPr>
      <w:r>
        <w:t xml:space="preserve">Certified in CTD (Conductivity-Temperature-Depth) sensor operation and calibration</w:t>
      </w:r>
    </w:p>
    <w:p>
      <w:pPr>
        <w:numPr>
          <w:ilvl w:val="0"/>
          <w:numId w:val="1001"/>
        </w:numPr>
        <w:pStyle w:val="Compact"/>
      </w:pPr>
      <w:r>
        <w:t xml:space="preserve">Skilled in hydrodynamic modeling using Delft3D and MIKE 21/3</w:t>
      </w:r>
    </w:p>
    <w:p>
      <w:pPr>
        <w:numPr>
          <w:ilvl w:val="0"/>
          <w:numId w:val="1001"/>
        </w:numPr>
        <w:pStyle w:val="Compact"/>
      </w:pPr>
      <w:r>
        <w:t xml:space="preserve">Fluent in marine biodiversity assessment protocols for the United States Houston coastal zone</w:t>
      </w:r>
    </w:p>
    <w:p>
      <w:pPr>
        <w:numPr>
          <w:ilvl w:val="0"/>
          <w:numId w:val="1001"/>
        </w:numPr>
        <w:pStyle w:val="Compact"/>
      </w:pPr>
      <w:r>
        <w:t xml:space="preserve">Experienced in deploying autonomous underwater vehicles (AUVs) and remotely operated vehicles (ROVs)</w:t>
      </w:r>
    </w:p>
    <w:p>
      <w:pPr>
        <w:numPr>
          <w:ilvl w:val="0"/>
          <w:numId w:val="1001"/>
        </w:numPr>
        <w:pStyle w:val="Compact"/>
      </w:pPr>
      <w:r>
        <w:t xml:space="preserve">Knowledge of NOAA and USGS data repositories for marine research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7645819c67c1a53d8f881c92466956fb38cb60b"/>
    <w:p>
      <w:pPr>
        <w:pStyle w:val="Heading3"/>
      </w:pPr>
      <w:r>
        <w:t xml:space="preserve">Oceanographer | Gulf Coast Environmental Research Institute, Houston, TX | 2018–Present</w:t>
      </w:r>
    </w:p>
    <w:p>
      <w:pPr>
        <w:numPr>
          <w:ilvl w:val="0"/>
          <w:numId w:val="1002"/>
        </w:numPr>
        <w:pStyle w:val="Compact"/>
      </w:pPr>
      <w:r>
        <w:t xml:space="preserve">Lead researcher on projects assessing the impact of oil spills on marine ecosystems in the United States Houston region.</w:t>
      </w:r>
    </w:p>
    <w:p>
      <w:pPr>
        <w:numPr>
          <w:ilvl w:val="0"/>
          <w:numId w:val="1002"/>
        </w:numPr>
        <w:pStyle w:val="Compact"/>
      </w:pPr>
      <w:r>
        <w:t xml:space="preserve">Developed a real-time water quality monitoring system integrated with satellite data to track changes in the Gulf of Mexico.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create coastal resilience plans addressing sea-level rise and hurricane preparedness.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journals such as *Marine Pollution Bulletin* and *Journal of Coastal Research*.</w:t>
      </w:r>
    </w:p>
    <w:bookmarkEnd w:id="22"/>
    <w:bookmarkStart w:id="23" w:name="X8fbad5f05488392075b4a3229faf61d8a4f0d7a"/>
    <w:p>
      <w:pPr>
        <w:pStyle w:val="Heading3"/>
      </w:pPr>
      <w:r>
        <w:t xml:space="preserve">Research Assistant | University of Houston Marine Science Program | 2015–2018</w:t>
      </w:r>
    </w:p>
    <w:p>
      <w:pPr>
        <w:numPr>
          <w:ilvl w:val="0"/>
          <w:numId w:val="1003"/>
        </w:numPr>
        <w:pStyle w:val="Compact"/>
      </w:pPr>
      <w:r>
        <w:t xml:space="preserve">Conducted fieldwork in the Galveston Bay ecosystem, collecting samples for nutrient and pollutant analysis.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3D hydrodynamic model to simulate tidal patterns in Houston's coastal waters.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American Geophysical Union (AGU) conference, receiving recognition for innovative data visualization techniques.</w:t>
      </w:r>
    </w:p>
    <w:bookmarkEnd w:id="23"/>
    <w:bookmarkEnd w:id="24"/>
    <w:bookmarkStart w:id="28" w:name="educational-background"/>
    <w:p>
      <w:pPr>
        <w:pStyle w:val="Heading2"/>
      </w:pPr>
      <w:r>
        <w:t xml:space="preserve">Educational Background</w:t>
      </w:r>
    </w:p>
    <w:bookmarkStart w:id="25" w:name="Xb0deffda4a182adc38f6af33c51c639319bca39"/>
    <w:p>
      <w:pPr>
        <w:pStyle w:val="Heading3"/>
      </w:pPr>
      <w:r>
        <w:t xml:space="preserve">Ph.D. in Oceanography | Texas A&amp;M University, Galveston, TX | 2015</w:t>
      </w:r>
    </w:p>
    <w:p>
      <w:pPr>
        <w:pStyle w:val="FirstParagraph"/>
      </w:pPr>
      <w:r>
        <w:t xml:space="preserve">Thesis: "Assessing the Long-Term Effects of Industrial Runoff on Coral Communities in the Gulf of Mexico." Dissertation research included extensive fieldwork in United States Houston's coastal zones and collaboration with NOAA scientists.</w:t>
      </w:r>
    </w:p>
    <w:bookmarkEnd w:id="25"/>
    <w:bookmarkStart w:id="26" w:name="X5be9ced8ea85562dbc261a589d6b055c37fbb68"/>
    <w:p>
      <w:pPr>
        <w:pStyle w:val="Heading3"/>
      </w:pPr>
      <w:r>
        <w:t xml:space="preserve">M.S. in Environmental Science | University of Texas at Austin, TX | 2012</w:t>
      </w:r>
    </w:p>
    <w:p>
      <w:pPr>
        <w:pStyle w:val="FirstParagraph"/>
      </w:pPr>
      <w:r>
        <w:t xml:space="preserve">Focus area: Marine Ecology. Thesis project on the impact of microplastics on pelagic fish populations in the Gulf of Mexico.</w:t>
      </w:r>
    </w:p>
    <w:bookmarkEnd w:id="26"/>
    <w:bookmarkStart w:id="27" w:name="X8b36e42029a8a13d243fd1e5ae2683bf203d1c8"/>
    <w:p>
      <w:pPr>
        <w:pStyle w:val="Heading3"/>
      </w:pPr>
      <w:r>
        <w:t xml:space="preserve">B.S. in Biology | Rice University, Houston, TX | 2010</w:t>
      </w:r>
    </w:p>
    <w:p>
      <w:pPr>
        <w:pStyle w:val="FirstParagraph"/>
      </w:pPr>
      <w:r>
        <w:t xml:space="preserve">Minor in Geology. Internship at the Houston Museum of Natural Science, contributing to marine biodiversity exhibits.</w:t>
      </w:r>
    </w:p>
    <w:bookmarkEnd w:id="27"/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t xml:space="preserve">American Meteorological Society (AMS) Certification in Oceanography (2019)</w:t>
      </w:r>
    </w:p>
    <w:p>
      <w:pPr>
        <w:numPr>
          <w:ilvl w:val="0"/>
          <w:numId w:val="1004"/>
        </w:numPr>
        <w:pStyle w:val="Compact"/>
      </w:pPr>
      <w:r>
        <w:t xml:space="preserve">NOAA Certified Data Analyst (2017)</w:t>
      </w:r>
    </w:p>
    <w:p>
      <w:pPr>
        <w:numPr>
          <w:ilvl w:val="0"/>
          <w:numId w:val="1004"/>
        </w:numPr>
        <w:pStyle w:val="Compact"/>
      </w:pPr>
      <w:r>
        <w:t xml:space="preserve">USGS Hydrologic Technician Training Program, 2016</w:t>
      </w:r>
    </w:p>
    <w:p>
      <w:pPr>
        <w:numPr>
          <w:ilvl w:val="0"/>
          <w:numId w:val="1004"/>
        </w:numPr>
        <w:pStyle w:val="Compact"/>
      </w:pPr>
      <w:r>
        <w:t xml:space="preserve">Leadership in Coastal Resilience Workshop, Texas A&amp;M University (2021)</w:t>
      </w:r>
    </w:p>
    <w:bookmarkEnd w:id="29"/>
    <w:bookmarkStart w:id="33" w:name="notable-projects"/>
    <w:p>
      <w:pPr>
        <w:pStyle w:val="Heading2"/>
      </w:pPr>
      <w:r>
        <w:t xml:space="preserve">Notable Projects</w:t>
      </w:r>
    </w:p>
    <w:bookmarkStart w:id="30" w:name="X1e45dfb09dcae4f0931b03d3c396941f263ad75"/>
    <w:p>
      <w:pPr>
        <w:pStyle w:val="Heading3"/>
      </w:pPr>
      <w:r>
        <w:t xml:space="preserve">Oil Spill Response Strategy for United States Houston Port Authority (2019–2020)</w:t>
      </w:r>
    </w:p>
    <w:p>
      <w:pPr>
        <w:pStyle w:val="FirstParagraph"/>
      </w:pPr>
      <w:r>
        <w:t xml:space="preserve">Developed a predictive model to assess oil spill trajectories in the Houston Ship Channel, improving emergency response protocols. Collaborated with the U.S. Coast Guard and local environmental agencies.</w:t>
      </w:r>
    </w:p>
    <w:bookmarkEnd w:id="30"/>
    <w:bookmarkStart w:id="31" w:name="X9e22834a188637abde34307c2f1197937c032c4"/>
    <w:p>
      <w:pPr>
        <w:pStyle w:val="Heading3"/>
      </w:pPr>
      <w:r>
        <w:t xml:space="preserve">Coastal Ecosystem Monitoring Program | Galveston Bay Foundation (2016–2018)</w:t>
      </w:r>
    </w:p>
    <w:p>
      <w:pPr>
        <w:pStyle w:val="FirstParagraph"/>
      </w:pPr>
      <w:r>
        <w:t xml:space="preserve">Managed a team of 5 researchers to monitor water quality, seagrass health, and fish populations in the United States Houston area. Results contributed to state-level policy recommendations for marine conservation.</w:t>
      </w:r>
    </w:p>
    <w:bookmarkEnd w:id="31"/>
    <w:bookmarkStart w:id="32" w:name="X4e39a5b38340a782df3afd002ad0b386496a28f"/>
    <w:p>
      <w:pPr>
        <w:pStyle w:val="Heading3"/>
      </w:pPr>
      <w:r>
        <w:t xml:space="preserve">Climate Change Adaptation Study for Gulf Coast Cities (2021)</w:t>
      </w:r>
    </w:p>
    <w:p>
      <w:pPr>
        <w:pStyle w:val="FirstParagraph"/>
      </w:pPr>
      <w:r>
        <w:t xml:space="preserve">Contributed to a multi-agency study analyzing sea-level rise impacts on infrastructure and communities in the United States Houston region. Published findings in the *Journal of Environmental Management*.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American Geophysical Union (AGU) - Member since 2014</w:t>
      </w:r>
    </w:p>
    <w:p>
      <w:pPr>
        <w:numPr>
          <w:ilvl w:val="0"/>
          <w:numId w:val="1005"/>
        </w:numPr>
        <w:pStyle w:val="Compact"/>
      </w:pPr>
      <w:r>
        <w:t xml:space="preserve">International Council for the Exploration of the Sea (ICES) - Affiliate member</w:t>
      </w:r>
    </w:p>
    <w:p>
      <w:pPr>
        <w:numPr>
          <w:ilvl w:val="0"/>
          <w:numId w:val="1005"/>
        </w:numPr>
        <w:pStyle w:val="Compact"/>
      </w:pPr>
      <w:r>
        <w:t xml:space="preserve">Texas Section of the American Chemical Society (ACS) - Volunteer Researcher</w:t>
      </w:r>
    </w:p>
    <w:bookmarkEnd w:id="34"/>
    <w:bookmarkStart w:id="35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6"/>
        </w:numPr>
        <w:pStyle w:val="Compact"/>
      </w:pPr>
      <w:r>
        <w:t xml:space="preserve">"Marine Biodiversity in the Houston-Galveston Estuary: A 20-Year Assessment," *Marine Ecology Progress Series*, 2021.</w:t>
      </w:r>
    </w:p>
    <w:p>
      <w:pPr>
        <w:numPr>
          <w:ilvl w:val="0"/>
          <w:numId w:val="1006"/>
        </w:numPr>
        <w:pStyle w:val="Compact"/>
      </w:pPr>
      <w:r>
        <w:t xml:space="preserve">"Innovative Techniques for Oil Spill Containment in Urban Coastal Zones," presented at the International Oil Spill Conference, Houston, TX, 2019.</w:t>
      </w:r>
    </w:p>
    <w:p>
      <w:pPr>
        <w:numPr>
          <w:ilvl w:val="0"/>
          <w:numId w:val="1006"/>
        </w:numPr>
        <w:pStyle w:val="Compact"/>
      </w:pPr>
      <w:r>
        <w:t xml:space="preserve">Co-author of "Climate Resilience Strategies for Gulf Coast Cities," published by the National Oceanic and Atmospheric Administration (NOAA), 2020.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| [Phone Number]</w:t>
      </w:r>
    </w:p>
    <w:p>
      <w:r>
        <w:pict>
          <v:rect style="width:0;height:1.5pt" o:hralign="center" o:hrstd="t" o:hr="t"/>
        </w:pic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Oceanographer - United States Houston</dc:title>
  <dc:creator/>
  <dc:language>en</dc:language>
  <cp:keywords/>
  <dcterms:created xsi:type="dcterms:W3CDTF">2026-07-23T10:44:02Z</dcterms:created>
  <dcterms:modified xsi:type="dcterms:W3CDTF">2026-07-23T10:44:02Z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