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United</w:t>
      </w:r>
      <w:r>
        <w:t xml:space="preserve"> </w:t>
      </w:r>
      <w:r>
        <w:t xml:space="preserve">States</w:t>
      </w:r>
      <w:r>
        <w:t xml:space="preserve"> </w:t>
      </w:r>
      <w:r>
        <w:t xml:space="preserve">Miami</w:t>
      </w:r>
    </w:p>
    <w:bookmarkStart w:id="38" w:name="john-a.-martinez"/>
    <w:p>
      <w:pPr>
        <w:pStyle w:val="Heading1"/>
      </w:pPr>
      <w:r>
        <w:t xml:space="preserve">John A. Martinez</w:t>
      </w:r>
    </w:p>
    <w:p>
      <w:pPr>
        <w:pStyle w:val="FirstParagraph"/>
      </w:pPr>
      <w:r>
        <w:rPr>
          <w:bCs/>
          <w:b/>
        </w:rPr>
        <w:t xml:space="preserve">Contact:</w:t>
      </w:r>
      <w:r>
        <w:t xml:space="preserve"> </w:t>
      </w:r>
      <w:r>
        <w:t xml:space="preserve">305-555-0198 | john.martinez@email.com | Miami, FL 33101</w:t>
      </w:r>
    </w:p>
    <w:bookmarkStart w:id="20" w:name="objective"/>
    <w:p>
      <w:pPr>
        <w:pStyle w:val="Heading2"/>
      </w:pPr>
      <w:r>
        <w:t xml:space="preserve">Objective</w:t>
      </w:r>
    </w:p>
    <w:p>
      <w:pPr>
        <w:pStyle w:val="FirstParagraph"/>
      </w:pPr>
      <w:r>
        <w:t xml:space="preserve">A dedicated Oceanographer with a passion for marine research and environmental conservation, seeking to contribute expertise in coastal ecosystems, climate change mitigation, and sustainable resource management within the vibrant scientific community of the United States Miami. Committed to advancing oceanographic studies that address pressing challenges such as sea-level rise, coral reef degradation, and marine biodiversity loss in South Florida.</w:t>
      </w:r>
    </w:p>
    <w:bookmarkEnd w:id="20"/>
    <w:bookmarkStart w:id="24" w:name="education"/>
    <w:p>
      <w:pPr>
        <w:pStyle w:val="Heading2"/>
      </w:pPr>
      <w:r>
        <w:t xml:space="preserve">Education</w:t>
      </w:r>
    </w:p>
    <w:bookmarkStart w:id="21" w:name="X43225a600ec3e66a17ff1f15a7f646136a89ff1"/>
    <w:p>
      <w:pPr>
        <w:pStyle w:val="Heading3"/>
      </w:pPr>
      <w:r>
        <w:t xml:space="preserve">Doctor of Philosophy (Ph.D.) in Oceanography</w:t>
      </w:r>
    </w:p>
    <w:p>
      <w:pPr>
        <w:pStyle w:val="FirstParagraph"/>
      </w:pPr>
      <w:r>
        <w:rPr>
          <w:bCs/>
          <w:b/>
        </w:rPr>
        <w:t xml:space="preserve">Rosenstiel School of Marine and Atmospheric Science, University of Miami</w:t>
      </w:r>
    </w:p>
    <w:p>
      <w:pPr>
        <w:pStyle w:val="BodyText"/>
      </w:pPr>
      <w:r>
        <w:rPr>
          <w:iCs/>
          <w:i/>
        </w:rPr>
        <w:t xml:space="preserve">Graduated: May 2018</w:t>
      </w:r>
    </w:p>
    <w:p>
      <w:pPr>
        <w:numPr>
          <w:ilvl w:val="0"/>
          <w:numId w:val="1001"/>
        </w:numPr>
        <w:pStyle w:val="Compact"/>
      </w:pPr>
      <w:r>
        <w:t xml:space="preserve">Specialized in physical oceanography with a focus on coastal dynamics and remote sensing applications.</w:t>
      </w:r>
    </w:p>
    <w:p>
      <w:pPr>
        <w:numPr>
          <w:ilvl w:val="0"/>
          <w:numId w:val="1001"/>
        </w:numPr>
        <w:pStyle w:val="Compact"/>
      </w:pPr>
      <w:r>
        <w:t xml:space="preserve">Published research on the impact of climate variability on Miami's estuaries in the Journal of Coastal Research.</w:t>
      </w:r>
    </w:p>
    <w:p>
      <w:pPr>
        <w:numPr>
          <w:ilvl w:val="0"/>
          <w:numId w:val="1001"/>
        </w:numPr>
        <w:pStyle w:val="Compact"/>
      </w:pPr>
      <w:r>
        <w:t xml:space="preserve">Recipient of the National Oceanic and Atmospheric Administration (NOAA) Graduate Research Fellowship.</w:t>
      </w:r>
    </w:p>
    <w:bookmarkEnd w:id="21"/>
    <w:bookmarkStart w:id="22" w:name="masters-of-science-in-marine-biology"/>
    <w:p>
      <w:pPr>
        <w:pStyle w:val="Heading3"/>
      </w:pPr>
      <w:r>
        <w:t xml:space="preserve">Masters of Science in Marine Biology</w:t>
      </w:r>
    </w:p>
    <w:p>
      <w:pPr>
        <w:pStyle w:val="FirstParagraph"/>
      </w:pPr>
      <w:r>
        <w:rPr>
          <w:bCs/>
          <w:b/>
        </w:rPr>
        <w:t xml:space="preserve">Florida International University (FIU)</w:t>
      </w:r>
    </w:p>
    <w:p>
      <w:pPr>
        <w:pStyle w:val="BodyText"/>
      </w:pPr>
      <w:r>
        <w:rPr>
          <w:iCs/>
          <w:i/>
        </w:rPr>
        <w:t xml:space="preserve">Graduated: December 2014</w:t>
      </w:r>
    </w:p>
    <w:p>
      <w:pPr>
        <w:numPr>
          <w:ilvl w:val="0"/>
          <w:numId w:val="1002"/>
        </w:numPr>
        <w:pStyle w:val="Compact"/>
      </w:pPr>
      <w:r>
        <w:t xml:space="preserve">Conducted field studies on mangrove ecosystems in Biscayne Bay, contributing to regional conservation strategies.</w:t>
      </w:r>
    </w:p>
    <w:p>
      <w:pPr>
        <w:numPr>
          <w:ilvl w:val="0"/>
          <w:numId w:val="1002"/>
        </w:numPr>
        <w:pStyle w:val="Compact"/>
      </w:pPr>
      <w:r>
        <w:t xml:space="preserve">Developed a thesis on the role of microplastics in Miami’s marine food webs.</w:t>
      </w:r>
    </w:p>
    <w:bookmarkEnd w:id="22"/>
    <w:bookmarkStart w:id="23" w:name="X4e538881117ef4b06d575f437d520d9f1531807"/>
    <w:p>
      <w:pPr>
        <w:pStyle w:val="Heading3"/>
      </w:pPr>
      <w:r>
        <w:t xml:space="preserve">Bachelor of Science in Environmental Science</w:t>
      </w:r>
    </w:p>
    <w:p>
      <w:pPr>
        <w:pStyle w:val="FirstParagraph"/>
      </w:pPr>
      <w:r>
        <w:rPr>
          <w:bCs/>
          <w:b/>
        </w:rPr>
        <w:t xml:space="preserve">University of South Florida (USF)</w:t>
      </w:r>
    </w:p>
    <w:p>
      <w:pPr>
        <w:pStyle w:val="BodyText"/>
      </w:pPr>
      <w:r>
        <w:rPr>
          <w:iCs/>
          <w:i/>
        </w:rPr>
        <w:t xml:space="preserve">Graduated: May 2011</w:t>
      </w:r>
    </w:p>
    <w:p>
      <w:pPr>
        <w:numPr>
          <w:ilvl w:val="0"/>
          <w:numId w:val="1003"/>
        </w:numPr>
        <w:pStyle w:val="Compact"/>
      </w:pPr>
      <w:r>
        <w:t xml:space="preserve">Focus on aquatic systems and environmental policy, with a concentration in marine ecology.</w:t>
      </w:r>
    </w:p>
    <w:p>
      <w:pPr>
        <w:numPr>
          <w:ilvl w:val="0"/>
          <w:numId w:val="1003"/>
        </w:numPr>
        <w:pStyle w:val="Compact"/>
      </w:pPr>
      <w:r>
        <w:t xml:space="preserve">Internship at the Miami Seaquarium, assisting in habitat restoration projects for native species.</w:t>
      </w:r>
    </w:p>
    <w:bookmarkEnd w:id="23"/>
    <w:bookmarkEnd w:id="24"/>
    <w:bookmarkStart w:id="28" w:name="professional-experience"/>
    <w:p>
      <w:pPr>
        <w:pStyle w:val="Heading2"/>
      </w:pPr>
      <w:r>
        <w:t xml:space="preserve">Professional Experience</w:t>
      </w:r>
    </w:p>
    <w:bookmarkStart w:id="25" w:name="oceanographer"/>
    <w:p>
      <w:pPr>
        <w:pStyle w:val="Heading3"/>
      </w:pPr>
      <w:r>
        <w:t xml:space="preserve">Oceanographer</w:t>
      </w:r>
    </w:p>
    <w:p>
      <w:pPr>
        <w:pStyle w:val="FirstParagraph"/>
      </w:pPr>
      <w:r>
        <w:rPr>
          <w:bCs/>
          <w:b/>
        </w:rPr>
        <w:t xml:space="preserve">NOAA (National Oceanic and Atmospheric Administration) - Miami, FL</w:t>
      </w:r>
    </w:p>
    <w:p>
      <w:pPr>
        <w:pStyle w:val="BodyText"/>
      </w:pPr>
      <w:r>
        <w:rPr>
          <w:iCs/>
          <w:i/>
        </w:rPr>
        <w:t xml:space="preserve">June 2018 – Present</w:t>
      </w:r>
    </w:p>
    <w:p>
      <w:pPr>
        <w:numPr>
          <w:ilvl w:val="0"/>
          <w:numId w:val="1004"/>
        </w:numPr>
        <w:pStyle w:val="Compact"/>
      </w:pPr>
      <w:r>
        <w:t xml:space="preserve">Lead research on coastal erosion patterns in South Florida, utilizing satellite imagery and in-situ measurements to inform local policymakers.</w:t>
      </w:r>
    </w:p>
    <w:p>
      <w:pPr>
        <w:numPr>
          <w:ilvl w:val="0"/>
          <w:numId w:val="1004"/>
        </w:numPr>
        <w:pStyle w:val="Compact"/>
      </w:pPr>
      <w:r>
        <w:t xml:space="preserve">Collaborated with the University of Miami’s Cooperative Institute for Marine and Atmospheric Studies (CIMAS) to develop predictive models for hurricane-induced storm surge impacts on Miami-Dade County.</w:t>
      </w:r>
    </w:p>
    <w:p>
      <w:pPr>
        <w:numPr>
          <w:ilvl w:val="0"/>
          <w:numId w:val="1004"/>
        </w:numPr>
        <w:pStyle w:val="Compact"/>
      </w:pPr>
      <w:r>
        <w:t xml:space="preserve">Managed a team of 10 researchers in the analysis of water quality data from Biscayne Bay, contributing to the Florida Department of Environmental Protection’s annual report on marine health.</w:t>
      </w:r>
    </w:p>
    <w:p>
      <w:pPr>
        <w:numPr>
          <w:ilvl w:val="0"/>
          <w:numId w:val="1004"/>
        </w:numPr>
        <w:pStyle w:val="Compact"/>
      </w:pPr>
      <w:r>
        <w:t xml:space="preserve">Published a peer-reviewed article in *Marine Pollution Bulletin* titled “Microplastic Accumulation in Miami’s Coastal Waters: Sources and Mitigation Strategies” (2022).</w:t>
      </w:r>
    </w:p>
    <w:bookmarkEnd w:id="25"/>
    <w:bookmarkStart w:id="26" w:name="research-assistant"/>
    <w:p>
      <w:pPr>
        <w:pStyle w:val="Heading3"/>
      </w:pPr>
      <w:r>
        <w:t xml:space="preserve">Research Assistant</w:t>
      </w:r>
    </w:p>
    <w:p>
      <w:pPr>
        <w:pStyle w:val="FirstParagraph"/>
      </w:pPr>
      <w:r>
        <w:rPr>
          <w:bCs/>
          <w:b/>
        </w:rPr>
        <w:t xml:space="preserve">Rosenstiel School of Marine and Atmospheric Science, University of Miami</w:t>
      </w:r>
    </w:p>
    <w:p>
      <w:pPr>
        <w:pStyle w:val="BodyText"/>
      </w:pPr>
      <w:r>
        <w:rPr>
          <w:iCs/>
          <w:i/>
        </w:rPr>
        <w:t xml:space="preserve">August 2014 – May 2018</w:t>
      </w:r>
    </w:p>
    <w:p>
      <w:pPr>
        <w:numPr>
          <w:ilvl w:val="0"/>
          <w:numId w:val="1005"/>
        </w:numPr>
        <w:pStyle w:val="Compact"/>
      </w:pPr>
      <w:r>
        <w:t xml:space="preserve">Supported field campaigns in the Florida Keys to monitor coral reef resilience under changing oceanic conditions.</w:t>
      </w:r>
    </w:p>
    <w:p>
      <w:pPr>
        <w:numPr>
          <w:ilvl w:val="0"/>
          <w:numId w:val="1005"/>
        </w:numPr>
        <w:pStyle w:val="Compact"/>
      </w:pPr>
      <w:r>
        <w:t xml:space="preserve">Developed GIS-based tools for mapping seagrass beds in the Everglades National Park, aiding in habitat conservation planning.</w:t>
      </w:r>
    </w:p>
    <w:p>
      <w:pPr>
        <w:numPr>
          <w:ilvl w:val="0"/>
          <w:numId w:val="1005"/>
        </w:numPr>
        <w:pStyle w:val="Compact"/>
      </w:pPr>
      <w:r>
        <w:t xml:space="preserve">Presented findings at the American Geophysical Union (AGU) Fall Meeting in 2017, focusing on the interaction between ocean currents and Miami’s coastal infrastructure.</w:t>
      </w:r>
    </w:p>
    <w:bookmarkEnd w:id="26"/>
    <w:bookmarkStart w:id="27" w:name="marine-research-intern"/>
    <w:p>
      <w:pPr>
        <w:pStyle w:val="Heading3"/>
      </w:pPr>
      <w:r>
        <w:t xml:space="preserve">Marine Research Intern</w:t>
      </w:r>
    </w:p>
    <w:p>
      <w:pPr>
        <w:pStyle w:val="FirstParagraph"/>
      </w:pPr>
      <w:r>
        <w:rPr>
          <w:bCs/>
          <w:b/>
        </w:rPr>
        <w:t xml:space="preserve">Miami-Dade County Environmental Resources Management</w:t>
      </w:r>
    </w:p>
    <w:p>
      <w:pPr>
        <w:pStyle w:val="BodyText"/>
      </w:pPr>
      <w:r>
        <w:rPr>
          <w:iCs/>
          <w:i/>
        </w:rPr>
        <w:t xml:space="preserve">June 2011 – August 2011</w:t>
      </w:r>
    </w:p>
    <w:p>
      <w:pPr>
        <w:numPr>
          <w:ilvl w:val="0"/>
          <w:numId w:val="1006"/>
        </w:numPr>
        <w:pStyle w:val="Compact"/>
      </w:pPr>
      <w:r>
        <w:t xml:space="preserve">Assisted in the design of a coastal monitoring program to assess the health of Miami’s barrier reefs.</w:t>
      </w:r>
    </w:p>
    <w:p>
      <w:pPr>
        <w:numPr>
          <w:ilvl w:val="0"/>
          <w:numId w:val="1006"/>
        </w:numPr>
        <w:pStyle w:val="Compact"/>
      </w:pPr>
      <w:r>
        <w:t xml:space="preserve">Campaigned with local schools to educate students on marine biodiversity through hands-on activities at the Florida Aquarium.</w:t>
      </w:r>
    </w:p>
    <w:bookmarkEnd w:id="27"/>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Proficient in GIS (ArcGIS, QGIS), remote sensing (ERDAS IMAGINE, ENVI), and data analysis tools (Python, R, MATLAB). Experienced with oceanographic instrumentation such as CTD sensors and ADCPs.</w:t>
      </w:r>
    </w:p>
    <w:p>
      <w:pPr>
        <w:numPr>
          <w:ilvl w:val="0"/>
          <w:numId w:val="1007"/>
        </w:numPr>
        <w:pStyle w:val="Compact"/>
      </w:pPr>
      <w:r>
        <w:rPr>
          <w:bCs/>
          <w:b/>
        </w:rPr>
        <w:t xml:space="preserve">Fieldwork:</w:t>
      </w:r>
      <w:r>
        <w:t xml:space="preserve"> </w:t>
      </w:r>
      <w:r>
        <w:t xml:space="preserve">Skilled in water sampling, sediment analysis, and deploying autonomous underwater vehicles (AUVs) for data collection in Miami’s coastal zones.</w:t>
      </w:r>
    </w:p>
    <w:p>
      <w:pPr>
        <w:numPr>
          <w:ilvl w:val="0"/>
          <w:numId w:val="1007"/>
        </w:numPr>
        <w:pStyle w:val="Compact"/>
      </w:pPr>
      <w:r>
        <w:rPr>
          <w:bCs/>
          <w:b/>
        </w:rPr>
        <w:t xml:space="preserve">Communication:</w:t>
      </w:r>
      <w:r>
        <w:t xml:space="preserve"> </w:t>
      </w:r>
      <w:r>
        <w:t xml:space="preserve">Strong written and verbal communication skills, with experience presenting research to both academic and public audiences. Fluent in Spanish and English.</w:t>
      </w:r>
    </w:p>
    <w:p>
      <w:pPr>
        <w:numPr>
          <w:ilvl w:val="0"/>
          <w:numId w:val="1007"/>
        </w:numPr>
        <w:pStyle w:val="Compact"/>
      </w:pPr>
      <w:r>
        <w:rPr>
          <w:bCs/>
          <w:b/>
        </w:rPr>
        <w:t xml:space="preserve">Collaboration:</w:t>
      </w:r>
      <w:r>
        <w:t xml:space="preserve"> </w:t>
      </w:r>
      <w:r>
        <w:t xml:space="preserve">Adept at working with interdisciplinary teams, including engineers, policymakers, and environmental NGOs in the United States Miami region.</w:t>
      </w:r>
    </w:p>
    <w:bookmarkEnd w:id="29"/>
    <w:bookmarkStart w:id="30" w:name="certifications"/>
    <w:p>
      <w:pPr>
        <w:pStyle w:val="Heading2"/>
      </w:pPr>
      <w:r>
        <w:t xml:space="preserve">Certifications</w:t>
      </w:r>
    </w:p>
    <w:p>
      <w:pPr>
        <w:numPr>
          <w:ilvl w:val="0"/>
          <w:numId w:val="1008"/>
        </w:numPr>
        <w:pStyle w:val="Compact"/>
      </w:pPr>
      <w:r>
        <w:t xml:space="preserve">American Meteorological Society (AMS) Certified Broadcast Meteorologist (2019)</w:t>
      </w:r>
    </w:p>
    <w:p>
      <w:pPr>
        <w:numPr>
          <w:ilvl w:val="0"/>
          <w:numId w:val="1008"/>
        </w:numPr>
        <w:pStyle w:val="Compact"/>
      </w:pPr>
      <w:r>
        <w:t xml:space="preserve">Oceanography Professional Certification through the American Geophysical Union (AGU) – 2020</w:t>
      </w:r>
    </w:p>
    <w:p>
      <w:pPr>
        <w:numPr>
          <w:ilvl w:val="0"/>
          <w:numId w:val="1008"/>
        </w:numPr>
        <w:pStyle w:val="Compact"/>
      </w:pPr>
      <w:r>
        <w:t xml:space="preserve">NOAA Advanced Training in Coastal Resilience and Climate Adaptation – 2017</w:t>
      </w:r>
    </w:p>
    <w:bookmarkEnd w:id="30"/>
    <w:bookmarkStart w:id="34" w:name="projects"/>
    <w:p>
      <w:pPr>
        <w:pStyle w:val="Heading2"/>
      </w:pPr>
      <w:r>
        <w:t xml:space="preserve">Projects</w:t>
      </w:r>
    </w:p>
    <w:bookmarkStart w:id="31" w:name="X7c894248b93e00d7f15d71466b8223144e3e3a1"/>
    <w:p>
      <w:pPr>
        <w:pStyle w:val="Heading3"/>
      </w:pPr>
      <w:r>
        <w:t xml:space="preserve">Miami Beach Sea-Level Rise Mitigation Initiative (2019–2021)</w:t>
      </w:r>
    </w:p>
    <w:p>
      <w:pPr>
        <w:pStyle w:val="FirstParagraph"/>
      </w:pPr>
      <w:r>
        <w:t xml:space="preserve">Collaborated with municipal planners to integrate oceanographic data into infrastructure upgrades, including the design of elevated roads and stormwater management systems. Published a report titled “Strategic Adaptation for Miami’s Coastal Future” in partnership with the Miami-Dade County Climate Change Task Force.</w:t>
      </w:r>
    </w:p>
    <w:bookmarkEnd w:id="31"/>
    <w:bookmarkStart w:id="32" w:name="coral-reef-monitoring-program-20162018"/>
    <w:p>
      <w:pPr>
        <w:pStyle w:val="Heading3"/>
      </w:pPr>
      <w:r>
        <w:t xml:space="preserve">Coral Reef Monitoring Program (2016–2018)</w:t>
      </w:r>
    </w:p>
    <w:p>
      <w:pPr>
        <w:pStyle w:val="FirstParagraph"/>
      </w:pPr>
      <w:r>
        <w:t xml:space="preserve">Led a multi-year study on coral bleaching events in the Florida Keys, working with NOAA and local dive operators to collect baseline data. The findings were used to advocate for marine protected areas in the region.</w:t>
      </w:r>
    </w:p>
    <w:bookmarkEnd w:id="32"/>
    <w:bookmarkStart w:id="33" w:name="microplastics-in-miami-waters-2020"/>
    <w:p>
      <w:pPr>
        <w:pStyle w:val="Heading3"/>
      </w:pPr>
      <w:r>
        <w:t xml:space="preserve">Microplastics in Miami Waters (2020)</w:t>
      </w:r>
    </w:p>
    <w:p>
      <w:pPr>
        <w:pStyle w:val="FirstParagraph"/>
      </w:pPr>
      <w:r>
        <w:t xml:space="preserve">Conducted a citizen science project involving 50 volunteers to sample microplastics from Miami’s beaches and estuaries. The data was incorporated into a state-wide policy proposal for plastic waste reduction.</w:t>
      </w:r>
    </w:p>
    <w:bookmarkEnd w:id="33"/>
    <w:bookmarkEnd w:id="34"/>
    <w:bookmarkStart w:id="35" w:name="publications"/>
    <w:p>
      <w:pPr>
        <w:pStyle w:val="Heading2"/>
      </w:pPr>
      <w:r>
        <w:t xml:space="preserve">Publications</w:t>
      </w:r>
    </w:p>
    <w:p>
      <w:pPr>
        <w:numPr>
          <w:ilvl w:val="0"/>
          <w:numId w:val="1009"/>
        </w:numPr>
        <w:pStyle w:val="Compact"/>
      </w:pPr>
      <w:r>
        <w:t xml:space="preserve">Martinez, J.A., et al. (2021). “Coastal Erosion Dynamics in South Florida: A Multi-Sensor Approach.” *Journal of Coastal Research*, 37(4), 689–702.</w:t>
      </w:r>
    </w:p>
    <w:p>
      <w:pPr>
        <w:numPr>
          <w:ilvl w:val="0"/>
          <w:numId w:val="1009"/>
        </w:numPr>
        <w:pStyle w:val="Compact"/>
      </w:pPr>
      <w:r>
        <w:t xml:space="preserve">Martinez, J.A. (2019). “Microplastics in Miami’s Marine Ecosystems: A Call for Policy Action.” *Marine Pollution Bulletin*, 148, 110356.</w:t>
      </w:r>
    </w:p>
    <w:bookmarkEnd w:id="35"/>
    <w:bookmarkStart w:id="36" w:name="awards-and-honors"/>
    <w:p>
      <w:pPr>
        <w:pStyle w:val="Heading2"/>
      </w:pPr>
      <w:r>
        <w:t xml:space="preserve">Awards and Honors</w:t>
      </w:r>
    </w:p>
    <w:p>
      <w:pPr>
        <w:numPr>
          <w:ilvl w:val="0"/>
          <w:numId w:val="1010"/>
        </w:numPr>
        <w:pStyle w:val="Compact"/>
      </w:pPr>
      <w:r>
        <w:t xml:space="preserve">2020 NOAA Regional Science Award for Outstanding Contributions to Coastal Resilience in the United States Miami Region.</w:t>
      </w:r>
    </w:p>
    <w:p>
      <w:pPr>
        <w:numPr>
          <w:ilvl w:val="0"/>
          <w:numId w:val="1010"/>
        </w:numPr>
        <w:pStyle w:val="Compact"/>
      </w:pPr>
      <w:r>
        <w:t xml:space="preserve">2017 Florida Marine Science Educator of the Year (awarded by the Florida Academy of Sciences).</w:t>
      </w:r>
    </w:p>
    <w:p>
      <w:pPr>
        <w:numPr>
          <w:ilvl w:val="0"/>
          <w:numId w:val="1010"/>
        </w:numPr>
        <w:pStyle w:val="Compact"/>
      </w:pPr>
      <w:r>
        <w:t xml:space="preserve">Recipient of the 2015 University of South Florida Environmental Leadership Scholarship.</w:t>
      </w:r>
    </w:p>
    <w:bookmarkEnd w:id="36"/>
    <w:bookmarkStart w:id="37" w:name="references"/>
    <w:p>
      <w:pPr>
        <w:pStyle w:val="Heading2"/>
      </w:pPr>
      <w:r>
        <w:t xml:space="preserve">References</w:t>
      </w:r>
    </w:p>
    <w:p>
      <w:pPr>
        <w:pStyle w:val="FirstParagraph"/>
      </w:pPr>
      <w:r>
        <w:t xml:space="preserve">Available upon request. Contact Dr. Laura Chen, Rosenstiel School of Marine and Atmospheric Science, University of Miami (lchen@rsmas.miami.edu) or Dr. Michael Torres, NOAA Regional Director (michael.torres@noaa.gov).</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United States Miami</dc:title>
  <dc:creator/>
  <dc:language>en</dc:language>
  <cp:keywords/>
  <dcterms:created xsi:type="dcterms:W3CDTF">2025-12-10T07:02:22Z</dcterms:created>
  <dcterms:modified xsi:type="dcterms:W3CDTF">2025-12-10T07:02:22Z</dcterms:modified>
</cp:coreProperties>
</file>

<file path=docProps/custom.xml><?xml version="1.0" encoding="utf-8"?>
<Properties xmlns="http://schemas.openxmlformats.org/officeDocument/2006/custom-properties" xmlns:vt="http://schemas.openxmlformats.org/officeDocument/2006/docPropsVTypes"/>
</file>