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6" w:name="orthodontist-resume"/>
    <w:p>
      <w:pPr>
        <w:pStyle w:val="Heading1"/>
      </w:pPr>
      <w:r>
        <w:t xml:space="preserve">Orthodontist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Juma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Mbagala Road, Dar es Salaam, Tanzania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aminajuma@orthodontisttanzania.com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+255 789 123 456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Orthodontist with over a decade of experience in Tanzania Dar es Salaam, dedicated to delivering exceptional orthodontic care tailored to the diverse communities of East Africa. Specializing in pediatric and adult orthodontics, I am committed to enhancing smiles and oral health through innovative treatments and personalized patient care. My expertise includes advanced techniques such as Invisalign, traditional braces, and early interceptive orthodontics, with a strong focus on cultural sensitivity and accessibility in Tanzania Dar es Salaam. I am actively involved in community outreach programs to promote dental hygiene awareness in underserved areas of the region.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f9339ebb0576062e9292101b510e7a1c70ce9f9"/>
    <w:p>
      <w:pPr>
        <w:pStyle w:val="Heading3"/>
      </w:pPr>
      <w:r>
        <w:t xml:space="preserve">Muhimbili University of Health and Allied Sciences (MUHAS)</w:t>
      </w:r>
    </w:p>
    <w:p>
      <w:pPr>
        <w:pStyle w:val="FirstParagraph"/>
      </w:pPr>
      <w:r>
        <w:rPr>
          <w:iCs/>
          <w:i/>
        </w:rPr>
        <w:t xml:space="preserve">Dental Surgery, Bachelor of Dental Surgery (BDS)</w:t>
      </w:r>
      <w:r>
        <w:br/>
      </w:r>
      <w:r>
        <w:t xml:space="preserve">Graduated: June 2008</w:t>
      </w:r>
      <w:r>
        <w:br/>
      </w:r>
      <w:r>
        <w:t xml:space="preserve">Relevant coursework: Oral Pathology, Orthodontics, Pediatric Dentistry</w:t>
      </w:r>
    </w:p>
    <w:bookmarkEnd w:id="22"/>
    <w:bookmarkStart w:id="23" w:name="university-of-nairobi"/>
    <w:p>
      <w:pPr>
        <w:pStyle w:val="Heading3"/>
      </w:pPr>
      <w:r>
        <w:t xml:space="preserve">University of Nairobi</w:t>
      </w:r>
    </w:p>
    <w:p>
      <w:pPr>
        <w:pStyle w:val="FirstParagraph"/>
      </w:pPr>
      <w:r>
        <w:rPr>
          <w:iCs/>
          <w:i/>
        </w:rPr>
        <w:t xml:space="preserve">Masters in Orthodontics and Dentofacial Orthopedics</w:t>
      </w:r>
      <w:r>
        <w:br/>
      </w:r>
      <w:r>
        <w:t xml:space="preserve">Graduated: December 2012</w:t>
      </w:r>
      <w:r>
        <w:br/>
      </w:r>
      <w:r>
        <w:t xml:space="preserve">Thesis: "Epidemiology of Malocclusion in Urban and Rural Populations of Tanzania"</w:t>
      </w:r>
    </w:p>
    <w:bookmarkEnd w:id="23"/>
    <w:bookmarkStart w:id="24" w:name="continuing-education"/>
    <w:p>
      <w:pPr>
        <w:pStyle w:val="Heading3"/>
      </w:pPr>
      <w:r>
        <w:t xml:space="preserve">Continuing Education</w:t>
      </w:r>
    </w:p>
    <w:p>
      <w:pPr>
        <w:numPr>
          <w:ilvl w:val="0"/>
          <w:numId w:val="1001"/>
        </w:numPr>
        <w:pStyle w:val="Compact"/>
      </w:pPr>
      <w:r>
        <w:t xml:space="preserve">Advanced Training in Invisalign Techniques, American Association of Orthodontists (2018)</w:t>
      </w:r>
    </w:p>
    <w:p>
      <w:pPr>
        <w:numPr>
          <w:ilvl w:val="0"/>
          <w:numId w:val="1001"/>
        </w:numPr>
        <w:pStyle w:val="Compact"/>
      </w:pPr>
      <w:r>
        <w:t xml:space="preserve">Certificate in Digital Orthodontics, British Orthodontic Society (2020)</w:t>
      </w:r>
    </w:p>
    <w:p>
      <w:pPr>
        <w:numPr>
          <w:ilvl w:val="0"/>
          <w:numId w:val="1001"/>
        </w:numPr>
        <w:pStyle w:val="Compact"/>
      </w:pPr>
      <w:r>
        <w:t xml:space="preserve">Workshop on Pediatric Orthodontics for Rural Clinics, Tanzania Dental Association (2019)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dar-es-salaam-orthodontic-clinic"/>
    <w:p>
      <w:pPr>
        <w:pStyle w:val="Heading3"/>
      </w:pPr>
      <w:r>
        <w:t xml:space="preserve">Dar es Salaam Orthodontic Clinic</w:t>
      </w:r>
    </w:p>
    <w:p>
      <w:pPr>
        <w:pStyle w:val="FirstParagraph"/>
      </w:pPr>
      <w:r>
        <w:rPr>
          <w:iCs/>
          <w:i/>
        </w:rPr>
        <w:t xml:space="preserve">Orthodontist</w:t>
      </w:r>
      <w:r>
        <w:br/>
      </w:r>
      <w:r>
        <w:t xml:space="preserve">January 2015 – Present</w:t>
      </w:r>
      <w:r>
        <w:br/>
      </w:r>
      <w:r>
        <w:t xml:space="preserve">- Provided comprehensive orthodontic care to over 1,500 patients, including children and adults in Tanzania Dar es Salaam.</w:t>
      </w:r>
      <w:r>
        <w:br/>
      </w:r>
      <w:r>
        <w:t xml:space="preserve">- Led a team of three dental assistants and two orthodontic residents, ensuring adherence to international standards of care.</w:t>
      </w:r>
      <w:r>
        <w:br/>
      </w:r>
      <w:r>
        <w:t xml:space="preserve">- Developed a community outreach program offering free dental screenings at local schools in Dar es Salaam, reaching 500+ students annually.</w:t>
      </w:r>
      <w:r>
        <w:br/>
      </w:r>
      <w:r>
        <w:t xml:space="preserve">- Collaborated with general dentists and pediatricians to create multidisciplinary treatment plans for complex cases.</w:t>
      </w:r>
    </w:p>
    <w:bookmarkEnd w:id="26"/>
    <w:bookmarkStart w:id="27" w:name="st.-augustine-hospital-dar-es-salaam"/>
    <w:p>
      <w:pPr>
        <w:pStyle w:val="Heading3"/>
      </w:pPr>
      <w:r>
        <w:t xml:space="preserve">St. Augustine Hospital, Dar es Salaam</w:t>
      </w:r>
    </w:p>
    <w:p>
      <w:pPr>
        <w:pStyle w:val="FirstParagraph"/>
      </w:pPr>
      <w:r>
        <w:rPr>
          <w:iCs/>
          <w:i/>
        </w:rPr>
        <w:t xml:space="preserve">Orthodontic Resident</w:t>
      </w:r>
      <w:r>
        <w:br/>
      </w:r>
      <w:r>
        <w:t xml:space="preserve">January 2013 – December 2014</w:t>
      </w:r>
      <w:r>
        <w:br/>
      </w:r>
      <w:r>
        <w:t xml:space="preserve">- Assisted in the diagnosis and treatment of malocclusions, focusing on early intervention for children.</w:t>
      </w:r>
      <w:r>
        <w:br/>
      </w:r>
      <w:r>
        <w:t xml:space="preserve">- Conducted research on the prevalence of dental trauma in urban populations, contributing to a published study in the Tanzania Journal of Dental Sciences.</w:t>
      </w:r>
      <w:r>
        <w:br/>
      </w:r>
      <w:r>
        <w:t xml:space="preserve">- Organized monthly workshops for local dental professionals to share knowledge on orthodontic advancements.</w:t>
      </w:r>
    </w:p>
    <w:bookmarkEnd w:id="27"/>
    <w:bookmarkStart w:id="28" w:name="private-practice-arusha"/>
    <w:p>
      <w:pPr>
        <w:pStyle w:val="Heading3"/>
      </w:pPr>
      <w:r>
        <w:t xml:space="preserve">Private Practice, Arusha</w:t>
      </w:r>
    </w:p>
    <w:p>
      <w:pPr>
        <w:pStyle w:val="FirstParagraph"/>
      </w:pPr>
      <w:r>
        <w:rPr>
          <w:iCs/>
          <w:i/>
        </w:rPr>
        <w:t xml:space="preserve">Orthodontic Intern</w:t>
      </w:r>
      <w:r>
        <w:br/>
      </w:r>
      <w:r>
        <w:t xml:space="preserve">June 2011 – December 2012</w:t>
      </w:r>
      <w:r>
        <w:br/>
      </w:r>
      <w:r>
        <w:t xml:space="preserve">- Gained hands-on experience in managing a high-volume orthodontic practice, with a focus on patient education and treatment compliance.</w:t>
      </w:r>
      <w:r>
        <w:br/>
      </w:r>
      <w:r>
        <w:t xml:space="preserve">- Collaborated with international volunteers to provide free orthodontic services to underprivileged children in rural Tanzania.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t xml:space="preserve">Tanzania Dental Council Registration (2010)</w:t>
      </w:r>
    </w:p>
    <w:p>
      <w:pPr>
        <w:numPr>
          <w:ilvl w:val="0"/>
          <w:numId w:val="1002"/>
        </w:numPr>
        <w:pStyle w:val="Compact"/>
      </w:pPr>
      <w:r>
        <w:t xml:space="preserve">American Association of Orthodontists (AAO) Certification in Invisalign (2018)</w:t>
      </w:r>
    </w:p>
    <w:p>
      <w:pPr>
        <w:numPr>
          <w:ilvl w:val="0"/>
          <w:numId w:val="1002"/>
        </w:numPr>
        <w:pStyle w:val="Compact"/>
      </w:pPr>
      <w:r>
        <w:t xml:space="preserve">British Orthodontic Society Continuing Education Credits (2019–2023)</w:t>
      </w:r>
    </w:p>
    <w:p>
      <w:pPr>
        <w:numPr>
          <w:ilvl w:val="0"/>
          <w:numId w:val="1002"/>
        </w:numPr>
        <w:pStyle w:val="Compact"/>
      </w:pPr>
      <w:r>
        <w:t xml:space="preserve">First Aid and CPR Certification, Red Cross Tanzania (2017)</w:t>
      </w:r>
    </w:p>
    <w:bookmarkEnd w:id="30"/>
    <w:bookmarkStart w:id="31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imaging, 3D orthodontic modeling, Invisalign planning, bracket placement and adjustment.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Customized treatment plans for diverse age groups; patient education on oral hygiene and appliance care.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Fluency in Swahili and English; experience working with multilingual patients in Tanzania Dar es Salaam.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orthodontic software (e.g., OrthoCAD, ClinCheck) and electronic patient records systems.</w:t>
      </w:r>
    </w:p>
    <w:bookmarkEnd w:id="31"/>
    <w:bookmarkStart w:id="32" w:name="community-involvement-research"/>
    <w:p>
      <w:pPr>
        <w:pStyle w:val="Heading2"/>
      </w:pPr>
      <w:r>
        <w:t xml:space="preserve">Community Involvement &amp; Research</w:t>
      </w:r>
    </w:p>
    <w:p>
      <w:pPr>
        <w:pStyle w:val="FirstParagraph"/>
      </w:pPr>
      <w:r>
        <w:rPr>
          <w:bCs/>
          <w:b/>
        </w:rPr>
        <w:t xml:space="preserve">Dar es Salaam Dental Outreach Program (2018–Present)</w:t>
      </w:r>
      <w:r>
        <w:br/>
      </w:r>
      <w:r>
        <w:t xml:space="preserve">- Organized free orthodontic camps in underserved neighborhoods, providing treatment to over 300 children and adolescents.</w:t>
      </w:r>
    </w:p>
    <w:p>
      <w:pPr>
        <w:pStyle w:val="BodyText"/>
      </w:pPr>
      <w:r>
        <w:rPr>
          <w:bCs/>
          <w:b/>
        </w:rPr>
        <w:t xml:space="preserve">Research Publication:</w:t>
      </w:r>
      <w:r>
        <w:br/>
      </w:r>
      <w:r>
        <w:t xml:space="preserve">"Orthodontic Needs Assessment of Schoolchildren in Dar es Salaam" (2021) – Co-authored with MUHAS faculty, published in the East African Medical Journal.</w:t>
      </w:r>
    </w:p>
    <w:bookmarkEnd w:id="32"/>
    <w:bookmarkStart w:id="33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4"/>
        </w:numPr>
        <w:pStyle w:val="Compact"/>
      </w:pPr>
      <w:r>
        <w:t xml:space="preserve">Swahili (Fluent)</w:t>
      </w:r>
    </w:p>
    <w:p>
      <w:pPr>
        <w:numPr>
          <w:ilvl w:val="0"/>
          <w:numId w:val="1004"/>
        </w:numPr>
        <w:pStyle w:val="Compact"/>
      </w:pPr>
      <w:r>
        <w:t xml:space="preserve">English (Fluent)</w:t>
      </w:r>
    </w:p>
    <w:p>
      <w:pPr>
        <w:numPr>
          <w:ilvl w:val="0"/>
          <w:numId w:val="1004"/>
        </w:numPr>
        <w:pStyle w:val="Compact"/>
      </w:pPr>
      <w:r>
        <w:t xml:space="preserve">Kiswahili and local dialects for effective communication in rural Tanzania.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Tanzania Dental Association (TDA)</w:t>
      </w:r>
    </w:p>
    <w:p>
      <w:pPr>
        <w:numPr>
          <w:ilvl w:val="0"/>
          <w:numId w:val="1005"/>
        </w:numPr>
        <w:pStyle w:val="Compact"/>
      </w:pPr>
      <w:r>
        <w:t xml:space="preserve">African Orthodontic Society (AOS)</w:t>
      </w:r>
    </w:p>
    <w:p>
      <w:pPr>
        <w:numPr>
          <w:ilvl w:val="0"/>
          <w:numId w:val="1005"/>
        </w:numPr>
        <w:pStyle w:val="Compact"/>
      </w:pPr>
      <w:r>
        <w:t xml:space="preserve">American Association of Orthodontists (AAO) – International Member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Juma at aminajuma@orthodontisttanzania.com for references from former colleagues and supervising dentists in Tanzania Dar es Salaam.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 - Tanzania Dar es Salaam</dc:title>
  <dc:creator/>
  <dc:language>en</dc:language>
  <cp:keywords/>
  <dcterms:created xsi:type="dcterms:W3CDTF">2025-12-10T10:43:19Z</dcterms:created>
  <dcterms:modified xsi:type="dcterms:W3CDTF">2025-12-10T10:43:19Z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