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Orthodontist | Venezuela Caracas | Professional Summary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[+58 XXX-XXXX-XXXX]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Licensed Orthodontist in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orthodontist in Venezuela Caracas with over [X years] of experience, I specialize in providing advanced orthodontic care tailored to the unique needs of patients across Caracas and surrounding regions. My expertise spans comprehensive treatment planning, cosmetic dentistry, and pediatric orthodontics. With a deep understanding of Venezuelan healthcare standards and cultural nuances, I am committed to delivering high-quality care that aligns with the expectations of my patients in Venezuela Caracas.</w:t>
      </w:r>
    </w:p>
    <w:p>
      <w:pPr>
        <w:pStyle w:val="BodyText"/>
      </w:pPr>
      <w:r>
        <w:t xml:space="preserve">My career has been dedicated to improving smiles through innovative techniques such as traditional braces, clear aligners, and interceptive orthodontics. I have worked in both private practices and public healthcare settings in Caracas, ensuring accessibility for diverse patient populations. My goal is to combine clinical excellence with compassionate care, making me a trusted orthodontist in Venezuela Caracas.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t xml:space="preserve">, [University Name], Caracas, Venezuela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Orthodontic Residency Program</w:t>
      </w:r>
      <w:r>
        <w:t xml:space="preserve">, [Institution Name], Caracas, Venezuela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Orthodontics</w:t>
      </w:r>
      <w:r>
        <w:t xml:space="preserve">, [International Institution or Venezuelan Ministry of Health],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6fa18775f0aa4b4831428d82cf6ff1ec8a0dcb"/>
    <w:p>
      <w:pPr>
        <w:pStyle w:val="Heading3"/>
      </w:pPr>
      <w:r>
        <w:t xml:space="preserve">Orthodontist | [Practice Name], Caracas, Venezuela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treatment to over 500 patients, including adolescents and adults, in Caracas.</w:t>
      </w:r>
    </w:p>
    <w:p>
      <w:pPr>
        <w:numPr>
          <w:ilvl w:val="0"/>
          <w:numId w:val="1002"/>
        </w:numPr>
        <w:pStyle w:val="Compact"/>
      </w:pPr>
      <w:r>
        <w:t xml:space="preserve">Managed a team of dental professionals and collaborated with general dentists to ensure holistic patient care.</w:t>
      </w:r>
    </w:p>
    <w:p>
      <w:pPr>
        <w:numPr>
          <w:ilvl w:val="0"/>
          <w:numId w:val="1002"/>
        </w:numPr>
        <w:pStyle w:val="Compact"/>
      </w:pPr>
      <w:r>
        <w:t xml:space="preserve">Implemented modern orthodontic techniques such as Invisalign and lingual braces to meet the demands of patients in Venezuela Caracas.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outreach programs, offering free orthodontic consultations at local health centers in Caracas.</w:t>
      </w:r>
    </w:p>
    <w:bookmarkEnd w:id="23"/>
    <w:bookmarkStart w:id="24" w:name="Xc48c4465d5ae1c67410ab15aac535a8c22eab1d"/>
    <w:p>
      <w:pPr>
        <w:pStyle w:val="Heading3"/>
      </w:pPr>
      <w:r>
        <w:t xml:space="preserve">Orthodontic Assistant | [Clinic Name], Caracas, Venezuela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orthodontists in daily clinical procedures, including appliance placement and patient follow-ups.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treatment plans for patients with complex malocclusions in Caracas.</w:t>
      </w:r>
    </w:p>
    <w:p>
      <w:pPr>
        <w:numPr>
          <w:ilvl w:val="0"/>
          <w:numId w:val="1003"/>
        </w:numPr>
        <w:pStyle w:val="Compact"/>
      </w:pPr>
      <w:r>
        <w:t xml:space="preserve">Educated patients on oral hygiene practices and the importance of orthodontic care in Venezuela Caracas.</w:t>
      </w:r>
    </w:p>
    <w:bookmarkEnd w:id="24"/>
    <w:bookmarkEnd w:id="25"/>
    <w:bookmarkStart w:id="26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Excellence:</w:t>
      </w:r>
      <w:r>
        <w:t xml:space="preserve"> </w:t>
      </w:r>
      <w:r>
        <w:t xml:space="preserve">Expertise in diagnosing and treating malocclusions, dental anomalies, and jaw alignment issues.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digital imaging systems (e.g., 3D scans) and orthodontic software for treatment planning in Venezuela Caracas.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address patient concerns and build trust within the community of Caracas.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Led interdisciplinary teams to deliver efficient and effective orthodontic solutions for diverse patient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Venezuelan cultural values, ensuring personalized care for patients in Caracas.</w:t>
      </w:r>
    </w:p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Venezuelan Society of Orthodontics (SVO)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Association for Dental Research (IADR)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Invisalign Treatment</w:t>
      </w:r>
      <w:r>
        <w:t xml:space="preserve"> </w:t>
      </w:r>
      <w:r>
        <w:t xml:space="preserve">–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Portuguese (Basic) – For collaboration with international colleagues in Venezuela Caracas.</w:t>
      </w:r>
    </w:p>
    <w:bookmarkEnd w:id="28"/>
    <w:bookmarkStart w:id="29" w:name="additions-and-achievements"/>
    <w:p>
      <w:pPr>
        <w:pStyle w:val="Heading2"/>
      </w:pPr>
      <w:r>
        <w:t xml:space="preserve">Additions and Achievements</w:t>
      </w:r>
    </w:p>
    <w:p>
      <w:pPr>
        <w:pStyle w:val="FirstParagraph"/>
      </w:pPr>
      <w:r>
        <w:rPr>
          <w:bCs/>
          <w:b/>
        </w:rPr>
        <w:t xml:space="preserve">Venezuelan Ministry of Health License Number:</w:t>
      </w:r>
      <w:r>
        <w:t xml:space="preserve"> </w:t>
      </w:r>
      <w:r>
        <w:t xml:space="preserve">[Number]</w:t>
      </w:r>
    </w:p>
    <w:p>
      <w:pPr>
        <w:pStyle w:val="BodyTex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"Top Orthodontist in Caracas" – [Awarding Body], [Year]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annual orthodontic awareness campaigns in Caracas, reaching over 1,000 residents.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patients, and institutions in Venezuela Caracas.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Orthodontist, Venezuela Caracas, Resume, Professional Services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Orthodontist in Venezuela Caracas</dc:title>
  <dc:creator/>
  <dc:language>en</dc:language>
  <cp:keywords/>
  <dcterms:created xsi:type="dcterms:W3CDTF">2026-07-23T15:45:45Z</dcterms:created>
  <dcterms:modified xsi:type="dcterms:W3CDTF">2026-07-23T15:45:45Z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