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for-paramedic-in-algeria-algiers"/>
    <w:p>
      <w:pPr>
        <w:pStyle w:val="Heading1"/>
      </w:pPr>
      <w:r>
        <w:t xml:space="preserve">Resume for Paramedic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Mekki</w:t>
      </w:r>
      <w:r>
        <w:br/>
      </w:r>
      <w:r>
        <w:rPr>
          <w:bCs/>
          <w:b/>
        </w:rPr>
        <w:t xml:space="preserve">Address:</w:t>
      </w:r>
      <w:r>
        <w:t xml:space="preserve"> </w:t>
      </w:r>
      <w:r>
        <w:t xml:space="preserve">12 Rue des Martyrs, Algiers, Algeria</w:t>
      </w:r>
      <w:r>
        <w:br/>
      </w:r>
      <w:r>
        <w:rPr>
          <w:bCs/>
          <w:b/>
        </w:rPr>
        <w:t xml:space="preserve">Email:</w:t>
      </w:r>
      <w:r>
        <w:t xml:space="preserve"> </w:t>
      </w:r>
      <w:r>
        <w:t xml:space="preserve">ahmed.mekki@example.com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across Algeria Algiers. Proficient in providing critical care, trauma management, and patient stabilization in high-pressure environments. Committed to upholding the highest standards of professionalism and compassion while serving the diverse communities of Algeria Algiers. Skilled in operating advanced medical equipment, administering emergency interventions, and collaborating with local healthcare institutions to ensure timely and effective patient care. A passionate advocate for improving public health awareness and emergency response systems in Algeria Algiers.</w:t>
      </w:r>
    </w:p>
    <w:bookmarkEnd w:id="21"/>
    <w:bookmarkStart w:id="25" w:name="professional-experience"/>
    <w:p>
      <w:pPr>
        <w:pStyle w:val="Heading2"/>
      </w:pPr>
      <w:r>
        <w:t xml:space="preserve">Professional Experience</w:t>
      </w:r>
    </w:p>
    <w:bookmarkStart w:id="22" w:name="X63763e79650362c9f7ffeee9c59556480c9e676"/>
    <w:p>
      <w:pPr>
        <w:pStyle w:val="Heading3"/>
      </w:pPr>
      <w:r>
        <w:t xml:space="preserve">Senior Paramedic | Algiers Emergency Medical Services (EMS)</w:t>
      </w:r>
    </w:p>
    <w:p>
      <w:pPr>
        <w:pStyle w:val="FirstParagraph"/>
      </w:pPr>
      <w:r>
        <w:rPr>
          <w:iCs/>
          <w:i/>
        </w:rPr>
        <w:t xml:space="preserve">Jan 2018 – Present</w:t>
      </w:r>
    </w:p>
    <w:p>
      <w:pPr>
        <w:numPr>
          <w:ilvl w:val="0"/>
          <w:numId w:val="1001"/>
        </w:numPr>
        <w:pStyle w:val="Compact"/>
      </w:pPr>
      <w:r>
        <w:t xml:space="preserve">Provided pre-hospital emergency care to over 5,000 patients annually in Algeria Algiers, including trauma victims, cardiac arrest cases, and acute medical emergencies.</w:t>
      </w:r>
    </w:p>
    <w:p>
      <w:pPr>
        <w:numPr>
          <w:ilvl w:val="0"/>
          <w:numId w:val="1001"/>
        </w:numPr>
        <w:pStyle w:val="Compact"/>
      </w:pPr>
      <w:r>
        <w:t xml:space="preserve">Collaborated with local hospitals and clinics in Algeria Algiers to ensure seamless patient transitions and timely referrals for specialized treatment.</w:t>
      </w:r>
    </w:p>
    <w:p>
      <w:pPr>
        <w:numPr>
          <w:ilvl w:val="0"/>
          <w:numId w:val="1001"/>
        </w:numPr>
        <w:pStyle w:val="Compact"/>
      </w:pPr>
      <w:r>
        <w:t xml:space="preserve">Trained and mentored 20+ junior paramedics in the latest emergency protocols, emphasizing adherence to Algerian healthcare regulations and safety standards.</w:t>
      </w:r>
    </w:p>
    <w:p>
      <w:pPr>
        <w:numPr>
          <w:ilvl w:val="0"/>
          <w:numId w:val="1001"/>
        </w:numPr>
        <w:pStyle w:val="Compact"/>
      </w:pPr>
      <w:r>
        <w:t xml:space="preserve">Participated in community outreach programs in Algeria Algiers to educate residents on first aid, emergency preparedness, and prevention of common health risks.</w:t>
      </w:r>
    </w:p>
    <w:bookmarkEnd w:id="22"/>
    <w:bookmarkStart w:id="23" w:name="X5e9c81caed955208070c65ba8fbcda0a0d4ebf2"/>
    <w:p>
      <w:pPr>
        <w:pStyle w:val="Heading3"/>
      </w:pPr>
      <w:r>
        <w:t xml:space="preserve">Paramedic | National Ambulance Service of Algeria</w:t>
      </w:r>
    </w:p>
    <w:p>
      <w:pPr>
        <w:pStyle w:val="FirstParagraph"/>
      </w:pPr>
      <w:r>
        <w:rPr>
          <w:iCs/>
          <w:i/>
        </w:rPr>
        <w:t xml:space="preserve">Jun 2015 – Dec 2017</w:t>
      </w:r>
    </w:p>
    <w:p>
      <w:pPr>
        <w:numPr>
          <w:ilvl w:val="0"/>
          <w:numId w:val="1002"/>
        </w:numPr>
        <w:pStyle w:val="Compact"/>
      </w:pPr>
      <w:r>
        <w:t xml:space="preserve">Responded to over 3,500 emergency calls in Algeria Algiers, prioritizing critical cases such as road traffic accidents and pediatric emergencies.</w:t>
      </w:r>
    </w:p>
    <w:p>
      <w:pPr>
        <w:numPr>
          <w:ilvl w:val="0"/>
          <w:numId w:val="1002"/>
        </w:numPr>
        <w:pStyle w:val="Compact"/>
      </w:pPr>
      <w:r>
        <w:t xml:space="preserve">Administered advanced life support (ALS) interventions, including intravenous medications, airway management, and defibrillation in accordance with Algerian EMS guidelines.</w:t>
      </w:r>
    </w:p>
    <w:p>
      <w:pPr>
        <w:numPr>
          <w:ilvl w:val="0"/>
          <w:numId w:val="1002"/>
        </w:numPr>
        <w:pStyle w:val="Compact"/>
      </w:pPr>
      <w:r>
        <w:t xml:space="preserve">Documented detailed patient records and incident reports to ensure compliance with national healthcare protocols in Algeria Algiers.</w:t>
      </w:r>
    </w:p>
    <w:p>
      <w:pPr>
        <w:numPr>
          <w:ilvl w:val="0"/>
          <w:numId w:val="1002"/>
        </w:numPr>
        <w:pStyle w:val="Compact"/>
      </w:pPr>
      <w:r>
        <w:t xml:space="preserve">Optimized ambulance response times by analyzing traffic patterns and coordinating with local authorities in Algeria Algiers to improve emergency access routes.</w:t>
      </w:r>
    </w:p>
    <w:bookmarkEnd w:id="23"/>
    <w:bookmarkStart w:id="24" w:name="X33cb2040152fcc750b3412d5719e125683db370"/>
    <w:p>
      <w:pPr>
        <w:pStyle w:val="Heading3"/>
      </w:pPr>
      <w:r>
        <w:t xml:space="preserve">Emergency Medical Technician (EMT) | Private Ambulance Company, Algiers</w:t>
      </w:r>
    </w:p>
    <w:p>
      <w:pPr>
        <w:pStyle w:val="FirstParagraph"/>
      </w:pPr>
      <w:r>
        <w:rPr>
          <w:iCs/>
          <w:i/>
        </w:rPr>
        <w:t xml:space="preserve">Sep 2012 – May 2015</w:t>
      </w:r>
    </w:p>
    <w:p>
      <w:pPr>
        <w:numPr>
          <w:ilvl w:val="0"/>
          <w:numId w:val="1003"/>
        </w:numPr>
        <w:pStyle w:val="Compact"/>
      </w:pPr>
      <w:r>
        <w:t xml:space="preserve">Assisted in the rapid assessment and stabilization of patients during transport, ensuring their safety and comfort in Algeria Algiers.</w:t>
      </w:r>
    </w:p>
    <w:p>
      <w:pPr>
        <w:numPr>
          <w:ilvl w:val="0"/>
          <w:numId w:val="1003"/>
        </w:numPr>
        <w:pStyle w:val="Compact"/>
      </w:pPr>
      <w:r>
        <w:t xml:space="preserve">Conducted routine maintenance of medical equipment and vehicles to maintain operational readiness for emergency responses.</w:t>
      </w:r>
    </w:p>
    <w:p>
      <w:pPr>
        <w:numPr>
          <w:ilvl w:val="0"/>
          <w:numId w:val="1003"/>
        </w:numPr>
        <w:pStyle w:val="Compact"/>
      </w:pPr>
      <w:r>
        <w:t xml:space="preserve">Supported community health initiatives by providing free first aid training sessions to 500+ residents in Algeria Algiers.</w:t>
      </w:r>
    </w:p>
    <w:bookmarkEnd w:id="24"/>
    <w:bookmarkEnd w:id="25"/>
    <w:bookmarkStart w:id="28" w:name="education-certifications"/>
    <w:p>
      <w:pPr>
        <w:pStyle w:val="Heading2"/>
      </w:pPr>
      <w:r>
        <w:t xml:space="preserve">Education &amp; Certifications</w:t>
      </w:r>
    </w:p>
    <w:bookmarkStart w:id="26" w:name="Xcd6e2aaca37f3148726e6007f1867036de55900"/>
    <w:p>
      <w:pPr>
        <w:pStyle w:val="Heading3"/>
      </w:pPr>
      <w:r>
        <w:t xml:space="preserve">Bachelor of Science in Emergency Medical Services | University of Science and Technology Houari Boumediene, Algiers</w:t>
      </w:r>
    </w:p>
    <w:p>
      <w:pPr>
        <w:pStyle w:val="FirstParagraph"/>
      </w:pPr>
      <w:r>
        <w:rPr>
          <w:iCs/>
          <w:i/>
        </w:rPr>
        <w:t xml:space="preserve">Graduated: 2012</w:t>
      </w:r>
    </w:p>
    <w:p>
      <w:pPr>
        <w:numPr>
          <w:ilvl w:val="0"/>
          <w:numId w:val="1004"/>
        </w:numPr>
        <w:pStyle w:val="Compact"/>
      </w:pPr>
      <w:r>
        <w:t xml:space="preserve">Relevant coursework: Advanced Cardiac Life Support (ACLS), Trauma Care, Pharmacology, and Emergency Medical Systems.</w:t>
      </w:r>
    </w:p>
    <w:p>
      <w:pPr>
        <w:numPr>
          <w:ilvl w:val="0"/>
          <w:numId w:val="1004"/>
        </w:numPr>
        <w:pStyle w:val="Compact"/>
      </w:pPr>
      <w:r>
        <w:t xml:space="preserve">Participated in internships at major hospitals in Algeria Algiers to gain practical experience in emergency care settings.</w:t>
      </w:r>
    </w:p>
    <w:bookmarkEnd w:id="26"/>
    <w:bookmarkStart w:id="27" w:name="certifications"/>
    <w:p>
      <w:pPr>
        <w:pStyle w:val="Heading3"/>
      </w:pPr>
      <w:r>
        <w:t xml:space="preserve">Certifications</w:t>
      </w:r>
    </w:p>
    <w:p>
      <w:pPr>
        <w:numPr>
          <w:ilvl w:val="0"/>
          <w:numId w:val="1005"/>
        </w:numPr>
        <w:pStyle w:val="Compact"/>
      </w:pPr>
      <w:r>
        <w:t xml:space="preserve">National EMS Certification (EMT-Basic and Paramedic) – Algeria EMS Authority</w:t>
      </w:r>
    </w:p>
    <w:p>
      <w:pPr>
        <w:numPr>
          <w:ilvl w:val="0"/>
          <w:numId w:val="1005"/>
        </w:numPr>
        <w:pStyle w:val="Compact"/>
      </w:pPr>
      <w:r>
        <w:t xml:space="preserve">Advanced Trauma Life Support (ATLS) Provider – World Health Organization</w:t>
      </w:r>
    </w:p>
    <w:p>
      <w:pPr>
        <w:numPr>
          <w:ilvl w:val="0"/>
          <w:numId w:val="1005"/>
        </w:numPr>
        <w:pStyle w:val="Compact"/>
      </w:pPr>
      <w:r>
        <w:t xml:space="preserve">Basic Life Support (BLS) for Healthcare Providers – American Heart Association</w:t>
      </w:r>
    </w:p>
    <w:bookmarkEnd w:id="27"/>
    <w:bookmarkEnd w:id="28"/>
    <w:bookmarkStart w:id="29" w:name="skills"/>
    <w:p>
      <w:pPr>
        <w:pStyle w:val="Heading2"/>
      </w:pPr>
      <w:r>
        <w:t xml:space="preserve">Skills</w:t>
      </w:r>
    </w:p>
    <w:p>
      <w:pPr>
        <w:numPr>
          <w:ilvl w:val="0"/>
          <w:numId w:val="1006"/>
        </w:numPr>
        <w:pStyle w:val="Compact"/>
      </w:pPr>
      <w:r>
        <w:t xml:space="preserve">Expertise in trauma care, including splinting, hemorrhage control, and spinal immobilization.</w:t>
      </w:r>
    </w:p>
    <w:p>
      <w:pPr>
        <w:numPr>
          <w:ilvl w:val="0"/>
          <w:numId w:val="1006"/>
        </w:numPr>
        <w:pStyle w:val="Compact"/>
      </w:pPr>
      <w:r>
        <w:t xml:space="preserve">Proficient in operating advanced medical equipment such as defibrillators, ventilators, and cardiac monitors.</w:t>
      </w:r>
    </w:p>
    <w:p>
      <w:pPr>
        <w:numPr>
          <w:ilvl w:val="0"/>
          <w:numId w:val="1006"/>
        </w:numPr>
        <w:pStyle w:val="Compact"/>
      </w:pPr>
      <w:r>
        <w:t xml:space="preserve">Strong communication skills to interact effectively with patients, families, and healthcare professionals in Algeria Algiers.</w:t>
      </w:r>
    </w:p>
    <w:p>
      <w:pPr>
        <w:numPr>
          <w:ilvl w:val="0"/>
          <w:numId w:val="1006"/>
        </w:numPr>
        <w:pStyle w:val="Compact"/>
      </w:pPr>
      <w:r>
        <w:t xml:space="preserve">Skilled in emergency documentation and maintaining accurate patient records as required by Algerian healthcare laws.</w:t>
      </w:r>
    </w:p>
    <w:p>
      <w:pPr>
        <w:numPr>
          <w:ilvl w:val="0"/>
          <w:numId w:val="1006"/>
        </w:numPr>
        <w:pStyle w:val="Compact"/>
      </w:pPr>
      <w:r>
        <w:t xml:space="preserve">Fluent in Arabic and French; basic proficiency in English for international collaboration.</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(Basic)</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Algerian Association of Emergency Medical Services (AAEMS)</w:t>
      </w:r>
    </w:p>
    <w:p>
      <w:pPr>
        <w:numPr>
          <w:ilvl w:val="0"/>
          <w:numId w:val="1008"/>
        </w:numPr>
        <w:pStyle w:val="Compact"/>
      </w:pPr>
      <w:r>
        <w:t xml:space="preserve">Volunteer with the Red Crescent Society of Algeria, providing disaster response and community health support in Algiers.</w:t>
      </w:r>
    </w:p>
    <w:bookmarkEnd w:id="31"/>
    <w:bookmarkStart w:id="32" w:name="references"/>
    <w:p>
      <w:pPr>
        <w:pStyle w:val="Heading2"/>
      </w:pPr>
      <w:r>
        <w:t xml:space="preserve">References</w:t>
      </w:r>
    </w:p>
    <w:p>
      <w:pPr>
        <w:pStyle w:val="FirstParagraph"/>
      </w:pPr>
      <w:r>
        <w:t xml:space="preserve">Available upon request. Contact: ahmed.mekki@example.com</w:t>
      </w:r>
    </w:p>
    <w:bookmarkEnd w:id="32"/>
    <w:p>
      <w:pPr>
        <w:pStyle w:val="BodyText"/>
      </w:pPr>
      <w:r>
        <w:t xml:space="preserve">This resume is tailored for Paramedic roles in Algeria Algiers, emphasizing local expertise and emergency 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Algeria Algiers</dc:title>
  <dc:creator/>
  <dc:language>en</dc:language>
  <cp:keywords/>
  <dcterms:created xsi:type="dcterms:W3CDTF">2026-07-20T18:12:10Z</dcterms:created>
  <dcterms:modified xsi:type="dcterms:W3CDTF">2026-07-20T18:12:10Z</dcterms:modified>
</cp:coreProperties>
</file>

<file path=docProps/custom.xml><?xml version="1.0" encoding="utf-8"?>
<Properties xmlns="http://schemas.openxmlformats.org/officeDocument/2006/custom-properties" xmlns:vt="http://schemas.openxmlformats.org/officeDocument/2006/docPropsVTypes"/>
</file>