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Paramedic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Paramedic with over [X years] of experience in emergency medical services. Proficient in providing pre-hospital care, trauma management, and critical patient stabilization. Committed to delivering exceptional healthcare services aligned with the high standards of South Korea's healthcare system. A strong advocate for patient safety, community health education, and continuous professional development in the field of paramedicine.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Korean Paramedic Certification (KPCA)</w:t>
      </w:r>
      <w:r>
        <w:t xml:space="preserve"> </w:t>
      </w:r>
      <w:r>
        <w:t xml:space="preserve">- [Institution Name], Seoul, South Korea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Emergency Medical Services (EMS)</w:t>
      </w:r>
      <w:r>
        <w:t xml:space="preserve"> </w:t>
      </w:r>
      <w:r>
        <w:t xml:space="preserve">- [University Name], United States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Registry of Emergency Medical Technicians (NREMT) Certification</w:t>
      </w:r>
      <w:r>
        <w:t xml:space="preserve"> </w:t>
      </w:r>
      <w:r>
        <w:t xml:space="preserve">- USA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c271ec93a3c6d204d77dfe148827d5335214fc1"/>
    <w:p>
      <w:pPr>
        <w:pStyle w:val="Heading3"/>
      </w:pPr>
      <w:r>
        <w:t xml:space="preserve">Paramedic - Seoul Emergency Medical Center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emergency care for patients across Seoul, responding to over 500 incidents annually, including cardiac arrests, trauma cases, and medical emergencies.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and emergency departments to ensure seamless patient handover and continuity of care in accordance with South Korea's healthcare protocols.</w:t>
      </w:r>
    </w:p>
    <w:p>
      <w:pPr>
        <w:numPr>
          <w:ilvl w:val="0"/>
          <w:numId w:val="1002"/>
        </w:numPr>
        <w:pStyle w:val="Compact"/>
      </w:pPr>
      <w:r>
        <w:t xml:space="preserve">Conducted triage assessments during mass casualty events, prioritizing critical patients based on the Korean Emergency Triage System (KETS).</w:t>
      </w:r>
    </w:p>
    <w:p>
      <w:pPr>
        <w:numPr>
          <w:ilvl w:val="0"/>
          <w:numId w:val="1002"/>
        </w:numPr>
        <w:pStyle w:val="Compact"/>
      </w:pPr>
      <w:r>
        <w:t xml:space="preserve">Trained and mentored junior paramedics, focusing on advanced life support techniques tailored to South Korea's urban emergency response framework.</w:t>
      </w:r>
    </w:p>
    <w:bookmarkEnd w:id="23"/>
    <w:bookmarkStart w:id="24" w:name="Xf5cb5bdd06a67b4769789137627bb5038c1dff3"/>
    <w:p>
      <w:pPr>
        <w:pStyle w:val="Heading3"/>
      </w:pPr>
      <w:r>
        <w:t xml:space="preserve">Emergency Medical Technician (EMT) - Seoul Fire and Disaster Management Agency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Responded to emergency calls across Seoul, ensuring rapid intervention for patients in need of immediate medical attention.</w:t>
      </w:r>
    </w:p>
    <w:p>
      <w:pPr>
        <w:numPr>
          <w:ilvl w:val="0"/>
          <w:numId w:val="1003"/>
        </w:numPr>
        <w:pStyle w:val="Compact"/>
      </w:pPr>
      <w:r>
        <w:t xml:space="preserve">Utilized advanced medical equipment and techniques, including defibrillation, intravenous therapy, and airway management, adhering to South Korea's emergency care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 to raise awareness about emergency preparedness in Seoul's densely populated urban areas.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incident reports and documentation processes for Seoul's fire department, ensuring compliance with national regulations.</w:t>
      </w:r>
    </w:p>
    <w:bookmarkEnd w:id="24"/>
    <w:bookmarkStart w:id="25" w:name="X643467c160ed62d47e548f14f3925db64020a81"/>
    <w:p>
      <w:pPr>
        <w:pStyle w:val="Heading3"/>
      </w:pPr>
      <w:r>
        <w:t xml:space="preserve">Volunteer Paramedic - Seoul International Health Fair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large-scale health events in Seoul by providing first aid and medical assistance to attendees, including multilingual communication for international visitors.</w:t>
      </w:r>
    </w:p>
    <w:p>
      <w:pPr>
        <w:numPr>
          <w:ilvl w:val="0"/>
          <w:numId w:val="1004"/>
        </w:numPr>
        <w:pStyle w:val="Compact"/>
      </w:pPr>
      <w:r>
        <w:t xml:space="preserve">Collaborated with local healthcare professionals to educate the public on emergency response procedures in South Korea.</w:t>
      </w:r>
    </w:p>
    <w:p>
      <w:pPr>
        <w:numPr>
          <w:ilvl w:val="0"/>
          <w:numId w:val="1004"/>
        </w:numPr>
        <w:pStyle w:val="Compact"/>
      </w:pPr>
      <w:r>
        <w:t xml:space="preserve">Played a key role in organizing medical triage stations, ensuring efficient care delivery during high-traffic events in Seoul.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- [Institution Name], USA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 Certification</w:t>
      </w:r>
      <w:r>
        <w:t xml:space="preserve"> </w:t>
      </w:r>
      <w:r>
        <w:t xml:space="preserve">- [Institution Name], USA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Korean Paramedic License (KPCA)</w:t>
      </w:r>
      <w:r>
        <w:t xml:space="preserve"> </w:t>
      </w:r>
      <w:r>
        <w:t xml:space="preserve">- Seoul, South Korea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AED Training</w:t>
      </w:r>
      <w:r>
        <w:t xml:space="preserve"> </w:t>
      </w:r>
      <w:r>
        <w:t xml:space="preserve">- [Institution Name], South Korea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Dispatcher (EMD) Certification</w:t>
      </w:r>
      <w:r>
        <w:t xml:space="preserve"> </w:t>
      </w:r>
      <w:r>
        <w:t xml:space="preserve">- [Institution Name], USA</w:t>
      </w:r>
    </w:p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Trauma care, wound management, patient assessment, and emergency pharmacology.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Operation of advanced medical equipment (e.g., defibrillators, ventilators) and electronic health records (EHR) systems used in South Korea.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and English. Basic proficiency in Japanese for international emergency response scenarios.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interact with patients, families, and healthcare teams in diverse cultural settings across Seoul.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Quick decision-making under pressure, tailored to the fast-paced environment of South Korea's emergency services.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t xml:space="preserve">Continuously engaged in professional growth through workshops and seminars in Seoul, focusing on advancements in pre-hospital care and disaster management. Actively participates in the Korean Association of Emergency Medical Technicians (KAEMT) to stay updated on industry trends and regulatory changes specific to South Korea.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Member of the Seoul Rescue Volunteer Group, assisting in flood response and disaster preparedness initiatives.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Demonstrated ability to adapt to South Korea's healthcare environment, including understanding local emergency protocols and cultural nuances in patient care.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free health screenings in Seoul's neighborhoods to promote preventive care and emergency awareness.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p>
      <w:pPr>
        <w:pStyle w:val="BodyText"/>
      </w:pPr>
      <w:r>
        <w:rPr>
          <w:bCs/>
          <w:b/>
        </w:rPr>
        <w:t xml:space="preserve">Portfolio/Website:</w:t>
      </w:r>
      <w:r>
        <w:t xml:space="preserve"> </w:t>
      </w:r>
      <w:r>
        <w:t xml:space="preserve">[Your Website URL, if applicable]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Paramedic - South Korea Seoul</dc:title>
  <dc:creator/>
  <dc:language>en</dc:language>
  <cp:keywords/>
  <dcterms:created xsi:type="dcterms:W3CDTF">2026-07-23T20:56:13Z</dcterms:created>
  <dcterms:modified xsi:type="dcterms:W3CDTF">2026-07-23T20:56:13Z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