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paramedic-resume"/>
    <w:p>
      <w:pPr>
        <w:pStyle w:val="Heading1"/>
      </w:pPr>
      <w:r>
        <w:t xml:space="preserve">Paramedic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Medical Lane, Houston, TX 77001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(713) 555-0198 | john.doe@email.com | LinkedIn: linkedin.com/in/johndoe-paramedic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States Houston, Texas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7 years of service in the United States Houston area. Specializing in emergency medical services (EMS), I provide critical care to patients during pre-hospital settings, ensuring rapid and effective interventions. My expertise includes advanced life support, trauma management, and patient stabilization. Committed to community health and safety, I have worked with local EMS agencies and hospitals to enhance emergency response protocols in Houston. My goal is to continue contributing my skills as a paramedic in the United States Houston region while upholding the highest standards of care.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Houston Emergency Medical Services (HEMS)</w:t>
      </w:r>
    </w:p>
    <w:p>
      <w:pPr>
        <w:pStyle w:val="BodyText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Responded to over 2,500 emergency calls annually, providing immediate care for patients with cardiac arrest, trauma, and medical emergencies in United States Houston.</w:t>
      </w:r>
    </w:p>
    <w:p>
      <w:pPr>
        <w:numPr>
          <w:ilvl w:val="0"/>
          <w:numId w:val="1001"/>
        </w:numPr>
        <w:pStyle w:val="Compact"/>
      </w:pPr>
      <w:r>
        <w:t xml:space="preserve">Administered advanced life support interventions, including IV medications, intubation, and defibrillation in high-stress environments across Harris County.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to ensure seamless patient handover and continuity of care, improving outcomes for critical cases in Houston.</w:t>
      </w:r>
    </w:p>
    <w:p>
      <w:pPr>
        <w:numPr>
          <w:ilvl w:val="0"/>
          <w:numId w:val="1001"/>
        </w:numPr>
        <w:pStyle w:val="Compact"/>
      </w:pPr>
      <w:r>
        <w:t xml:space="preserve">Trained new paramedics through mentorship programs at HEMS, focusing on emergency protocols specific to the United States Houston metropolitan area.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initiatives, educating residents on first aid and emergency preparedness in underserved neighborhoods of Houston.</w:t>
      </w:r>
    </w:p>
    <w:bookmarkEnd w:id="22"/>
    <w:bookmarkStart w:id="23" w:name="emergency-medical-technician-emt"/>
    <w:p>
      <w:pPr>
        <w:pStyle w:val="Heading3"/>
      </w:pPr>
      <w:r>
        <w:t xml:space="preserve">Emergency Medical Technician (EMT)</w:t>
      </w:r>
    </w:p>
    <w:p>
      <w:pPr>
        <w:pStyle w:val="FirstParagraph"/>
      </w:pPr>
      <w:r>
        <w:rPr>
          <w:bCs/>
          <w:b/>
        </w:rPr>
        <w:t xml:space="preserve">Cypress Creek EMS</w:t>
      </w:r>
    </w:p>
    <w:p>
      <w:pPr>
        <w:pStyle w:val="BodyText"/>
      </w:pPr>
      <w:r>
        <w:rPr>
          <w:iCs/>
          <w:i/>
        </w:rPr>
        <w:t xml:space="preserve">August 2015 – June 2018</w:t>
      </w:r>
    </w:p>
    <w:p>
      <w:pPr>
        <w:numPr>
          <w:ilvl w:val="0"/>
          <w:numId w:val="1002"/>
        </w:numPr>
        <w:pStyle w:val="Compact"/>
      </w:pPr>
      <w:r>
        <w:t xml:space="preserve">Provided basic life support to patients in United States Houston, including triage, patient transport, and assisting paramedics during complex emergencies.</w:t>
      </w:r>
    </w:p>
    <w:p>
      <w:pPr>
        <w:numPr>
          <w:ilvl w:val="0"/>
          <w:numId w:val="1002"/>
        </w:numPr>
        <w:pStyle w:val="Compact"/>
      </w:pPr>
      <w:r>
        <w:t xml:space="preserve">Utilized advanced communication systems to coordinate with hospital staff and law enforcement during mass casualty incidents in the region.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regional EMS response plan for natural disasters, ensuring preparedness in Houston’s flood-prone areas.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urban and suburban settings, adapting to the unique challenges of emergency care in Texas.</w:t>
      </w:r>
    </w:p>
    <w:bookmarkEnd w:id="23"/>
    <w:bookmarkStart w:id="24" w:name="volunteer-paramedic"/>
    <w:p>
      <w:pPr>
        <w:pStyle w:val="Heading3"/>
      </w:pPr>
      <w:r>
        <w:t xml:space="preserve">Volunteer Paramedic</w:t>
      </w:r>
    </w:p>
    <w:p>
      <w:pPr>
        <w:pStyle w:val="FirstParagraph"/>
      </w:pPr>
      <w:r>
        <w:rPr>
          <w:bCs/>
          <w:b/>
        </w:rPr>
        <w:t xml:space="preserve">Houston Fire Department (HFD) – Emergency Response Team</w:t>
      </w:r>
    </w:p>
    <w:p>
      <w:pPr>
        <w:pStyle w:val="BodyText"/>
      </w:pPr>
      <w:r>
        <w:rPr>
          <w:iCs/>
          <w:i/>
        </w:rPr>
        <w:t xml:space="preserve">January 2014 – July 2015</w:t>
      </w:r>
    </w:p>
    <w:p>
      <w:pPr>
        <w:numPr>
          <w:ilvl w:val="0"/>
          <w:numId w:val="1003"/>
        </w:numPr>
        <w:pStyle w:val="Compact"/>
      </w:pPr>
      <w:r>
        <w:t xml:space="preserve">Served as a volunteer paramedic, responding to non-emergency medical calls and supporting full-time crews during peak hours in United States Houston.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a peer support program for EMS personnel, addressing mental health challenges within the community.</w:t>
      </w:r>
    </w:p>
    <w:p>
      <w:pPr>
        <w:numPr>
          <w:ilvl w:val="0"/>
          <w:numId w:val="1003"/>
        </w:numPr>
        <w:pStyle w:val="Compact"/>
      </w:pPr>
      <w:r>
        <w:t xml:space="preserve">Participated in monthly training sessions to maintain certifications and stay updated on industry best practices for paramedics in Texas.</w:t>
      </w:r>
    </w:p>
    <w:bookmarkEnd w:id="24"/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Science in Emergency Medical Services</w:t>
      </w:r>
    </w:p>
    <w:p>
      <w:pPr>
        <w:pStyle w:val="BodyText"/>
      </w:pPr>
      <w:r>
        <w:rPr>
          <w:iCs/>
          <w:i/>
        </w:rPr>
        <w:t xml:space="preserve">Houston Community College, Houston, TX</w:t>
      </w:r>
    </w:p>
    <w:p>
      <w:pPr>
        <w:pStyle w:val="BodyText"/>
      </w:pPr>
      <w:r>
        <w:rPr>
          <w:iCs/>
          <w:i/>
        </w:rPr>
        <w:t xml:space="preserve">Graduated: May 2015</w:t>
      </w:r>
    </w:p>
    <w:p>
      <w:pPr>
        <w:numPr>
          <w:ilvl w:val="0"/>
          <w:numId w:val="1004"/>
        </w:numPr>
        <w:pStyle w:val="Compact"/>
      </w:pPr>
      <w:r>
        <w:t xml:space="preserve">Completed coursework in anatomy, physiology, pharmacology, and trauma care tailored for paramedics in the United States.</w:t>
      </w:r>
    </w:p>
    <w:p>
      <w:pPr>
        <w:numPr>
          <w:ilvl w:val="0"/>
          <w:numId w:val="1004"/>
        </w:numPr>
        <w:pStyle w:val="Compact"/>
      </w:pPr>
      <w:r>
        <w:t xml:space="preserve">Received honors for clinical performance in pre-hospital emergency care.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National Registry of Emergency Medical Technicians (NREMT) Paramedic Certification (Active)</w:t>
      </w:r>
    </w:p>
    <w:p>
      <w:pPr>
        <w:numPr>
          <w:ilvl w:val="0"/>
          <w:numId w:val="1005"/>
        </w:numPr>
        <w:pStyle w:val="Compact"/>
      </w:pPr>
      <w:r>
        <w:t xml:space="preserve">BLS, ACLS, and PALS Provider Certifications</w:t>
      </w:r>
    </w:p>
    <w:p>
      <w:pPr>
        <w:numPr>
          <w:ilvl w:val="0"/>
          <w:numId w:val="1005"/>
        </w:numPr>
        <w:pStyle w:val="Compact"/>
      </w:pPr>
      <w:r>
        <w:t xml:space="preserve">Emergency Vehicle Operations Course (EVOC) – Texas Department of Public Safety</w:t>
      </w:r>
    </w:p>
    <w:p>
      <w:pPr>
        <w:numPr>
          <w:ilvl w:val="0"/>
          <w:numId w:val="1005"/>
        </w:numPr>
        <w:pStyle w:val="Compact"/>
      </w:pPr>
      <w:r>
        <w:t xml:space="preserve">Hazmat Operations Certification – Houston Fire Department</w:t>
      </w:r>
    </w:p>
    <w:p>
      <w:pPr>
        <w:pStyle w:val="FirstParagraph"/>
      </w:pPr>
      <w:r>
        <w:rPr>
          <w:bCs/>
          <w:b/>
        </w:rPr>
        <w:t xml:space="preserve">Continuing Education</w:t>
      </w:r>
    </w:p>
    <w:p>
      <w:pPr>
        <w:numPr>
          <w:ilvl w:val="0"/>
          <w:numId w:val="1006"/>
        </w:numPr>
        <w:pStyle w:val="Compact"/>
      </w:pPr>
      <w:r>
        <w:t xml:space="preserve">Advanced Cardiac Life Support (ACLS) Refresher Course, 2023</w:t>
      </w:r>
    </w:p>
    <w:p>
      <w:pPr>
        <w:numPr>
          <w:ilvl w:val="0"/>
          <w:numId w:val="1006"/>
        </w:numPr>
        <w:pStyle w:val="Compact"/>
      </w:pPr>
      <w:r>
        <w:t xml:space="preserve">Trauma Care for Paramedics – Texas EMS Council, 2022</w:t>
      </w:r>
    </w:p>
    <w:p>
      <w:pPr>
        <w:numPr>
          <w:ilvl w:val="0"/>
          <w:numId w:val="1006"/>
        </w:numPr>
        <w:pStyle w:val="Compact"/>
      </w:pPr>
      <w:r>
        <w:t xml:space="preserve">Houston Regional EMS Training Program, 2019</w:t>
      </w:r>
    </w:p>
    <w:bookmarkEnd w:id="26"/>
    <w:bookmarkStart w:id="27" w:name="skills-proficiencies"/>
    <w:p>
      <w:pPr>
        <w:pStyle w:val="Heading2"/>
      </w:pPr>
      <w:r>
        <w:t xml:space="preserve">Skills &amp; Proficiencies</w:t>
      </w:r>
    </w:p>
    <w:p>
      <w:pPr>
        <w:pStyle w:val="FirstParagraph"/>
      </w:pPr>
      <w:r>
        <w:rPr>
          <w:bCs/>
          <w:b/>
        </w:rPr>
        <w:t xml:space="preserve">Clinical Skills:</w:t>
      </w:r>
    </w:p>
    <w:p>
      <w:pPr>
        <w:numPr>
          <w:ilvl w:val="0"/>
          <w:numId w:val="1007"/>
        </w:numPr>
        <w:pStyle w:val="Compact"/>
      </w:pPr>
      <w:r>
        <w:t xml:space="preserve">Advanced airway management, IV therapy, and medication administration</w:t>
      </w:r>
    </w:p>
    <w:p>
      <w:pPr>
        <w:numPr>
          <w:ilvl w:val="0"/>
          <w:numId w:val="1007"/>
        </w:numPr>
        <w:pStyle w:val="Compact"/>
      </w:pPr>
      <w:r>
        <w:t xml:space="preserve">Trauma assessment and immobilization techniques</w:t>
      </w:r>
    </w:p>
    <w:p>
      <w:pPr>
        <w:numPr>
          <w:ilvl w:val="0"/>
          <w:numId w:val="1007"/>
        </w:numPr>
        <w:pStyle w:val="Compact"/>
      </w:pPr>
      <w:r>
        <w:t xml:space="preserve">CPR and defibrillation in high-risk environments</w:t>
      </w:r>
    </w:p>
    <w:p>
      <w:pPr>
        <w:pStyle w:val="FirstParagraph"/>
      </w:pPr>
      <w:r>
        <w:rPr>
          <w:bCs/>
          <w:b/>
        </w:rPr>
        <w:t xml:space="preserve">Technical Skills:</w:t>
      </w:r>
    </w:p>
    <w:p>
      <w:pPr>
        <w:numPr>
          <w:ilvl w:val="0"/>
          <w:numId w:val="1008"/>
        </w:numPr>
        <w:pStyle w:val="Compact"/>
      </w:pPr>
      <w:r>
        <w:t xml:space="preserve">Proficient in using EMS equipment, including automated external defibrillators (AEDs) and patient monitoring systems</w:t>
      </w:r>
    </w:p>
    <w:p>
      <w:pPr>
        <w:numPr>
          <w:ilvl w:val="0"/>
          <w:numId w:val="1008"/>
        </w:numPr>
        <w:pStyle w:val="Compact"/>
      </w:pPr>
      <w:r>
        <w:t xml:space="preserve">Familiarity with electronic patient care reports (ePCR) and data entry systems used by Houston-area EMS agencies</w:t>
      </w:r>
    </w:p>
    <w:p>
      <w:pPr>
        <w:pStyle w:val="FirstParagraph"/>
      </w:pPr>
      <w:r>
        <w:rPr>
          <w:bCs/>
          <w:b/>
        </w:rPr>
        <w:t xml:space="preserve">Soft Skills:</w:t>
      </w:r>
    </w:p>
    <w:p>
      <w:pPr>
        <w:numPr>
          <w:ilvl w:val="0"/>
          <w:numId w:val="1009"/>
        </w:numPr>
        <w:pStyle w:val="Compact"/>
      </w:pPr>
      <w:r>
        <w:t xml:space="preserve">Strong communication and teamwork abilities, with experience working in multidisciplinary healthcare settings in United States Houston</w:t>
      </w:r>
    </w:p>
    <w:p>
      <w:pPr>
        <w:numPr>
          <w:ilvl w:val="0"/>
          <w:numId w:val="1009"/>
        </w:numPr>
        <w:pStyle w:val="Compact"/>
      </w:pPr>
      <w:r>
        <w:t xml:space="preserve">Calm under pressure, capable of making quick decisions during emergencies</w:t>
      </w:r>
    </w:p>
    <w:p>
      <w:pPr>
        <w:numPr>
          <w:ilvl w:val="0"/>
          <w:numId w:val="1009"/>
        </w:numPr>
        <w:pStyle w:val="Compact"/>
      </w:pPr>
      <w:r>
        <w:t xml:space="preserve">Cultural competence and empathy for diverse patient populations in Texas</w:t>
      </w:r>
    </w:p>
    <w:bookmarkEnd w:id="27"/>
    <w:bookmarkStart w:id="28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0"/>
        </w:numPr>
        <w:pStyle w:val="Compact"/>
      </w:pPr>
      <w:r>
        <w:t xml:space="preserve">Volunteer First Aid Instructor – Houston Red Cross, 2019–Present</w:t>
      </w:r>
    </w:p>
    <w:p>
      <w:pPr>
        <w:numPr>
          <w:ilvl w:val="0"/>
          <w:numId w:val="1010"/>
        </w:numPr>
        <w:pStyle w:val="Compact"/>
      </w:pPr>
      <w:r>
        <w:t xml:space="preserve">Community Health Advocate – Houston Medical Outreach Program, 2017–Present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11"/>
        </w:numPr>
        <w:pStyle w:val="Compact"/>
      </w:pPr>
      <w:r>
        <w:t xml:space="preserve">English (Native)</w:t>
      </w:r>
    </w:p>
    <w:p>
      <w:pPr>
        <w:numPr>
          <w:ilvl w:val="0"/>
          <w:numId w:val="1011"/>
        </w:numPr>
        <w:pStyle w:val="Compact"/>
      </w:pPr>
      <w:r>
        <w:t xml:space="preserve">Spanish (Intermediate)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numPr>
          <w:ilvl w:val="0"/>
          <w:numId w:val="1012"/>
        </w:numPr>
        <w:pStyle w:val="Compact"/>
      </w:pPr>
      <w:r>
        <w:t xml:space="preserve">Ava Thompson, Chief Paramedic, Houston Emergency Medical Services – (713) 555-0198</w:t>
      </w:r>
    </w:p>
    <w:p>
      <w:pPr>
        <w:numPr>
          <w:ilvl w:val="0"/>
          <w:numId w:val="1012"/>
        </w:numPr>
        <w:pStyle w:val="Compact"/>
      </w:pPr>
      <w:r>
        <w:t xml:space="preserve">Dr. Michael Chen, MD – Houston General Hospital – (713) 555-0298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paramedic in the United States Houston area, I have consistently demonstrated commitment to excellence, patient care, and community service. My experience spans urban and suburban emergency responses, with a focus on adapting to the unique challenges of Texas healthcare. I am eager to continue my career as a paramedic in Houston, contributing to the region’s emergency medical systems while maintaining the highest standards of professionalism and compassion.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2026-07-23T13:22:44Z</dcterms:created>
  <dcterms:modified xsi:type="dcterms:W3CDTF">2026-07-23T13:22:44Z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