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(EMS) across Ho Chi Minh City, Vietnam. Proficient in providing immediate care during critical situations, coordinating with local healthcare facilities, and adhering to the stringent regulations of Vietnam’s healthcare system. Committed to saving lives through rapid response, technical expertise, and compassion. A strong advocate for public health initiatives in urban environments like Ho Chi Minh City, where access to timely emergency care is vital.</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Name], Ho Chi Minh City, Vietnam (Year)</w:t>
      </w:r>
    </w:p>
    <w:p>
      <w:pPr>
        <w:numPr>
          <w:ilvl w:val="0"/>
          <w:numId w:val="1001"/>
        </w:numPr>
        <w:pStyle w:val="Compact"/>
      </w:pPr>
      <w:r>
        <w:rPr>
          <w:bCs/>
          <w:b/>
        </w:rPr>
        <w:t xml:space="preserve">Certificate in Advanced Cardiac Life Support (ACLS)</w:t>
      </w:r>
      <w:r>
        <w:t xml:space="preserve">, [Institution Name], Ho Chi Minh City, Vietnam (Year)</w:t>
      </w:r>
    </w:p>
    <w:p>
      <w:pPr>
        <w:numPr>
          <w:ilvl w:val="0"/>
          <w:numId w:val="1001"/>
        </w:numPr>
        <w:pStyle w:val="Compact"/>
      </w:pPr>
      <w:r>
        <w:rPr>
          <w:bCs/>
          <w:b/>
        </w:rPr>
        <w:t xml:space="preserve">Certificate in Basic Life Support (BLS) for Healthcare Providers</w:t>
      </w:r>
      <w:r>
        <w:t xml:space="preserve">, [Institution Name], Ho Chi Minh City, Vietnam (Year)</w:t>
      </w:r>
    </w:p>
    <w:bookmarkEnd w:id="22"/>
    <w:bookmarkStart w:id="26" w:name="work-experience"/>
    <w:p>
      <w:pPr>
        <w:pStyle w:val="Heading2"/>
      </w:pPr>
      <w:r>
        <w:t xml:space="preserve">Work Experience</w:t>
      </w:r>
    </w:p>
    <w:bookmarkStart w:id="23" w:name="paramedic"/>
    <w:p>
      <w:pPr>
        <w:pStyle w:val="Heading3"/>
      </w:pPr>
      <w:r>
        <w:t xml:space="preserve">Paramedic</w:t>
      </w:r>
    </w:p>
    <w:p>
      <w:pPr>
        <w:pStyle w:val="FirstParagraph"/>
      </w:pPr>
      <w:r>
        <w:rPr>
          <w:bCs/>
          <w:b/>
        </w:rPr>
        <w:t xml:space="preserve">FV Hospital, Ho Chi Minh City, Vietnam</w:t>
      </w:r>
      <w:r>
        <w:t xml:space="preserve"> </w:t>
      </w:r>
      <w:r>
        <w:t xml:space="preserve">| [Start Date] – [End Date]</w:t>
      </w:r>
    </w:p>
    <w:p>
      <w:pPr>
        <w:numPr>
          <w:ilvl w:val="0"/>
          <w:numId w:val="1002"/>
        </w:numPr>
        <w:pStyle w:val="Compact"/>
      </w:pPr>
      <w:r>
        <w:t xml:space="preserve">Provided emergency medical care to patients in critical conditions, including trauma, cardiac arrest, and acute illnesses.</w:t>
      </w:r>
    </w:p>
    <w:p>
      <w:pPr>
        <w:numPr>
          <w:ilvl w:val="0"/>
          <w:numId w:val="1002"/>
        </w:numPr>
        <w:pStyle w:val="Compact"/>
      </w:pPr>
      <w:r>
        <w:t xml:space="preserve">Collaborated with healthcare professionals to ensure seamless patient transportation and transfer between emergency departments and specialized units.</w:t>
      </w:r>
    </w:p>
    <w:p>
      <w:pPr>
        <w:numPr>
          <w:ilvl w:val="0"/>
          <w:numId w:val="1002"/>
        </w:numPr>
        <w:pStyle w:val="Compact"/>
      </w:pPr>
      <w:r>
        <w:t xml:space="preserve">Maintained compliance with Vietnam’s national EMS standards and protocols for pre-hospital care.</w:t>
      </w:r>
    </w:p>
    <w:p>
      <w:pPr>
        <w:numPr>
          <w:ilvl w:val="0"/>
          <w:numId w:val="1002"/>
        </w:numPr>
        <w:pStyle w:val="Compact"/>
      </w:pPr>
      <w:r>
        <w:t xml:space="preserve">Conducted regular equipment maintenance checks to ensure readiness during emergencies in Ho Chi Minh City’s bustling urban environment.</w:t>
      </w:r>
    </w:p>
    <w:bookmarkEnd w:id="23"/>
    <w:bookmarkStart w:id="24" w:name="emergency-medical-technician-emt"/>
    <w:p>
      <w:pPr>
        <w:pStyle w:val="Heading3"/>
      </w:pPr>
      <w:r>
        <w:t xml:space="preserve">Emergency Medical Technician (EMT)</w:t>
      </w:r>
    </w:p>
    <w:p>
      <w:pPr>
        <w:pStyle w:val="FirstParagraph"/>
      </w:pPr>
      <w:r>
        <w:rPr>
          <w:bCs/>
          <w:b/>
        </w:rPr>
        <w:t xml:space="preserve">Cho Ray Hospital, Ho Chi Minh City, Vietnam</w:t>
      </w:r>
      <w:r>
        <w:t xml:space="preserve"> </w:t>
      </w:r>
      <w:r>
        <w:t xml:space="preserve">| [Start Date] – [End Date]</w:t>
      </w:r>
    </w:p>
    <w:p>
      <w:pPr>
        <w:numPr>
          <w:ilvl w:val="0"/>
          <w:numId w:val="1003"/>
        </w:numPr>
        <w:pStyle w:val="Compact"/>
      </w:pPr>
      <w:r>
        <w:t xml:space="preserve">Assisted in triaging patients during high-volume emergency scenarios, prioritizing care based on severity and urgency.</w:t>
      </w:r>
    </w:p>
    <w:p>
      <w:pPr>
        <w:numPr>
          <w:ilvl w:val="0"/>
          <w:numId w:val="1003"/>
        </w:numPr>
        <w:pStyle w:val="Compact"/>
      </w:pPr>
      <w:r>
        <w:t xml:space="preserve">Administered first aid and stabilization techniques for patients with injuries ranging from fractures to severe allergic reactions.</w:t>
      </w:r>
    </w:p>
    <w:p>
      <w:pPr>
        <w:numPr>
          <w:ilvl w:val="0"/>
          <w:numId w:val="1003"/>
        </w:numPr>
        <w:pStyle w:val="Compact"/>
      </w:pPr>
      <w:r>
        <w:t xml:space="preserve">Participated in community health education programs to raise awareness about emergency preparedness in Vietnam’s densely populated areas.</w:t>
      </w:r>
    </w:p>
    <w:bookmarkEnd w:id="24"/>
    <w:bookmarkStart w:id="25" w:name="volunteer-paramedic"/>
    <w:p>
      <w:pPr>
        <w:pStyle w:val="Heading3"/>
      </w:pPr>
      <w:r>
        <w:t xml:space="preserve">Volunteer Paramedic</w:t>
      </w:r>
    </w:p>
    <w:p>
      <w:pPr>
        <w:pStyle w:val="FirstParagraph"/>
      </w:pPr>
      <w:r>
        <w:rPr>
          <w:bCs/>
          <w:b/>
        </w:rPr>
        <w:t xml:space="preserve">Vietnam Red Cross Society, Ho Chi Minh City</w:t>
      </w:r>
      <w:r>
        <w:t xml:space="preserve"> </w:t>
      </w:r>
      <w:r>
        <w:t xml:space="preserve">| [Start Date] – [End Date]</w:t>
      </w:r>
    </w:p>
    <w:p>
      <w:pPr>
        <w:numPr>
          <w:ilvl w:val="0"/>
          <w:numId w:val="1004"/>
        </w:numPr>
        <w:pStyle w:val="Compact"/>
      </w:pPr>
      <w:r>
        <w:t xml:space="preserve">Supported disaster response efforts during natural calamities such as floods and storms, which frequently impact the city.</w:t>
      </w:r>
    </w:p>
    <w:p>
      <w:pPr>
        <w:numPr>
          <w:ilvl w:val="0"/>
          <w:numId w:val="1004"/>
        </w:numPr>
        <w:pStyle w:val="Compact"/>
      </w:pPr>
      <w:r>
        <w:t xml:space="preserve">Trained local volunteers in basic first aid and emergency procedures to strengthen community resilience in Ho Chi Minh City.</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Advanced Cardiac Life Support (ACLS)</w:t>
      </w:r>
      <w:r>
        <w:t xml:space="preserve">, [Institution Name], Vietnam (Year)</w:t>
      </w:r>
    </w:p>
    <w:p>
      <w:pPr>
        <w:numPr>
          <w:ilvl w:val="0"/>
          <w:numId w:val="1005"/>
        </w:numPr>
        <w:pStyle w:val="Compact"/>
      </w:pPr>
      <w:r>
        <w:rPr>
          <w:bCs/>
          <w:b/>
        </w:rPr>
        <w:t xml:space="preserve">Basic Life Support (BLS) for Healthcare Providers</w:t>
      </w:r>
      <w:r>
        <w:t xml:space="preserve">, [Institution Name], Vietnam (Year)</w:t>
      </w:r>
    </w:p>
    <w:p>
      <w:pPr>
        <w:numPr>
          <w:ilvl w:val="0"/>
          <w:numId w:val="1005"/>
        </w:numPr>
        <w:pStyle w:val="Compact"/>
      </w:pPr>
      <w:r>
        <w:rPr>
          <w:bCs/>
          <w:b/>
        </w:rPr>
        <w:t xml:space="preserve">Emergency Medical Responder Certification</w:t>
      </w:r>
      <w:r>
        <w:t xml:space="preserve">, [Institution Name], Ho Chi Minh City, Vietnam (Year)</w:t>
      </w:r>
    </w:p>
    <w:bookmarkEnd w:id="27"/>
    <w:bookmarkStart w:id="28" w:name="skills"/>
    <w:p>
      <w:pPr>
        <w:pStyle w:val="Heading2"/>
      </w:pPr>
      <w:r>
        <w:t xml:space="preserve">Skills</w:t>
      </w:r>
    </w:p>
    <w:p>
      <w:pPr>
        <w:numPr>
          <w:ilvl w:val="0"/>
          <w:numId w:val="1006"/>
        </w:numPr>
        <w:pStyle w:val="Compact"/>
      </w:pPr>
      <w:r>
        <w:rPr>
          <w:bCs/>
          <w:b/>
        </w:rPr>
        <w:t xml:space="preserve">Medical Expertise:</w:t>
      </w:r>
      <w:r>
        <w:t xml:space="preserve"> </w:t>
      </w:r>
      <w:r>
        <w:t xml:space="preserve">Trauma care, patient assessment, intravenous therapy, and medication administration.</w:t>
      </w:r>
    </w:p>
    <w:p>
      <w:pPr>
        <w:numPr>
          <w:ilvl w:val="0"/>
          <w:numId w:val="1006"/>
        </w:numPr>
        <w:pStyle w:val="Compact"/>
      </w:pPr>
      <w:r>
        <w:rPr>
          <w:bCs/>
          <w:b/>
        </w:rPr>
        <w:t xml:space="preserve">Communication:</w:t>
      </w:r>
      <w:r>
        <w:t xml:space="preserve"> </w:t>
      </w:r>
      <w:r>
        <w:t xml:space="preserve">Strong interpersonal skills to interact with patients, families, and healthcare teams in Vietnamese and English.</w:t>
      </w:r>
    </w:p>
    <w:p>
      <w:pPr>
        <w:numPr>
          <w:ilvl w:val="0"/>
          <w:numId w:val="1006"/>
        </w:numPr>
        <w:pStyle w:val="Compact"/>
      </w:pPr>
      <w:r>
        <w:rPr>
          <w:bCs/>
          <w:b/>
        </w:rPr>
        <w:t xml:space="preserve">Critical Thinking:</w:t>
      </w:r>
      <w:r>
        <w:t xml:space="preserve"> </w:t>
      </w:r>
      <w:r>
        <w:t xml:space="preserve">Ability to make rapid decisions under pressure during emergency situations in Ho Chi Minh City’s dynamic environment.</w:t>
      </w:r>
    </w:p>
    <w:p>
      <w:pPr>
        <w:numPr>
          <w:ilvl w:val="0"/>
          <w:numId w:val="1006"/>
        </w:numPr>
        <w:pStyle w:val="Compact"/>
      </w:pPr>
      <w:r>
        <w:rPr>
          <w:bCs/>
          <w:b/>
        </w:rPr>
        <w:t xml:space="preserve">Technical Proficiency:</w:t>
      </w:r>
      <w:r>
        <w:t xml:space="preserve"> </w:t>
      </w:r>
      <w:r>
        <w:t xml:space="preserve">Familiarity with modern medical equipment such as defibrillators, oxygen delivery systems, and patient monitoring devices.</w:t>
      </w:r>
    </w:p>
    <w:p>
      <w:pPr>
        <w:numPr>
          <w:ilvl w:val="0"/>
          <w:numId w:val="1006"/>
        </w:numPr>
        <w:pStyle w:val="Compact"/>
      </w:pPr>
      <w:r>
        <w:rPr>
          <w:bCs/>
          <w:b/>
        </w:rPr>
        <w:t xml:space="preserve">Cultural Awareness:</w:t>
      </w:r>
      <w:r>
        <w:t xml:space="preserve"> </w:t>
      </w:r>
      <w:r>
        <w:t xml:space="preserve">Deep understanding of Vietnamese healthcare practices and community needs in urban settings.</w:t>
      </w:r>
    </w:p>
    <w:bookmarkEnd w:id="28"/>
    <w:bookmarkStart w:id="29" w:name="languages"/>
    <w:p>
      <w:pPr>
        <w:pStyle w:val="Heading2"/>
      </w:pPr>
      <w:r>
        <w:t xml:space="preserve">Languages</w:t>
      </w:r>
    </w:p>
    <w:p>
      <w:pPr>
        <w:numPr>
          <w:ilvl w:val="0"/>
          <w:numId w:val="1007"/>
        </w:numPr>
        <w:pStyle w:val="Compact"/>
      </w:pPr>
      <w:r>
        <w:t xml:space="preserve">Vietnamese (Fluent)</w:t>
      </w:r>
    </w:p>
    <w:p>
      <w:pPr>
        <w:numPr>
          <w:ilvl w:val="0"/>
          <w:numId w:val="1007"/>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Ho Chi Minh City EMS Association, contributing to policy discussions and training workshops.</w:t>
      </w:r>
    </w:p>
    <w:p>
      <w:pPr>
        <w:pStyle w:val="BodyText"/>
      </w:pPr>
      <w:r>
        <w:rPr>
          <w:bCs/>
          <w:b/>
        </w:rPr>
        <w:t xml:space="preserve">Certifications:</w:t>
      </w:r>
      <w:r>
        <w:t xml:space="preserve"> </w:t>
      </w:r>
      <w:r>
        <w:t xml:space="preserve">Valid license to practice as a paramedic in Vietnam, issued by the Ministry of Health.</w:t>
      </w:r>
    </w:p>
    <w:p>
      <w:pPr>
        <w:pStyle w:val="BodyText"/>
      </w:pPr>
      <w:r>
        <w:rPr>
          <w:bCs/>
          <w:b/>
        </w:rPr>
        <w:t xml:space="preserve">Emergency Response Experience:</w:t>
      </w:r>
      <w:r>
        <w:t xml:space="preserve"> </w:t>
      </w:r>
      <w:r>
        <w:t xml:space="preserve">Regular participation in drills and simulations organized by local authorities to improve preparedness for large-scale incidents in Ho Chi Minh City.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Ho Chi Minh City, Vietnam</dc:title>
  <dc:creator/>
  <dc:language>en</dc:language>
  <cp:keywords/>
  <dcterms:created xsi:type="dcterms:W3CDTF">2026-07-24T04:58:41Z</dcterms:created>
  <dcterms:modified xsi:type="dcterms:W3CDTF">2026-07-24T04:58:41Z</dcterms:modified>
</cp:coreProperties>
</file>

<file path=docProps/custom.xml><?xml version="1.0" encoding="utf-8"?>
<Properties xmlns="http://schemas.openxmlformats.org/officeDocument/2006/custom-properties" xmlns:vt="http://schemas.openxmlformats.org/officeDocument/2006/docPropsVTypes"/>
</file>