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Canada</w:t>
      </w:r>
      <w:r>
        <w:t xml:space="preserve"> </w:t>
      </w:r>
      <w:r>
        <w:t xml:space="preserve">Vancouver</w:t>
      </w:r>
    </w:p>
    <w:bookmarkStart w:id="32" w:name="resume"/>
    <w:p>
      <w:pPr>
        <w:pStyle w:val="Heading1"/>
      </w:pPr>
      <w:r>
        <w:t xml:space="preserve">Resume</w:t>
      </w:r>
    </w:p>
    <w:bookmarkStart w:id="31" w:name="petroleum-engineer-canada-vancouver"/>
    <w:p>
      <w:pPr>
        <w:pStyle w:val="Heading2"/>
      </w:pPr>
      <w:r>
        <w:t xml:space="preserve">Petroleum Engineer | Canada Vancouver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1234 Main Street, Vancouver, BC V6B 1A1, Canada</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+1 (555) 123-4567</w:t>
      </w:r>
    </w:p>
    <w:p>
      <w:pPr>
        <w:pStyle w:val="BodyText"/>
      </w:pPr>
      <w:r>
        <w:rPr>
          <w:bCs/>
          <w:b/>
        </w:rPr>
        <w:t xml:space="preserve">LinkedIn:</w:t>
      </w:r>
      <w:r>
        <w:t xml:space="preserve"> </w:t>
      </w:r>
      <w:r>
        <w:t xml:space="preserve">linkedin.com/in/yourprofile |</w:t>
      </w:r>
      <w:r>
        <w:t xml:space="preserve"> </w:t>
      </w:r>
      <w:r>
        <w:rPr>
          <w:bCs/>
          <w:b/>
        </w:rPr>
        <w:t xml:space="preserve">Websites:</w:t>
      </w:r>
      <w:r>
        <w:t xml:space="preserve"> </w:t>
      </w:r>
      <w:r>
        <w:t xml:space="preserve">www.yourwebsite.ca</w:t>
      </w:r>
    </w:p>
    <w:bookmarkEnd w:id="20"/>
    <w:bookmarkStart w:id="21" w:name="professional-summary"/>
    <w:p>
      <w:pPr>
        <w:pStyle w:val="Heading3"/>
      </w:pPr>
      <w:r>
        <w:t xml:space="preserve">Professional Summary</w:t>
      </w:r>
    </w:p>
    <w:p>
      <w:pPr>
        <w:pStyle w:val="FirstParagraph"/>
      </w:pPr>
      <w:r>
        <w:t xml:space="preserve">A dedicated and results-driven Petroleum Engineer with over [X] years of experience in upstream operations, reservoir management, and field development in Canada Vancouver. Proficient in optimizing oil and gas recovery, leveraging advanced technologies, and adhering to Canadian regulatory standards. Committed to sustainable practices while delivering cost-effective solutions tailored for the dynamic energy landscape of Canada's Pacific region.</w:t>
      </w:r>
    </w:p>
    <w:p>
      <w:pPr>
        <w:pStyle w:val="BodyText"/>
      </w:pPr>
      <w:r>
        <w:t xml:space="preserve">Specialized in [specific areas like drilling optimization, reservoir simulation, or production enhancement], with a proven track record in managing projects from exploration to field abandonment. Strong advocate for collaboration with local communities and regulatory bodies to ensure compliance and environmental stewardship. Aiming to contribute expertise as a Petroleum Engineer in Canada Vancouver, where innovation and industry excellence converge.</w:t>
      </w:r>
    </w:p>
    <w:bookmarkEnd w:id="21"/>
    <w:bookmarkStart w:id="22" w:name="education"/>
    <w:p>
      <w:pPr>
        <w:pStyle w:val="Heading3"/>
      </w:pPr>
      <w:r>
        <w:t xml:space="preserve">Education</w:t>
      </w:r>
    </w:p>
    <w:p>
      <w:pPr>
        <w:pStyle w:val="FirstParagraph"/>
      </w:pPr>
      <w:r>
        <w:rPr>
          <w:bCs/>
          <w:b/>
        </w:rPr>
        <w:t xml:space="preserve">Bachelor of Science in Petroleum Engineering</w:t>
      </w:r>
      <w:r>
        <w:br/>
      </w:r>
      <w:r>
        <w:t xml:space="preserve">[University Name], Vancouver, BC, Canada</w:t>
      </w:r>
      <w:r>
        <w:br/>
      </w:r>
      <w:r>
        <w:t xml:space="preserve">Graduated: [Year]</w:t>
      </w:r>
    </w:p>
    <w:p>
      <w:pPr>
        <w:pStyle w:val="BodyText"/>
      </w:pPr>
      <w:r>
        <w:rPr>
          <w:bCs/>
          <w:b/>
        </w:rPr>
        <w:t xml:space="preserve">Master of Science in Reservoir Engineering (Optional)</w:t>
      </w:r>
      <w:r>
        <w:br/>
      </w:r>
      <w:r>
        <w:t xml:space="preserve">[University Name], Calgary, AB, Canada</w:t>
      </w:r>
      <w:r>
        <w:br/>
      </w:r>
      <w:r>
        <w:t xml:space="preserve">Graduated: [Year]</w:t>
      </w:r>
    </w:p>
    <w:bookmarkEnd w:id="22"/>
    <w:bookmarkStart w:id="26" w:name="professional-experience"/>
    <w:p>
      <w:pPr>
        <w:pStyle w:val="Heading3"/>
      </w:pPr>
      <w:r>
        <w:t xml:space="preserve">Professional Experience</w:t>
      </w:r>
    </w:p>
    <w:bookmarkStart w:id="23" w:name="petroleum-engineer"/>
    <w:p>
      <w:pPr>
        <w:pStyle w:val="Heading4"/>
      </w:pPr>
      <w:r>
        <w:t xml:space="preserve">Petroleum Engineer</w:t>
      </w:r>
    </w:p>
    <w:p>
      <w:pPr>
        <w:pStyle w:val="FirstParagraph"/>
      </w:pPr>
      <w:r>
        <w:rPr>
          <w:bCs/>
          <w:b/>
        </w:rPr>
        <w:t xml:space="preserve">[Company Name]</w:t>
      </w:r>
      <w:r>
        <w:t xml:space="preserve">, Vancouver, BC, Canada</w:t>
      </w:r>
      <w:r>
        <w:br/>
      </w:r>
      <w:r>
        <w:t xml:space="preserve">[Month Year] – Present</w:t>
      </w:r>
    </w:p>
    <w:p>
      <w:pPr>
        <w:numPr>
          <w:ilvl w:val="0"/>
          <w:numId w:val="1001"/>
        </w:numPr>
        <w:pStyle w:val="Compact"/>
      </w:pPr>
      <w:r>
        <w:t xml:space="preserve">Managed and optimized the development of oil and gas fields in British Columbia, focusing on enhancing production efficiency while adhering to Canadian environmental regulations.</w:t>
      </w:r>
    </w:p>
    <w:p>
      <w:pPr>
        <w:numPr>
          <w:ilvl w:val="0"/>
          <w:numId w:val="1001"/>
        </w:numPr>
        <w:pStyle w:val="Compact"/>
      </w:pPr>
      <w:r>
        <w:t xml:space="preserve">Conducted reservoir simulation studies to forecast hydrocarbon recovery rates, ensuring alignment with Canada Vancouver’s energy goals and sustainability targets.</w:t>
      </w:r>
    </w:p>
    <w:p>
      <w:pPr>
        <w:numPr>
          <w:ilvl w:val="0"/>
          <w:numId w:val="1001"/>
        </w:numPr>
        <w:pStyle w:val="Compact"/>
      </w:pPr>
      <w:r>
        <w:t xml:space="preserve">Collaborated with geologists and drilling teams to design well trajectories and completion strategies, reducing operational costs by 15% in the last fiscal year.</w:t>
      </w:r>
    </w:p>
    <w:p>
      <w:pPr>
        <w:numPr>
          <w:ilvl w:val="0"/>
          <w:numId w:val="1001"/>
        </w:numPr>
        <w:pStyle w:val="Compact"/>
      </w:pPr>
      <w:r>
        <w:t xml:space="preserve">Implemented advanced data analytics tools to monitor real-time production performance, contributing to a 20% improvement in field productivity.</w:t>
      </w:r>
    </w:p>
    <w:p>
      <w:pPr>
        <w:numPr>
          <w:ilvl w:val="0"/>
          <w:numId w:val="1001"/>
        </w:numPr>
        <w:pStyle w:val="Compact"/>
      </w:pPr>
      <w:r>
        <w:t xml:space="preserve">Provided technical expertise for regulatory compliance, ensuring all operations meet the requirements of Alberta Energy and British Columbia’s Ministry of Energy, Mines and Low Carbon Innovation.</w:t>
      </w:r>
    </w:p>
    <w:bookmarkEnd w:id="23"/>
    <w:bookmarkStart w:id="24" w:name="junior-petroleum-engineer"/>
    <w:p>
      <w:pPr>
        <w:pStyle w:val="Heading4"/>
      </w:pPr>
      <w:r>
        <w:t xml:space="preserve">Junior Petroleum Engineer</w:t>
      </w:r>
    </w:p>
    <w:p>
      <w:pPr>
        <w:pStyle w:val="FirstParagraph"/>
      </w:pPr>
      <w:r>
        <w:rPr>
          <w:bCs/>
          <w:b/>
        </w:rPr>
        <w:t xml:space="preserve">[Company Name]</w:t>
      </w:r>
      <w:r>
        <w:t xml:space="preserve">, Calgary, AB, Canada</w:t>
      </w:r>
      <w:r>
        <w:br/>
      </w:r>
      <w:r>
        <w:t xml:space="preserve">[Month Year] – [Month Year]</w:t>
      </w:r>
    </w:p>
    <w:p>
      <w:pPr>
        <w:numPr>
          <w:ilvl w:val="0"/>
          <w:numId w:val="1002"/>
        </w:numPr>
        <w:pStyle w:val="Compact"/>
      </w:pPr>
      <w:r>
        <w:t xml:space="preserve">Supported senior engineers in the design and execution of drilling and completion projects across Canadian oil sands and shale formations.</w:t>
      </w:r>
    </w:p>
    <w:p>
      <w:pPr>
        <w:numPr>
          <w:ilvl w:val="0"/>
          <w:numId w:val="1002"/>
        </w:numPr>
        <w:pStyle w:val="Compact"/>
      </w:pPr>
      <w:r>
        <w:t xml:space="preserve">Prepared technical reports for field operations, emphasizing cost-benefit analyses to support decision-making processes.</w:t>
      </w:r>
    </w:p>
    <w:p>
      <w:pPr>
        <w:numPr>
          <w:ilvl w:val="0"/>
          <w:numId w:val="1002"/>
        </w:numPr>
        <w:pStyle w:val="Compact"/>
      </w:pPr>
      <w:r>
        <w:t xml:space="preserve">Participated in the development of a digital twin model for a major offshore project in Canada’s Pacific region, improving predictive maintenance outcomes by 12%.</w:t>
      </w:r>
    </w:p>
    <w:p>
      <w:pPr>
        <w:numPr>
          <w:ilvl w:val="0"/>
          <w:numId w:val="1002"/>
        </w:numPr>
        <w:pStyle w:val="Compact"/>
      </w:pPr>
      <w:r>
        <w:t xml:space="preserve">Conducted site visits to monitor drilling progress and ensure compliance with Canadian safety standards, contributing to zero incidents during tenure.</w:t>
      </w:r>
    </w:p>
    <w:bookmarkEnd w:id="24"/>
    <w:bookmarkStart w:id="25" w:name="internship-reservoir-engineering"/>
    <w:p>
      <w:pPr>
        <w:pStyle w:val="Heading4"/>
      </w:pPr>
      <w:r>
        <w:t xml:space="preserve">Internship: Reservoir Engineering</w:t>
      </w:r>
    </w:p>
    <w:p>
      <w:pPr>
        <w:pStyle w:val="FirstParagraph"/>
      </w:pPr>
      <w:r>
        <w:rPr>
          <w:bCs/>
          <w:b/>
        </w:rPr>
        <w:t xml:space="preserve">[Company Name]</w:t>
      </w:r>
      <w:r>
        <w:t xml:space="preserve">, Edmonton, AB, Canada</w:t>
      </w:r>
      <w:r>
        <w:br/>
      </w:r>
      <w:r>
        <w:t xml:space="preserve">[Month Year] – [Month Year]</w:t>
      </w:r>
    </w:p>
    <w:p>
      <w:pPr>
        <w:numPr>
          <w:ilvl w:val="0"/>
          <w:numId w:val="1003"/>
        </w:numPr>
        <w:pStyle w:val="Compact"/>
      </w:pPr>
      <w:r>
        <w:t xml:space="preserve">Assisted in the analysis of core samples and well logs to evaluate reservoir characteristics for unconventional gas projects in Alberta.</w:t>
      </w:r>
    </w:p>
    <w:p>
      <w:pPr>
        <w:numPr>
          <w:ilvl w:val="0"/>
          <w:numId w:val="1003"/>
        </w:numPr>
        <w:pStyle w:val="Compact"/>
      </w:pPr>
      <w:r>
        <w:t xml:space="preserve">Developed a spreadsheet-based tool to automate production forecasting, reducing manual data entry by 30% and improving accuracy.</w:t>
      </w:r>
    </w:p>
    <w:bookmarkEnd w:id="25"/>
    <w:bookmarkEnd w:id="26"/>
    <w:bookmarkStart w:id="27"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Petrel, Schlumberger IHS, Wellplan, Microsoft Excel (Advanced), Python (Data Analysis), and AutoCAD.</w:t>
      </w:r>
    </w:p>
    <w:p>
      <w:pPr>
        <w:numPr>
          <w:ilvl w:val="0"/>
          <w:numId w:val="1004"/>
        </w:numPr>
        <w:pStyle w:val="Compact"/>
      </w:pPr>
      <w:r>
        <w:rPr>
          <w:bCs/>
          <w:b/>
        </w:rPr>
        <w:t xml:space="preserve">Languages:</w:t>
      </w:r>
      <w:r>
        <w:t xml:space="preserve"> </w:t>
      </w:r>
      <w:r>
        <w:t xml:space="preserve">English (fluent), French (intermediate).</w:t>
      </w:r>
    </w:p>
    <w:p>
      <w:pPr>
        <w:numPr>
          <w:ilvl w:val="0"/>
          <w:numId w:val="1004"/>
        </w:numPr>
        <w:pStyle w:val="Compact"/>
      </w:pPr>
      <w:r>
        <w:rPr>
          <w:bCs/>
          <w:b/>
        </w:rPr>
        <w:t xml:space="preserve">Certifications:</w:t>
      </w:r>
      <w:r>
        <w:t xml:space="preserve"> </w:t>
      </w:r>
      <w:r>
        <w:t xml:space="preserve">P.Eng. (Professional Engineer) in British Columbia, OSHA 30-Hour General Industry Certification, and SPE (Society of Petroleum Engineers) Membership.</w:t>
      </w:r>
    </w:p>
    <w:p>
      <w:pPr>
        <w:numPr>
          <w:ilvl w:val="0"/>
          <w:numId w:val="1004"/>
        </w:numPr>
        <w:pStyle w:val="Compact"/>
      </w:pPr>
      <w:r>
        <w:rPr>
          <w:bCs/>
          <w:b/>
        </w:rPr>
        <w:t xml:space="preserve">Field Experience:</w:t>
      </w:r>
      <w:r>
        <w:t xml:space="preserve"> </w:t>
      </w:r>
      <w:r>
        <w:t xml:space="preserve">Drilling operations, well logging, hydraulic fracturing, and reservoir evaluation in Canada Vancouver’s onshore and offshore environments.</w:t>
      </w:r>
    </w:p>
    <w:bookmarkEnd w:id="27"/>
    <w:bookmarkStart w:id="28" w:name="certifications-and-training"/>
    <w:p>
      <w:pPr>
        <w:pStyle w:val="Heading3"/>
      </w:pPr>
      <w:r>
        <w:t xml:space="preserve">Certifications and Training</w:t>
      </w:r>
    </w:p>
    <w:p>
      <w:pPr>
        <w:pStyle w:val="FirstParagraph"/>
      </w:pPr>
      <w:r>
        <w:rPr>
          <w:bCs/>
          <w:b/>
        </w:rPr>
        <w:t xml:space="preserve">Professional Engineer (P.Eng.) License</w:t>
      </w:r>
      <w:r>
        <w:br/>
      </w:r>
      <w:r>
        <w:t xml:space="preserve">British Columbia Association of Professional Engineers and Geoscientists (BCPEGS), Vancouver, BC, Canada</w:t>
      </w:r>
      <w:r>
        <w:br/>
      </w:r>
      <w:r>
        <w:t xml:space="preserve">Issued: [Date]</w:t>
      </w:r>
    </w:p>
    <w:p>
      <w:pPr>
        <w:pStyle w:val="BodyText"/>
      </w:pPr>
      <w:r>
        <w:rPr>
          <w:bCs/>
          <w:b/>
        </w:rPr>
        <w:t xml:space="preserve">Safety and Compliance Training</w:t>
      </w:r>
      <w:r>
        <w:br/>
      </w:r>
      <w:r>
        <w:t xml:space="preserve">Canadian Centre for Occupational Health and Safety (CCOHS), Online Courses</w:t>
      </w:r>
      <w:r>
        <w:br/>
      </w:r>
      <w:r>
        <w:t xml:space="preserve">Completed: [Dates]</w:t>
      </w:r>
    </w:p>
    <w:p>
      <w:pPr>
        <w:pStyle w:val="BodyText"/>
      </w:pPr>
      <w:r>
        <w:rPr>
          <w:bCs/>
          <w:b/>
        </w:rPr>
        <w:t xml:space="preserve">Reservoir Simulation Workshop</w:t>
      </w:r>
      <w:r>
        <w:br/>
      </w:r>
      <w:r>
        <w:t xml:space="preserve">University of Calgary, Alberta, Canada</w:t>
      </w:r>
      <w:r>
        <w:br/>
      </w:r>
      <w:r>
        <w:t xml:space="preserve">Completed: [Year]</w:t>
      </w:r>
    </w:p>
    <w:bookmarkEnd w:id="28"/>
    <w:bookmarkStart w:id="29" w:name="professional-affiliations"/>
    <w:p>
      <w:pPr>
        <w:pStyle w:val="Heading3"/>
      </w:pPr>
      <w:r>
        <w:t xml:space="preserve">Professional Affiliations</w:t>
      </w:r>
    </w:p>
    <w:p>
      <w:pPr>
        <w:numPr>
          <w:ilvl w:val="0"/>
          <w:numId w:val="1005"/>
        </w:numPr>
        <w:pStyle w:val="Compact"/>
      </w:pPr>
      <w:r>
        <w:rPr>
          <w:bCs/>
          <w:b/>
        </w:rPr>
        <w:t xml:space="preserve">Society of Petroleum Engineers (SPE)</w:t>
      </w:r>
      <w:r>
        <w:t xml:space="preserve"> </w:t>
      </w:r>
      <w:r>
        <w:t xml:space="preserve">– Member since [Year], actively participating in regional events and technical committees focused on Canadian energy innovations.</w:t>
      </w:r>
    </w:p>
    <w:p>
      <w:pPr>
        <w:numPr>
          <w:ilvl w:val="0"/>
          <w:numId w:val="1005"/>
        </w:numPr>
        <w:pStyle w:val="Compact"/>
      </w:pPr>
      <w:r>
        <w:rPr>
          <w:bCs/>
          <w:b/>
        </w:rPr>
        <w:t xml:space="preserve">Canadian Association of Petroleum Producers (CAPP)</w:t>
      </w:r>
      <w:r>
        <w:t xml:space="preserve"> </w:t>
      </w:r>
      <w:r>
        <w:t xml:space="preserve">– Member, engaged in advocacy for sustainable oil and gas development across Canada Vancouver.</w:t>
      </w:r>
    </w:p>
    <w:bookmarkEnd w:id="29"/>
    <w:bookmarkStart w:id="30" w:name="additional-information"/>
    <w:p>
      <w:pPr>
        <w:pStyle w:val="Heading3"/>
      </w:pPr>
      <w:r>
        <w:t xml:space="preserve">Additional Information</w:t>
      </w:r>
    </w:p>
    <w:p>
      <w:pPr>
        <w:pStyle w:val="FirstParagraph"/>
      </w:pPr>
      <w:r>
        <w:rPr>
          <w:bCs/>
          <w:b/>
        </w:rPr>
        <w:t xml:space="preserve">Community Involvement:</w:t>
      </w:r>
      <w:r>
        <w:t xml:space="preserve"> </w:t>
      </w:r>
      <w:r>
        <w:t xml:space="preserve">Volunteer with the Vancouver Energy Innovation Network, promoting STEM education and career opportunities for youth in the petroleum sector.</w:t>
      </w:r>
    </w:p>
    <w:p>
      <w:pPr>
        <w:pStyle w:val="BodyText"/>
      </w:pPr>
      <w:r>
        <w:rPr>
          <w:bCs/>
          <w:b/>
        </w:rPr>
        <w:t xml:space="preserve">Publications:</w:t>
      </w:r>
      <w:r>
        <w:t xml:space="preserve"> </w:t>
      </w:r>
      <w:r>
        <w:t xml:space="preserve">Authored articles on "Enhancing Oil Recovery in Canadian Shale Formations" (Journal of Petroleum Technology, 2023) and "Sustainable Practices in Offshore Drilling" (Canadian Energy Review, 2022).</w:t>
      </w:r>
    </w:p>
    <w:bookmarkEnd w:id="30"/>
    <w:p>
      <w:pPr>
        <w:pStyle w:val="BodyText"/>
      </w:pPr>
      <w:r>
        <w:t xml:space="preserve">This resume is tailored for a Petroleum Engineer position in Canada Vancouver, emphasizing technical expertise, local regulatory knowledge, and industry-specific achievements.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 Canada Vancouver</dc:title>
  <dc:creator/>
  <dc:language>en</dc:language>
  <cp:keywords/>
  <dcterms:created xsi:type="dcterms:W3CDTF">2025-12-14T00:15:24Z</dcterms:created>
  <dcterms:modified xsi:type="dcterms:W3CDTF">2025-12-14T00:15:24Z</dcterms:modified>
</cp:coreProperties>
</file>

<file path=docProps/custom.xml><?xml version="1.0" encoding="utf-8"?>
<Properties xmlns="http://schemas.openxmlformats.org/officeDocument/2006/custom-properties" xmlns:vt="http://schemas.openxmlformats.org/officeDocument/2006/docPropsVTypes"/>
</file>