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Marseille</w:t>
      </w:r>
    </w:p>
    <w:bookmarkStart w:id="33" w:name="petroleum-engineer-resume"/>
    <w:p>
      <w:pPr>
        <w:pStyle w:val="Heading1"/>
      </w:pPr>
      <w:r>
        <w:t xml:space="preserve">Petroleum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Petroleum Engineer with [X years] of experience in the energy sector, specializing in upstream operations, reservoir management, and sustainable hydrocarbon extraction. Proficient in leveraging advanced technologies to optimize production efficiency and ensure compliance with French and European environmental regulations. Committed to driving innovation in exploration and production while aligning with the strategic goals of companies operating in France Marseille. Passionate about contributing to the future of energy through expertise in well planning, drilling optimization, and data-driven decision-making.</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Reservoir simulation (ECLIPSE, PETREL), decline curve analysis, material balance methods.</w:t>
      </w:r>
    </w:p>
    <w:p>
      <w:pPr>
        <w:numPr>
          <w:ilvl w:val="0"/>
          <w:numId w:val="1001"/>
        </w:numPr>
        <w:pStyle w:val="Compact"/>
      </w:pPr>
      <w:r>
        <w:rPr>
          <w:bCs/>
          <w:b/>
        </w:rPr>
        <w:t xml:space="preserve">Drilling &amp; Completion:</w:t>
      </w:r>
      <w:r>
        <w:t xml:space="preserve"> </w:t>
      </w:r>
      <w:r>
        <w:t xml:space="preserve">Well design, hydraulic fracturing, casing program development.</w:t>
      </w:r>
    </w:p>
    <w:p>
      <w:pPr>
        <w:numPr>
          <w:ilvl w:val="0"/>
          <w:numId w:val="1001"/>
        </w:numPr>
        <w:pStyle w:val="Compact"/>
      </w:pPr>
      <w:r>
        <w:rPr>
          <w:bCs/>
          <w:b/>
        </w:rPr>
        <w:t xml:space="preserve">Data Analysis:</w:t>
      </w:r>
      <w:r>
        <w:t xml:space="preserve"> </w:t>
      </w:r>
      <w:r>
        <w:t xml:space="preserve">Python (Pandas, NumPy), MATLAB, SQL for production data interpretation.</w:t>
      </w:r>
    </w:p>
    <w:p>
      <w:pPr>
        <w:numPr>
          <w:ilvl w:val="0"/>
          <w:numId w:val="1001"/>
        </w:numPr>
        <w:pStyle w:val="Compact"/>
      </w:pPr>
      <w:r>
        <w:rPr>
          <w:bCs/>
          <w:b/>
        </w:rPr>
        <w:t xml:space="preserve">Safety &amp; Compliance:</w:t>
      </w:r>
      <w:r>
        <w:t xml:space="preserve"> </w:t>
      </w:r>
      <w:r>
        <w:t xml:space="preserve">OSHA standards, ISO 14001, French regulatory frameworks for offshore and onshore operations.</w:t>
      </w:r>
    </w:p>
    <w:p>
      <w:pPr>
        <w:numPr>
          <w:ilvl w:val="0"/>
          <w:numId w:val="1001"/>
        </w:numPr>
        <w:pStyle w:val="Compact"/>
      </w:pPr>
      <w:r>
        <w:rPr>
          <w:bCs/>
          <w:b/>
        </w:rPr>
        <w:t xml:space="preserve">Software Tools:</w:t>
      </w:r>
      <w:r>
        <w:t xml:space="preserve"> </w:t>
      </w:r>
      <w:r>
        <w:t xml:space="preserve">AutoCAD (for well diagrams), GIS (QGIS for geological mapping), and 3D visualization tools.</w:t>
      </w:r>
    </w:p>
    <w:p>
      <w:pPr>
        <w:numPr>
          <w:ilvl w:val="0"/>
          <w:numId w:val="1001"/>
        </w:numPr>
        <w:pStyle w:val="Compact"/>
      </w:pPr>
      <w:r>
        <w:rPr>
          <w:bCs/>
          <w:b/>
        </w:rPr>
        <w:t xml:space="preserve">Languages:</w:t>
      </w:r>
      <w:r>
        <w:t xml:space="preserve"> </w:t>
      </w:r>
      <w:r>
        <w:t xml:space="preserve">English (fluent), French (intermediate to advanced).</w:t>
      </w:r>
    </w:p>
    <w:bookmarkEnd w:id="22"/>
    <w:bookmarkStart w:id="25" w:name="professional-experience"/>
    <w:p>
      <w:pPr>
        <w:pStyle w:val="Heading2"/>
      </w:pPr>
      <w:r>
        <w:t xml:space="preserve">Professional Experience</w:t>
      </w:r>
    </w:p>
    <w:bookmarkStart w:id="23" w:name="petroleum-engineer"/>
    <w:p>
      <w:pPr>
        <w:pStyle w:val="Heading3"/>
      </w:pPr>
      <w:r>
        <w:t xml:space="preserve">Petroleum Engineer</w:t>
      </w:r>
    </w:p>
    <w:p>
      <w:pPr>
        <w:pStyle w:val="FirstParagraph"/>
      </w:pPr>
      <w:r>
        <w:rPr>
          <w:iCs/>
          <w:i/>
        </w:rPr>
        <w:t xml:space="preserve">[Company Name], Marseille, France</w:t>
      </w:r>
      <w:r>
        <w:br/>
      </w:r>
      <w:r>
        <w:rPr>
          <w:bCs/>
          <w:b/>
        </w:rPr>
        <w:t xml:space="preserve">June 2019 – Present</w:t>
      </w:r>
    </w:p>
    <w:p>
      <w:pPr>
        <w:numPr>
          <w:ilvl w:val="0"/>
          <w:numId w:val="1002"/>
        </w:numPr>
        <w:pStyle w:val="Compact"/>
      </w:pPr>
      <w:r>
        <w:t xml:space="preserve">Managed reservoir development plans for offshore fields in the Mediterranean Sea, ensuring alignment with France's energy transition goals and environmental standards.</w:t>
      </w:r>
    </w:p>
    <w:p>
      <w:pPr>
        <w:numPr>
          <w:ilvl w:val="0"/>
          <w:numId w:val="1002"/>
        </w:numPr>
        <w:pStyle w:val="Compact"/>
      </w:pPr>
      <w:r>
        <w:t xml:space="preserve">Optimized production strategies using PETREL software, resulting in a 15% increase in recovery rates for [Project Name] near Marseille.</w:t>
      </w:r>
    </w:p>
    <w:p>
      <w:pPr>
        <w:numPr>
          <w:ilvl w:val="0"/>
          <w:numId w:val="1002"/>
        </w:numPr>
        <w:pStyle w:val="Compact"/>
      </w:pPr>
      <w:r>
        <w:t xml:space="preserve">Collaborated with geoscientists to integrate seismic data into reservoir models, improving the accuracy of hydrocarbon estimates by 20%.</w:t>
      </w:r>
    </w:p>
    <w:p>
      <w:pPr>
        <w:numPr>
          <w:ilvl w:val="0"/>
          <w:numId w:val="1002"/>
        </w:numPr>
        <w:pStyle w:val="Compact"/>
      </w:pPr>
      <w:r>
        <w:t xml:space="preserve">Implemented real-time monitoring systems for drilling operations, reducing downtime by 10% and enhancing safety compliance on site.</w:t>
      </w:r>
    </w:p>
    <w:bookmarkEnd w:id="23"/>
    <w:bookmarkStart w:id="24" w:name="junior-petroleum-engineer"/>
    <w:p>
      <w:pPr>
        <w:pStyle w:val="Heading3"/>
      </w:pPr>
      <w:r>
        <w:t xml:space="preserve">Junior Petroleum Engineer</w:t>
      </w:r>
    </w:p>
    <w:p>
      <w:pPr>
        <w:pStyle w:val="FirstParagraph"/>
      </w:pPr>
      <w:r>
        <w:rPr>
          <w:iCs/>
          <w:i/>
        </w:rPr>
        <w:t xml:space="preserve">[Previous Company Name], Paris, France</w:t>
      </w:r>
      <w:r>
        <w:br/>
      </w:r>
      <w:r>
        <w:rPr>
          <w:bCs/>
          <w:b/>
        </w:rPr>
        <w:t xml:space="preserve">January 2017 – May 2019</w:t>
      </w:r>
    </w:p>
    <w:p>
      <w:pPr>
        <w:numPr>
          <w:ilvl w:val="0"/>
          <w:numId w:val="1003"/>
        </w:numPr>
        <w:pStyle w:val="Compact"/>
      </w:pPr>
      <w:r>
        <w:t xml:space="preserve">Supported the design of horizontal wells in onshore fields, contributing to a 25% reduction in drilling costs through innovative completion techniques.</w:t>
      </w:r>
    </w:p>
    <w:p>
      <w:pPr>
        <w:numPr>
          <w:ilvl w:val="0"/>
          <w:numId w:val="1003"/>
        </w:numPr>
        <w:pStyle w:val="Compact"/>
      </w:pPr>
      <w:r>
        <w:t xml:space="preserve">Conducted risk assessments for well integrity and environmental impact, ensuring adherence to France’s strict regulatory requirements.</w:t>
      </w:r>
    </w:p>
    <w:p>
      <w:pPr>
        <w:numPr>
          <w:ilvl w:val="0"/>
          <w:numId w:val="1003"/>
        </w:numPr>
        <w:pStyle w:val="Compact"/>
      </w:pPr>
      <w:r>
        <w:t xml:space="preserve">Developed training modules for junior engineers on the use of ECLIPSE software, fostering knowledge sharing within the team.</w:t>
      </w:r>
    </w:p>
    <w:bookmarkEnd w:id="24"/>
    <w:bookmarkEnd w:id="25"/>
    <w:bookmarkStart w:id="28" w:name="educational-background"/>
    <w:p>
      <w:pPr>
        <w:pStyle w:val="Heading2"/>
      </w:pPr>
      <w:r>
        <w:t xml:space="preserve">Educational Background</w:t>
      </w:r>
    </w:p>
    <w:bookmarkStart w:id="26" w:name="msc-in-petroleum-engineering"/>
    <w:p>
      <w:pPr>
        <w:pStyle w:val="Heading3"/>
      </w:pPr>
      <w:r>
        <w:t xml:space="preserve">MSc in Petroleum Engineering</w:t>
      </w:r>
    </w:p>
    <w:p>
      <w:pPr>
        <w:pStyle w:val="FirstParagraph"/>
      </w:pPr>
      <w:r>
        <w:rPr>
          <w:iCs/>
          <w:i/>
        </w:rPr>
        <w:t xml:space="preserve">Université de Lorraine, France</w:t>
      </w:r>
      <w:r>
        <w:br/>
      </w:r>
      <w:r>
        <w:rPr>
          <w:bCs/>
          <w:b/>
        </w:rPr>
        <w:t xml:space="preserve">Graduation Date: 2017</w:t>
      </w:r>
    </w:p>
    <w:p>
      <w:pPr>
        <w:numPr>
          <w:ilvl w:val="0"/>
          <w:numId w:val="1004"/>
        </w:numPr>
        <w:pStyle w:val="Compact"/>
      </w:pPr>
      <w:r>
        <w:t xml:space="preserve">Courses: Reservoir Engineering, Drilling Technologies, Geomechanics, and Sustainable Energy Systems.</w:t>
      </w:r>
    </w:p>
    <w:p>
      <w:pPr>
        <w:numPr>
          <w:ilvl w:val="0"/>
          <w:numId w:val="1004"/>
        </w:numPr>
        <w:pStyle w:val="Compact"/>
      </w:pPr>
      <w:r>
        <w:t xml:space="preserve">Thesis: "Optimizing Production from Shale Gas Reservoirs in the Paris Basin Using Machine Learning Algorithms."</w:t>
      </w:r>
    </w:p>
    <w:bookmarkEnd w:id="26"/>
    <w:bookmarkStart w:id="27" w:name="bsc-in-chemical-engineering"/>
    <w:p>
      <w:pPr>
        <w:pStyle w:val="Heading3"/>
      </w:pPr>
      <w:r>
        <w:t xml:space="preserve">BSc in Chemical Engineering</w:t>
      </w:r>
    </w:p>
    <w:p>
      <w:pPr>
        <w:pStyle w:val="FirstParagraph"/>
      </w:pPr>
      <w:r>
        <w:rPr>
          <w:iCs/>
          <w:i/>
        </w:rPr>
        <w:t xml:space="preserve">École Polytechnique, France</w:t>
      </w:r>
      <w:r>
        <w:br/>
      </w:r>
      <w:r>
        <w:rPr>
          <w:bCs/>
          <w:b/>
        </w:rPr>
        <w:t xml:space="preserve">Graduation Date: 2014</w:t>
      </w:r>
    </w:p>
    <w:p>
      <w:pPr>
        <w:numPr>
          <w:ilvl w:val="0"/>
          <w:numId w:val="1005"/>
        </w:numPr>
        <w:pStyle w:val="Compact"/>
      </w:pPr>
      <w:r>
        <w:t xml:space="preserve">Focus areas: Fluid dynamics, thermodynamics, and process optimization.</w:t>
      </w:r>
    </w:p>
    <w:p>
      <w:pPr>
        <w:numPr>
          <w:ilvl w:val="0"/>
          <w:numId w:val="1005"/>
        </w:numPr>
        <w:pStyle w:val="Compact"/>
      </w:pPr>
      <w:r>
        <w:t xml:space="preserve">Participated in a research project on CO₂ sequestration technologies for the energy sector.</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Engineering License (France):</w:t>
      </w:r>
      <w:r>
        <w:t xml:space="preserve"> </w:t>
      </w:r>
      <w:r>
        <w:t xml:space="preserve">Issued by l’Ordre des Ingénieurs, valid since 2019.</w:t>
      </w:r>
    </w:p>
    <w:p>
      <w:pPr>
        <w:numPr>
          <w:ilvl w:val="0"/>
          <w:numId w:val="1006"/>
        </w:numPr>
        <w:pStyle w:val="Compact"/>
      </w:pPr>
      <w:r>
        <w:rPr>
          <w:bCs/>
          <w:b/>
        </w:rPr>
        <w:t xml:space="preserve">HSE (Health, Safety, and Environment) Training:</w:t>
      </w:r>
      <w:r>
        <w:t xml:space="preserve"> </w:t>
      </w:r>
      <w:r>
        <w:t xml:space="preserve">Certified by [Training Organization], 2020.</w:t>
      </w:r>
    </w:p>
    <w:p>
      <w:pPr>
        <w:numPr>
          <w:ilvl w:val="0"/>
          <w:numId w:val="1006"/>
        </w:numPr>
        <w:pStyle w:val="Compact"/>
      </w:pPr>
      <w:r>
        <w:rPr>
          <w:bCs/>
          <w:b/>
        </w:rPr>
        <w:t xml:space="preserve">Certified Reservoir Engineer (CRE):</w:t>
      </w:r>
      <w:r>
        <w:t xml:space="preserve"> </w:t>
      </w:r>
      <w:r>
        <w:t xml:space="preserve">Offered by the Society of Petroleum Engineers (SPE), 2018.</w:t>
      </w:r>
    </w:p>
    <w:bookmarkEnd w:id="29"/>
    <w:bookmarkStart w:id="30" w:name="projects-achievements"/>
    <w:p>
      <w:pPr>
        <w:pStyle w:val="Heading2"/>
      </w:pPr>
      <w:r>
        <w:t xml:space="preserve">Projects &amp; Achievements</w:t>
      </w:r>
    </w:p>
    <w:p>
      <w:pPr>
        <w:numPr>
          <w:ilvl w:val="0"/>
          <w:numId w:val="1007"/>
        </w:numPr>
        <w:pStyle w:val="Compact"/>
      </w:pPr>
      <w:r>
        <w:rPr>
          <w:bCs/>
          <w:b/>
        </w:rPr>
        <w:t xml:space="preserve">[Project Name]:</w:t>
      </w:r>
      <w:r>
        <w:t xml:space="preserve"> </w:t>
      </w:r>
      <w:r>
        <w:t xml:space="preserve">Led a cross-functional team to design a new well completion strategy for an offshore field near Marseille, resulting in a 30% increase in production efficiency.</w:t>
      </w:r>
    </w:p>
    <w:p>
      <w:pPr>
        <w:numPr>
          <w:ilvl w:val="0"/>
          <w:numId w:val="1007"/>
        </w:numPr>
        <w:pStyle w:val="Compact"/>
      </w:pPr>
      <w:r>
        <w:rPr>
          <w:bCs/>
          <w:b/>
        </w:rPr>
        <w:t xml:space="preserve">[Project Name]:</w:t>
      </w:r>
      <w:r>
        <w:t xml:space="preserve"> </w:t>
      </w:r>
      <w:r>
        <w:t xml:space="preserve">Developed a predictive maintenance model using Python, reducing equipment failure rates by 12% in onshore operations.</w:t>
      </w:r>
    </w:p>
    <w:p>
      <w:pPr>
        <w:numPr>
          <w:ilvl w:val="0"/>
          <w:numId w:val="1007"/>
        </w:numPr>
        <w:pStyle w:val="Compact"/>
      </w:pPr>
      <w:r>
        <w:rPr>
          <w:bCs/>
          <w:b/>
        </w:rPr>
        <w:t xml:space="preserve">Publications:</w:t>
      </w:r>
      <w:r>
        <w:t xml:space="preserve"> </w:t>
      </w:r>
      <w:r>
        <w:t xml:space="preserve">Authored articles on "Reservoir Simulation Techniques for Mediterranean Basins" and "Sustainable Practices in French Offshore Drilling," published in the Journal of Petroleum Engineering.</w:t>
      </w:r>
    </w:p>
    <w:bookmarkEnd w:id="30"/>
    <w:bookmarkStart w:id="31" w:name="languages-additional-skills"/>
    <w:p>
      <w:pPr>
        <w:pStyle w:val="Heading2"/>
      </w:pPr>
      <w:r>
        <w:t xml:space="preserve">Languages &amp; Additional Skills</w:t>
      </w:r>
    </w:p>
    <w:p>
      <w:pPr>
        <w:numPr>
          <w:ilvl w:val="0"/>
          <w:numId w:val="1008"/>
        </w:numPr>
        <w:pStyle w:val="Compact"/>
      </w:pPr>
      <w:r>
        <w:rPr>
          <w:bCs/>
          <w:b/>
        </w:rPr>
        <w:t xml:space="preserve">French:</w:t>
      </w:r>
      <w:r>
        <w:t xml:space="preserve"> </w:t>
      </w:r>
      <w:r>
        <w:t xml:space="preserve">Native proficiency, with experience presenting technical reports to French-speaking stakeholders.</w:t>
      </w:r>
    </w:p>
    <w:p>
      <w:pPr>
        <w:numPr>
          <w:ilvl w:val="0"/>
          <w:numId w:val="1008"/>
        </w:numPr>
        <w:pStyle w:val="Compact"/>
      </w:pPr>
      <w:r>
        <w:rPr>
          <w:bCs/>
          <w:b/>
        </w:rPr>
        <w:t xml:space="preserve">English:</w:t>
      </w:r>
      <w:r>
        <w:t xml:space="preserve"> </w:t>
      </w:r>
      <w:r>
        <w:t xml:space="preserve">Fluent in written and spoken communication, with a history of collaborating with international teams.</w:t>
      </w:r>
    </w:p>
    <w:p>
      <w:pPr>
        <w:numPr>
          <w:ilvl w:val="0"/>
          <w:numId w:val="1008"/>
        </w:numPr>
        <w:pStyle w:val="Compact"/>
      </w:pPr>
      <w:r>
        <w:rPr>
          <w:bCs/>
          <w:b/>
        </w:rPr>
        <w:t xml:space="preserve">Presentation Skills:</w:t>
      </w:r>
      <w:r>
        <w:t xml:space="preserve"> </w:t>
      </w:r>
      <w:r>
        <w:t xml:space="preserve">Experienced in delivering technical presentations to both engineering teams and senior management.</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Society of Petroleum Engineers (SPE), active in local chapters across France Marseille.</w:t>
      </w:r>
    </w:p>
    <w:p>
      <w:pPr>
        <w:numPr>
          <w:ilvl w:val="0"/>
          <w:numId w:val="1009"/>
        </w:numPr>
        <w:pStyle w:val="Compact"/>
      </w:pPr>
      <w:r>
        <w:t xml:space="preserve">Volunteer for the French Association of Energy Engineers, contributing to initiatives on energy transition and innovation.</w:t>
      </w:r>
    </w:p>
    <w:p>
      <w:pPr>
        <w:pStyle w:val="FirstParagraph"/>
      </w:pPr>
      <w:r>
        <w:rPr>
          <w:bCs/>
          <w:b/>
        </w:rPr>
        <w:t xml:space="preserve">References:</w:t>
      </w:r>
      <w:r>
        <w:t xml:space="preserve"> </w:t>
      </w: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France Marseille</dc:title>
  <dc:creator/>
  <dc:language>en</dc:language>
  <cp:keywords/>
  <dcterms:created xsi:type="dcterms:W3CDTF">2026-07-21T07:40:19Z</dcterms:created>
  <dcterms:modified xsi:type="dcterms:W3CDTF">2026-07-21T07:40:19Z</dcterms:modified>
</cp:coreProperties>
</file>

<file path=docProps/custom.xml><?xml version="1.0" encoding="utf-8"?>
<Properties xmlns="http://schemas.openxmlformats.org/officeDocument/2006/custom-properties" xmlns:vt="http://schemas.openxmlformats.org/officeDocument/2006/docPropsVTypes"/>
</file>