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36"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Miguel Fernández</w:t>
      </w:r>
    </w:p>
    <w:p>
      <w:pPr>
        <w:pStyle w:val="BodyText"/>
      </w:pPr>
      <w:r>
        <w:rPr>
          <w:bCs/>
          <w:b/>
        </w:rPr>
        <w:t xml:space="preserve">Email:</w:t>
      </w:r>
      <w:r>
        <w:t xml:space="preserve"> </w:t>
      </w:r>
      <w:r>
        <w:t xml:space="preserve">juan.fernandez@petroengineer.es</w:t>
      </w:r>
    </w:p>
    <w:p>
      <w:pPr>
        <w:pStyle w:val="BodyText"/>
      </w:pPr>
      <w:r>
        <w:rPr>
          <w:bCs/>
          <w:b/>
        </w:rPr>
        <w:t xml:space="preserve">Phone:</w:t>
      </w:r>
      <w:r>
        <w:t xml:space="preserve"> </w:t>
      </w:r>
      <w:r>
        <w:t xml:space="preserve">+34 654 321 0987</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A highly motivated Petroleum Engineer with over a decade of experience in the energy sector, specializing in upstream operations and reservoir management. Proven expertise in optimizing production processes, conducting geomechanical analysis, and implementing sustainable practices tailored to the unique geological conditions of Spain Valencia. Adept at collaborating with multidisciplinary teams to deliver projects that align with the regulatory frameworks of Spain’s energy policies. Committed to advancing innovation in petroleum engineering while prioritizing environmental stewardship and operational efficiency in the context of Spain Valencia’s dynamic oil and gas landscape.</w:t>
      </w:r>
    </w:p>
    <w:bookmarkEnd w:id="22"/>
    <w:bookmarkStart w:id="23"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material balance analysis, and production forecasting using Petrel, Eclipse, and CMG.</w:t>
      </w:r>
    </w:p>
    <w:p>
      <w:pPr>
        <w:numPr>
          <w:ilvl w:val="0"/>
          <w:numId w:val="1001"/>
        </w:numPr>
        <w:pStyle w:val="Compact"/>
      </w:pPr>
      <w:r>
        <w:rPr>
          <w:bCs/>
          <w:b/>
        </w:rPr>
        <w:t xml:space="preserve">Digital Oilfield Technologies:</w:t>
      </w:r>
      <w:r>
        <w:t xml:space="preserve"> </w:t>
      </w:r>
      <w:r>
        <w:t xml:space="preserve">Proficient in SCADA systems, data acquisition platforms, and real-time monitoring tools for offshore and onshore operations in Spain Valencia.</w:t>
      </w:r>
    </w:p>
    <w:p>
      <w:pPr>
        <w:numPr>
          <w:ilvl w:val="0"/>
          <w:numId w:val="1001"/>
        </w:numPr>
        <w:pStyle w:val="Compact"/>
      </w:pPr>
      <w:r>
        <w:rPr>
          <w:bCs/>
          <w:b/>
        </w:rPr>
        <w:t xml:space="preserve">Drilling &amp; Completion:</w:t>
      </w:r>
      <w:r>
        <w:t xml:space="preserve"> </w:t>
      </w:r>
      <w:r>
        <w:t xml:space="preserve">Experience with directional drilling, well integrity assessments, and hydraulic fracturing techniques adapted to the Mediterranean region’s complex geology.</w:t>
      </w:r>
    </w:p>
    <w:p>
      <w:pPr>
        <w:numPr>
          <w:ilvl w:val="0"/>
          <w:numId w:val="1001"/>
        </w:numPr>
        <w:pStyle w:val="Compact"/>
      </w:pPr>
      <w:r>
        <w:rPr>
          <w:bCs/>
          <w:b/>
        </w:rPr>
        <w:t xml:space="preserve">Geophysical Interpretation:</w:t>
      </w:r>
      <w:r>
        <w:t xml:space="preserve"> </w:t>
      </w:r>
      <w:r>
        <w:t xml:space="preserve">Skilled in processing and interpreting seismic data to identify hydrocarbon prospects in Spain Valencia’s offshore basins.</w:t>
      </w:r>
    </w:p>
    <w:p>
      <w:pPr>
        <w:numPr>
          <w:ilvl w:val="0"/>
          <w:numId w:val="1001"/>
        </w:numPr>
        <w:pStyle w:val="Compact"/>
      </w:pPr>
      <w:r>
        <w:rPr>
          <w:bCs/>
          <w:b/>
        </w:rPr>
        <w:t xml:space="preserve">Environmental Compliance:</w:t>
      </w:r>
      <w:r>
        <w:t xml:space="preserve"> </w:t>
      </w:r>
      <w:r>
        <w:t xml:space="preserve">Knowledge of Spanish regulations (e.g., Royal Decree 1095/2016) and international standards like ISO 14001 for minimizing environmental impact in oil and gas operations.</w:t>
      </w:r>
    </w:p>
    <w:p>
      <w:pPr>
        <w:numPr>
          <w:ilvl w:val="0"/>
          <w:numId w:val="1001"/>
        </w:numPr>
        <w:pStyle w:val="Compact"/>
      </w:pPr>
      <w:r>
        <w:rPr>
          <w:bCs/>
          <w:b/>
        </w:rPr>
        <w:t xml:space="preserve">Software:</w:t>
      </w:r>
      <w:r>
        <w:t xml:space="preserve"> </w:t>
      </w:r>
      <w:r>
        <w:t xml:space="preserve">AutoCAD, MATLAB, Python scripting for data analysis, and GIS tools for spatial mapping of reservoirs in Spain Valencia.</w:t>
      </w:r>
    </w:p>
    <w:bookmarkEnd w:id="23"/>
    <w:bookmarkStart w:id="27" w:name="professional-experience"/>
    <w:p>
      <w:pPr>
        <w:pStyle w:val="Heading2"/>
      </w:pPr>
      <w:r>
        <w:t xml:space="preserve">Professional Experience</w:t>
      </w:r>
    </w:p>
    <w:bookmarkStart w:id="24" w:name="senior-petroleum-engineer"/>
    <w:p>
      <w:pPr>
        <w:pStyle w:val="Heading3"/>
      </w:pPr>
      <w:r>
        <w:rPr>
          <w:bCs/>
          <w:b/>
        </w:rPr>
        <w:t xml:space="preserve">Senior Petroleum Engineer</w:t>
      </w:r>
    </w:p>
    <w:p>
      <w:pPr>
        <w:pStyle w:val="FirstParagraph"/>
      </w:pPr>
      <w:r>
        <w:rPr>
          <w:iCs/>
          <w:i/>
        </w:rPr>
        <w:t xml:space="preserve">Repsol S.A., Valencia, Spain | 2018 – Present</w:t>
      </w:r>
    </w:p>
    <w:p>
      <w:pPr>
        <w:numPr>
          <w:ilvl w:val="0"/>
          <w:numId w:val="1002"/>
        </w:numPr>
        <w:pStyle w:val="Compact"/>
      </w:pPr>
      <w:r>
        <w:t xml:space="preserve">Led a team of 15 engineers in optimizing production from the Valencian offshore fields, achieving a 22% increase in recovery rates through advanced reservoir simulation techniques.</w:t>
      </w:r>
    </w:p>
    <w:p>
      <w:pPr>
        <w:numPr>
          <w:ilvl w:val="0"/>
          <w:numId w:val="1002"/>
        </w:numPr>
        <w:pStyle w:val="Compact"/>
      </w:pPr>
      <w:r>
        <w:t xml:space="preserve">Implemented AI-driven predictive maintenance systems for drilling rigs, reducing downtime by 18% and improving operational safety in Spain Valencia’s coastal oil platforms.</w:t>
      </w:r>
    </w:p>
    <w:p>
      <w:pPr>
        <w:numPr>
          <w:ilvl w:val="0"/>
          <w:numId w:val="1002"/>
        </w:numPr>
        <w:pStyle w:val="Compact"/>
      </w:pPr>
      <w:r>
        <w:t xml:space="preserve">Collaborated with the Spanish Ministry of Industry to design a carbon capture and storage (CCS) pilot project in the Valencia region, aligning with national decarbonization targets.</w:t>
      </w:r>
    </w:p>
    <w:p>
      <w:pPr>
        <w:numPr>
          <w:ilvl w:val="0"/>
          <w:numId w:val="1002"/>
        </w:numPr>
        <w:pStyle w:val="Compact"/>
      </w:pPr>
      <w:r>
        <w:t xml:space="preserve">Developed a training program for junior engineers focusing on Spain Valencia’s unique geology, including the use of 3D seismic data to map sub-salt reservoirs.</w:t>
      </w:r>
    </w:p>
    <w:bookmarkEnd w:id="24"/>
    <w:bookmarkStart w:id="25" w:name="petroleum-engineer"/>
    <w:p>
      <w:pPr>
        <w:pStyle w:val="Heading3"/>
      </w:pPr>
      <w:r>
        <w:rPr>
          <w:bCs/>
          <w:b/>
        </w:rPr>
        <w:t xml:space="preserve">Petroleum Engineer</w:t>
      </w:r>
    </w:p>
    <w:p>
      <w:pPr>
        <w:pStyle w:val="FirstParagraph"/>
      </w:pPr>
      <w:r>
        <w:rPr>
          <w:iCs/>
          <w:i/>
        </w:rPr>
        <w:t xml:space="preserve">Cepsa, Valencia, Spain | 2014 – 2018</w:t>
      </w:r>
    </w:p>
    <w:p>
      <w:pPr>
        <w:numPr>
          <w:ilvl w:val="0"/>
          <w:numId w:val="1003"/>
        </w:numPr>
        <w:pStyle w:val="Compact"/>
      </w:pPr>
      <w:r>
        <w:t xml:space="preserve">Conducted geomechanical studies to assess wellbore stability in the Albufera Basin, contributing to the successful completion of three new oil wells in Spain Valencia.</w:t>
      </w:r>
    </w:p>
    <w:p>
      <w:pPr>
        <w:numPr>
          <w:ilvl w:val="0"/>
          <w:numId w:val="1003"/>
        </w:numPr>
        <w:pStyle w:val="Compact"/>
      </w:pPr>
      <w:r>
        <w:t xml:space="preserve">Optimized production schedules for onshore fields in the Iberian Peninsula, reducing energy consumption by 15% and enhancing cost-efficiency.</w:t>
      </w:r>
    </w:p>
    <w:p>
      <w:pPr>
        <w:numPr>
          <w:ilvl w:val="0"/>
          <w:numId w:val="1003"/>
        </w:numPr>
        <w:pStyle w:val="Compact"/>
      </w:pPr>
      <w:r>
        <w:t xml:space="preserve">Participated in a joint venture with BP to explore unconventional resources in the Guadalquivir Basin, leveraging cutting-edge fracturing technologies adapted to Spain’s regulatory environment.</w:t>
      </w:r>
    </w:p>
    <w:p>
      <w:pPr>
        <w:numPr>
          <w:ilvl w:val="0"/>
          <w:numId w:val="1003"/>
        </w:numPr>
        <w:pStyle w:val="Compact"/>
      </w:pPr>
      <w:r>
        <w:t xml:space="preserve">Published a technical paper on "Sustainable Practices in Offshore Drilling: Lessons from Spain Valencia" at the International Petroleum Engineering Conference (IPEC).</w:t>
      </w:r>
    </w:p>
    <w:bookmarkEnd w:id="25"/>
    <w:bookmarkStart w:id="26" w:name="junior-petroleum-engineer"/>
    <w:p>
      <w:pPr>
        <w:pStyle w:val="Heading3"/>
      </w:pPr>
      <w:r>
        <w:rPr>
          <w:bCs/>
          <w:b/>
        </w:rPr>
        <w:t xml:space="preserve">Junior Petroleum Engineer</w:t>
      </w:r>
    </w:p>
    <w:p>
      <w:pPr>
        <w:pStyle w:val="FirstParagraph"/>
      </w:pPr>
      <w:r>
        <w:rPr>
          <w:iCs/>
          <w:i/>
        </w:rPr>
        <w:t xml:space="preserve">Tecnicas Reunidas, Madrid, Spain | 2011 – 2014</w:t>
      </w:r>
    </w:p>
    <w:p>
      <w:pPr>
        <w:numPr>
          <w:ilvl w:val="0"/>
          <w:numId w:val="1004"/>
        </w:numPr>
        <w:pStyle w:val="Compact"/>
      </w:pPr>
      <w:r>
        <w:t xml:space="preserve">Supported the design of a new offshore processing platform in the Mediterranean Sea, ensuring compliance with Spanish and EU environmental standards.</w:t>
      </w:r>
    </w:p>
    <w:p>
      <w:pPr>
        <w:numPr>
          <w:ilvl w:val="0"/>
          <w:numId w:val="1004"/>
        </w:numPr>
        <w:pStyle w:val="Compact"/>
      </w:pPr>
      <w:r>
        <w:t xml:space="preserve">Conducted well log analysis to identify hydrocarbon-bearing zones in the Valencia region, contributing to a 30% increase in exploration success rates.</w:t>
      </w:r>
    </w:p>
    <w:p>
      <w:pPr>
        <w:numPr>
          <w:ilvl w:val="0"/>
          <w:numId w:val="1004"/>
        </w:numPr>
        <w:pStyle w:val="Compact"/>
      </w:pPr>
      <w:r>
        <w:t xml:space="preserve">Collaborated with international teams on digital transformation projects, integrating IoT sensors into drilling operations for real-time data analytics.</w:t>
      </w:r>
    </w:p>
    <w:bookmarkEnd w:id="26"/>
    <w:bookmarkEnd w:id="27"/>
    <w:bookmarkStart w:id="28" w:name="education"/>
    <w:p>
      <w:pPr>
        <w:pStyle w:val="Heading2"/>
      </w:pPr>
      <w:r>
        <w:t xml:space="preserve">Education</w:t>
      </w:r>
    </w:p>
    <w:p>
      <w:pPr>
        <w:pStyle w:val="FirstParagraph"/>
      </w:pPr>
      <w:r>
        <w:rPr>
          <w:bCs/>
          <w:b/>
        </w:rPr>
        <w:t xml:space="preserve">Bachelor of Science in Petroleum Engineering</w:t>
      </w:r>
    </w:p>
    <w:p>
      <w:pPr>
        <w:pStyle w:val="BodyText"/>
      </w:pPr>
      <w:r>
        <w:rPr>
          <w:iCs/>
          <w:i/>
        </w:rPr>
        <w:t xml:space="preserve">Universidad Politécnica de Valencia, Spain | 2007 – 2011</w:t>
      </w:r>
    </w:p>
    <w:p>
      <w:pPr>
        <w:numPr>
          <w:ilvl w:val="0"/>
          <w:numId w:val="1005"/>
        </w:numPr>
        <w:pStyle w:val="Compact"/>
      </w:pPr>
      <w:r>
        <w:t xml:space="preserve">Graduated with honors, focusing on reservoir engineering and fluid dynamics.</w:t>
      </w:r>
    </w:p>
    <w:p>
      <w:pPr>
        <w:numPr>
          <w:ilvl w:val="0"/>
          <w:numId w:val="1005"/>
        </w:numPr>
        <w:pStyle w:val="Compact"/>
      </w:pPr>
      <w:r>
        <w:t xml:space="preserve">Participated in a research project on "Enhanced Oil Recovery Techniques in the Mediterranean Basin," published in the Spanish Journal of Petroleum Engineering.</w:t>
      </w:r>
    </w:p>
    <w:p>
      <w:pPr>
        <w:pStyle w:val="FirstParagraph"/>
      </w:pPr>
      <w:r>
        <w:rPr>
          <w:bCs/>
          <w:b/>
        </w:rPr>
        <w:t xml:space="preserve">Masters in Environmental Engineering</w:t>
      </w:r>
    </w:p>
    <w:p>
      <w:pPr>
        <w:pStyle w:val="BodyText"/>
      </w:pPr>
      <w:r>
        <w:rPr>
          <w:iCs/>
          <w:i/>
        </w:rPr>
        <w:t xml:space="preserve">Universidad de Alicante, Spain | 2012 – 2013</w:t>
      </w:r>
    </w:p>
    <w:p>
      <w:pPr>
        <w:numPr>
          <w:ilvl w:val="0"/>
          <w:numId w:val="1006"/>
        </w:numPr>
        <w:pStyle w:val="Compact"/>
      </w:pPr>
      <w:r>
        <w:t xml:space="preserve">Specialized in environmental impact assessments and sustainable resource management.</w:t>
      </w:r>
    </w:p>
    <w:p>
      <w:pPr>
        <w:numPr>
          <w:ilvl w:val="0"/>
          <w:numId w:val="1006"/>
        </w:numPr>
        <w:pStyle w:val="Compact"/>
      </w:pPr>
      <w:r>
        <w:t xml:space="preserve">Completed a thesis on "Reducing Methane Emissions in Oil Production: Case Studies from Spain Valencia."</w:t>
      </w:r>
    </w:p>
    <w:bookmarkEnd w:id="28"/>
    <w:bookmarkStart w:id="30" w:name="certifications"/>
    <w:bookmarkStart w:id="29" w:name="certifications-training"/>
    <w:p>
      <w:pPr>
        <w:pStyle w:val="Heading2"/>
      </w:pPr>
      <w:r>
        <w:t xml:space="preserve">Certifications &amp; Training</w:t>
      </w:r>
    </w:p>
    <w:p>
      <w:pPr>
        <w:numPr>
          <w:ilvl w:val="0"/>
          <w:numId w:val="1007"/>
        </w:numPr>
        <w:pStyle w:val="Compact"/>
      </w:pPr>
      <w:r>
        <w:rPr>
          <w:bCs/>
          <w:b/>
        </w:rPr>
        <w:t xml:space="preserve">Chartered Engineer (CEng)</w:t>
      </w:r>
      <w:r>
        <w:t xml:space="preserve"> </w:t>
      </w:r>
      <w:r>
        <w:t xml:space="preserve">– Institution of Mechanical Engineers (IMechE), 2019</w:t>
      </w:r>
    </w:p>
    <w:p>
      <w:pPr>
        <w:numPr>
          <w:ilvl w:val="0"/>
          <w:numId w:val="1007"/>
        </w:numPr>
        <w:pStyle w:val="Compact"/>
      </w:pPr>
      <w:r>
        <w:rPr>
          <w:bCs/>
          <w:b/>
        </w:rPr>
        <w:t xml:space="preserve">OSHA 30-Hour General Industry Certification</w:t>
      </w:r>
      <w:r>
        <w:t xml:space="preserve"> </w:t>
      </w:r>
      <w:r>
        <w:t xml:space="preserve">– Spain Valencia, 2017</w:t>
      </w:r>
    </w:p>
    <w:p>
      <w:pPr>
        <w:numPr>
          <w:ilvl w:val="0"/>
          <w:numId w:val="1007"/>
        </w:numPr>
        <w:pStyle w:val="Compact"/>
      </w:pPr>
      <w:r>
        <w:rPr>
          <w:bCs/>
          <w:b/>
        </w:rPr>
        <w:t xml:space="preserve">Certified Reservoir Engineer (CRE)</w:t>
      </w:r>
      <w:r>
        <w:t xml:space="preserve"> </w:t>
      </w:r>
      <w:r>
        <w:t xml:space="preserve">– American Association of Petroleum Geologists (AAPG), 2015</w:t>
      </w:r>
    </w:p>
    <w:p>
      <w:pPr>
        <w:numPr>
          <w:ilvl w:val="0"/>
          <w:numId w:val="1007"/>
        </w:numPr>
        <w:pStyle w:val="Compact"/>
      </w:pPr>
      <w:r>
        <w:rPr>
          <w:bCs/>
          <w:b/>
        </w:rPr>
        <w:t xml:space="preserve">Advanced Python for Data Analysis</w:t>
      </w:r>
      <w:r>
        <w:t xml:space="preserve"> </w:t>
      </w:r>
      <w:r>
        <w:t xml:space="preserve">– Coursera, 2020</w:t>
      </w:r>
    </w:p>
    <w:bookmarkEnd w:id="29"/>
    <w:bookmarkEnd w:id="30"/>
    <w:bookmarkStart w:id="32" w:name="languages"/>
    <w:bookmarkStart w:id="31" w:name="languages-communication-skills"/>
    <w:p>
      <w:pPr>
        <w:pStyle w:val="Heading2"/>
      </w:pPr>
      <w:r>
        <w:t xml:space="preserve">Languages &amp; Communication Skills</w:t>
      </w:r>
    </w:p>
    <w:p>
      <w:pPr>
        <w:numPr>
          <w:ilvl w:val="0"/>
          <w:numId w:val="1008"/>
        </w:numPr>
        <w:pStyle w:val="Compact"/>
      </w:pPr>
      <w:r>
        <w:rPr>
          <w:bCs/>
          <w:b/>
        </w:rPr>
        <w:t xml:space="preserve">Spanish (Native)</w:t>
      </w:r>
    </w:p>
    <w:p>
      <w:pPr>
        <w:numPr>
          <w:ilvl w:val="0"/>
          <w:numId w:val="1008"/>
        </w:numPr>
        <w:pStyle w:val="Compact"/>
      </w:pPr>
      <w:r>
        <w:rPr>
          <w:bCs/>
          <w:b/>
        </w:rPr>
        <w:t xml:space="preserve">English (Fluent)</w:t>
      </w:r>
    </w:p>
    <w:p>
      <w:pPr>
        <w:numPr>
          <w:ilvl w:val="0"/>
          <w:numId w:val="1008"/>
        </w:numPr>
        <w:pStyle w:val="Compact"/>
      </w:pPr>
      <w:r>
        <w:rPr>
          <w:bCs/>
          <w:b/>
        </w:rPr>
        <w:t xml:space="preserve">French (Intermediate)</w:t>
      </w:r>
    </w:p>
    <w:p>
      <w:pPr>
        <w:numPr>
          <w:ilvl w:val="0"/>
          <w:numId w:val="1008"/>
        </w:numPr>
        <w:pStyle w:val="Compact"/>
      </w:pPr>
      <w:r>
        <w:rPr>
          <w:bCs/>
          <w:b/>
        </w:rPr>
        <w:t xml:space="preserve">Multilingual Collaboration:</w:t>
      </w:r>
      <w:r>
        <w:t xml:space="preserve"> </w:t>
      </w:r>
      <w:r>
        <w:t xml:space="preserve">Experienced in communicating with international teams, including colleagues in the UK, Norway, and the Middle East, to manage cross-border projects in Spain Valencia.</w:t>
      </w:r>
    </w:p>
    <w:bookmarkEnd w:id="31"/>
    <w:bookmarkEnd w:id="32"/>
    <w:bookmarkStart w:id="34" w:name="projects"/>
    <w:bookmarkStart w:id="33" w:name="projects-achievements"/>
    <w:p>
      <w:pPr>
        <w:pStyle w:val="Heading2"/>
      </w:pPr>
      <w:r>
        <w:t xml:space="preserve">Projects &amp; Achievements</w:t>
      </w:r>
    </w:p>
    <w:p>
      <w:pPr>
        <w:numPr>
          <w:ilvl w:val="0"/>
          <w:numId w:val="1009"/>
        </w:numPr>
        <w:pStyle w:val="Compact"/>
      </w:pPr>
      <w:r>
        <w:rPr>
          <w:bCs/>
          <w:b/>
        </w:rPr>
        <w:t xml:space="preserve">Spain Valencia Offshore Development Project (2020)</w:t>
      </w:r>
      <w:r>
        <w:t xml:space="preserve">: Spearheaded the design of a modular production platform, reducing costs by €5 million and shortening the timeline by 12 months.</w:t>
      </w:r>
    </w:p>
    <w:p>
      <w:pPr>
        <w:numPr>
          <w:ilvl w:val="0"/>
          <w:numId w:val="1009"/>
        </w:numPr>
        <w:pStyle w:val="Compact"/>
      </w:pPr>
      <w:r>
        <w:rPr>
          <w:bCs/>
          <w:b/>
        </w:rPr>
        <w:t xml:space="preserve">Smart Drilling Initiative (2019)</w:t>
      </w:r>
      <w:r>
        <w:t xml:space="preserve">: Introduced machine learning algorithms to predict drilling risks, improving safety and efficiency in Spain Valencia’s onshore operations.</w:t>
      </w:r>
    </w:p>
    <w:p>
      <w:pPr>
        <w:numPr>
          <w:ilvl w:val="0"/>
          <w:numId w:val="1009"/>
        </w:numPr>
        <w:pStyle w:val="Compact"/>
      </w:pPr>
      <w:r>
        <w:rPr>
          <w:bCs/>
          <w:b/>
        </w:rPr>
        <w:t xml:space="preserve">Hydrocarbon Exploration in the Balearic Basin (2016)</w:t>
      </w:r>
      <w:r>
        <w:t xml:space="preserve">: Led a team to identify new reserves, resulting in a 25% increase in production for Cepsa’s Valencian assets.</w:t>
      </w:r>
    </w:p>
    <w:bookmarkEnd w:id="33"/>
    <w:bookmarkEnd w:id="34"/>
    <w:bookmarkStart w:id="35" w:name="references"/>
    <w:p>
      <w:pPr>
        <w:pStyle w:val="Heading2"/>
      </w:pPr>
      <w:r>
        <w:t xml:space="preserve">References</w:t>
      </w:r>
    </w:p>
    <w:p>
      <w:pPr>
        <w:pStyle w:val="FirstParagraph"/>
      </w:pPr>
      <w:r>
        <w:t xml:space="preserve">Available upon request. Contact: juan.fernandez@petroengineer.es</w:t>
      </w:r>
    </w:p>
    <w:bookmarkEnd w:id="35"/>
    <w:p>
      <w:pPr>
        <w:pStyle w:val="BodyText"/>
      </w:pPr>
      <w:r>
        <w:rPr>
          <w:bCs/>
          <w:b/>
        </w:rPr>
        <w:t xml:space="preserve">Resume for Petroleum Engineer – Spain Valencia | Prepared by Juan Miguel Fernández | Last Updated: [Insert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Spain Valencia</dc:title>
  <dc:creator/>
  <dc:language>en</dc:language>
  <cp:keywords/>
  <dcterms:created xsi:type="dcterms:W3CDTF">2026-07-20T00:08:22Z</dcterms:created>
  <dcterms:modified xsi:type="dcterms:W3CDTF">2026-07-20T00:08:22Z</dcterms:modified>
</cp:coreProperties>
</file>

<file path=docProps/custom.xml><?xml version="1.0" encoding="utf-8"?>
<Properties xmlns="http://schemas.openxmlformats.org/officeDocument/2006/custom-properties" xmlns:vt="http://schemas.openxmlformats.org/officeDocument/2006/docPropsVTypes"/>
</file>