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Pharmacist</w:t>
      </w:r>
      <w:r>
        <w:t xml:space="preserve"> </w:t>
      </w:r>
      <w:r>
        <w:t xml:space="preserve">Resume</w:t>
      </w:r>
      <w:r>
        <w:t xml:space="preserve"> </w:t>
      </w:r>
      <w:r>
        <w:t xml:space="preserve">-</w:t>
      </w:r>
      <w:r>
        <w:t xml:space="preserve"> </w:t>
      </w:r>
      <w:r>
        <w:t xml:space="preserve">Italy</w:t>
      </w:r>
      <w:r>
        <w:t xml:space="preserve"> </w:t>
      </w:r>
      <w:r>
        <w:t xml:space="preserve">Naples</w:t>
      </w:r>
    </w:p>
    <w:bookmarkStart w:id="38" w:name="pharmacist-resume"/>
    <w:p>
      <w:pPr>
        <w:pStyle w:val="Heading1"/>
      </w:pPr>
      <w:r>
        <w:t xml:space="preserve">Pharmacist 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Maria Rossi</w:t>
      </w:r>
      <w:r>
        <w:br/>
      </w:r>
      <w:r>
        <w:rPr>
          <w:bCs/>
          <w:b/>
        </w:rPr>
        <w:t xml:space="preserve">Email:</w:t>
      </w:r>
      <w:r>
        <w:t xml:space="preserve"> </w:t>
      </w:r>
      <w:r>
        <w:t xml:space="preserve">maria.rossi@pharmacy.it</w:t>
      </w:r>
      <w:r>
        <w:br/>
      </w:r>
      <w:r>
        <w:rPr>
          <w:bCs/>
          <w:b/>
        </w:rPr>
        <w:t xml:space="preserve">Phone:</w:t>
      </w:r>
      <w:r>
        <w:t xml:space="preserve"> </w:t>
      </w:r>
      <w:r>
        <w:t xml:space="preserve">+39 081 123 4567</w:t>
      </w:r>
      <w:r>
        <w:br/>
      </w:r>
      <w:r>
        <w:rPr>
          <w:bCs/>
          <w:b/>
        </w:rPr>
        <w:t xml:space="preserve">Address:</w:t>
      </w:r>
      <w:r>
        <w:t xml:space="preserve"> </w:t>
      </w:r>
      <w:r>
        <w:t xml:space="preserve">Via Michelangelo, 12, Naples, Italy</w:t>
      </w:r>
    </w:p>
    <w:bookmarkEnd w:id="20"/>
    <w:bookmarkEnd w:id="21"/>
    <w:bookmarkStart w:id="23" w:name="summary"/>
    <w:bookmarkStart w:id="22" w:name="career-summary"/>
    <w:p>
      <w:pPr>
        <w:pStyle w:val="Heading2"/>
      </w:pPr>
      <w:r>
        <w:t xml:space="preserve">Career Summary</w:t>
      </w:r>
    </w:p>
    <w:p>
      <w:pPr>
        <w:pStyle w:val="FirstParagraph"/>
      </w:pPr>
      <w:r>
        <w:t xml:space="preserve">A dedicated and experienced Pharmacist with over 10 years of expertise in Italy Naples. Specializing in community pharmacy services, I provide high-quality pharmaceutical care to patients while adhering to strict Italian healthcare regulations. My career is rooted in promoting public health and ensuring patient safety through accurate medication management, effective communication, and a commitment to continuous professional development. With a deep understanding of the unique healthcare landscape in Naples, I have consistently delivered exceptional service in both urban and suburban pharmacy settings. This resume highlights my qualifications as a Pharmacist in Italy Naples, emphasizing my ability to meet the demands of modern pharmacy practice while contributing to community well-being.</w:t>
      </w:r>
    </w:p>
    <w:bookmarkEnd w:id="22"/>
    <w:bookmarkEnd w:id="23"/>
    <w:bookmarkStart w:id="27" w:name="professional-experience"/>
    <w:p>
      <w:pPr>
        <w:pStyle w:val="Heading2"/>
      </w:pPr>
      <w:r>
        <w:t xml:space="preserve">Professional Experience</w:t>
      </w:r>
    </w:p>
    <w:bookmarkStart w:id="24" w:name="lead-pharmacist"/>
    <w:p>
      <w:pPr>
        <w:pStyle w:val="Heading3"/>
      </w:pPr>
      <w:r>
        <w:t xml:space="preserve">Lead Pharmacist</w:t>
      </w:r>
    </w:p>
    <w:p>
      <w:pPr>
        <w:pStyle w:val="FirstParagraph"/>
      </w:pPr>
      <w:r>
        <w:rPr>
          <w:bCs/>
          <w:b/>
        </w:rPr>
        <w:t xml:space="preserve">Pharmacy La Rosa di Napoli</w:t>
      </w:r>
      <w:r>
        <w:t xml:space="preserve">, Naples, Italy</w:t>
      </w:r>
      <w:r>
        <w:br/>
      </w:r>
      <w:r>
        <w:t xml:space="preserve">January 2018 – Present</w:t>
      </w:r>
    </w:p>
    <w:p>
      <w:pPr>
        <w:numPr>
          <w:ilvl w:val="0"/>
          <w:numId w:val="1001"/>
        </w:numPr>
        <w:pStyle w:val="Compact"/>
      </w:pPr>
      <w:r>
        <w:t xml:space="preserve">Managed daily operations of a community pharmacy in the heart of Naples, ensuring compliance with Italian pharmaceutical laws and regulations.</w:t>
      </w:r>
    </w:p>
    <w:p>
      <w:pPr>
        <w:numPr>
          <w:ilvl w:val="0"/>
          <w:numId w:val="1001"/>
        </w:numPr>
        <w:pStyle w:val="Compact"/>
      </w:pPr>
      <w:r>
        <w:t xml:space="preserve">Provided expert advice to patients on medication use, side effects, and drug interactions, fostering trust within the local community.</w:t>
      </w:r>
    </w:p>
    <w:p>
      <w:pPr>
        <w:numPr>
          <w:ilvl w:val="0"/>
          <w:numId w:val="1001"/>
        </w:numPr>
        <w:pStyle w:val="Compact"/>
      </w:pPr>
      <w:r>
        <w:t xml:space="preserve">Collaborated with general practitioners and specialists to optimize patient treatment plans, contributing to improved health outcomes in Italy Naples.</w:t>
      </w:r>
    </w:p>
    <w:p>
      <w:pPr>
        <w:numPr>
          <w:ilvl w:val="0"/>
          <w:numId w:val="1001"/>
        </w:numPr>
        <w:pStyle w:val="Compact"/>
      </w:pPr>
      <w:r>
        <w:t xml:space="preserve">Supervised a team of pharmacy technicians and interns, ensuring efficient workflow and adherence to quality standards.</w:t>
      </w:r>
    </w:p>
    <w:p>
      <w:pPr>
        <w:numPr>
          <w:ilvl w:val="0"/>
          <w:numId w:val="1001"/>
        </w:numPr>
        <w:pStyle w:val="Compact"/>
      </w:pPr>
      <w:r>
        <w:t xml:space="preserve">Implemented digital inventory systems to enhance stock management, reducing waste by 15% over two years.</w:t>
      </w:r>
    </w:p>
    <w:bookmarkEnd w:id="24"/>
    <w:bookmarkStart w:id="25" w:name="pharmacist"/>
    <w:p>
      <w:pPr>
        <w:pStyle w:val="Heading3"/>
      </w:pPr>
      <w:r>
        <w:t xml:space="preserve">Pharmacist</w:t>
      </w:r>
    </w:p>
    <w:p>
      <w:pPr>
        <w:pStyle w:val="FirstParagraph"/>
      </w:pPr>
      <w:r>
        <w:rPr>
          <w:bCs/>
          <w:b/>
        </w:rPr>
        <w:t xml:space="preserve">Pharmacy San Vito</w:t>
      </w:r>
      <w:r>
        <w:t xml:space="preserve">, Naples, Italy</w:t>
      </w:r>
      <w:r>
        <w:br/>
      </w:r>
      <w:r>
        <w:t xml:space="preserve">June 2014 – December 2017</w:t>
      </w:r>
    </w:p>
    <w:p>
      <w:pPr>
        <w:numPr>
          <w:ilvl w:val="0"/>
          <w:numId w:val="1002"/>
        </w:numPr>
        <w:pStyle w:val="Compact"/>
      </w:pPr>
      <w:r>
        <w:t xml:space="preserve">Dispensed medications and over-the-counter products to patients of all ages, prioritizing accuracy and patient safety in a fast-paced environment.</w:t>
      </w:r>
    </w:p>
    <w:p>
      <w:pPr>
        <w:numPr>
          <w:ilvl w:val="0"/>
          <w:numId w:val="1002"/>
        </w:numPr>
        <w:pStyle w:val="Compact"/>
      </w:pPr>
      <w:r>
        <w:t xml:space="preserve">Conducted health screenings and administered vaccinations, aligning with public health initiatives in Naples.</w:t>
      </w:r>
    </w:p>
    <w:p>
      <w:pPr>
        <w:numPr>
          <w:ilvl w:val="0"/>
          <w:numId w:val="1002"/>
        </w:numPr>
        <w:pStyle w:val="Compact"/>
      </w:pPr>
      <w:r>
        <w:t xml:space="preserve">Developed educational materials for patients on chronic disease management, emphasizing the importance of medication adherence.</w:t>
      </w:r>
    </w:p>
    <w:p>
      <w:pPr>
        <w:numPr>
          <w:ilvl w:val="0"/>
          <w:numId w:val="1002"/>
        </w:numPr>
        <w:pStyle w:val="Compact"/>
      </w:pPr>
      <w:r>
        <w:t xml:space="preserve">Maintained detailed records of prescriptions and patient consultations, ensuring compliance with Italian healthcare documentation standards.</w:t>
      </w:r>
    </w:p>
    <w:p>
      <w:pPr>
        <w:numPr>
          <w:ilvl w:val="0"/>
          <w:numId w:val="1002"/>
        </w:numPr>
        <w:pStyle w:val="Compact"/>
      </w:pPr>
      <w:r>
        <w:t xml:space="preserve">Participated in local health fairs and community outreach programs to promote preventive care in Italy Naples.</w:t>
      </w:r>
    </w:p>
    <w:bookmarkEnd w:id="25"/>
    <w:bookmarkStart w:id="26" w:name="intern-pharmacist"/>
    <w:p>
      <w:pPr>
        <w:pStyle w:val="Heading3"/>
      </w:pPr>
      <w:r>
        <w:t xml:space="preserve">Intern Pharmacist</w:t>
      </w:r>
    </w:p>
    <w:p>
      <w:pPr>
        <w:pStyle w:val="FirstParagraph"/>
      </w:pPr>
      <w:r>
        <w:rPr>
          <w:bCs/>
          <w:b/>
        </w:rPr>
        <w:t xml:space="preserve">Ospedale del Mare</w:t>
      </w:r>
      <w:r>
        <w:t xml:space="preserve">, Naples, Italy</w:t>
      </w:r>
      <w:r>
        <w:br/>
      </w:r>
      <w:r>
        <w:t xml:space="preserve">July 2012 – May 2014</w:t>
      </w:r>
    </w:p>
    <w:p>
      <w:pPr>
        <w:numPr>
          <w:ilvl w:val="0"/>
          <w:numId w:val="1003"/>
        </w:numPr>
        <w:pStyle w:val="Compact"/>
      </w:pPr>
      <w:r>
        <w:t xml:space="preserve">Gained hands-on experience in hospital pharmacy operations, including compounding and dispensing medications for inpatients.</w:t>
      </w:r>
    </w:p>
    <w:p>
      <w:pPr>
        <w:numPr>
          <w:ilvl w:val="0"/>
          <w:numId w:val="1003"/>
        </w:numPr>
        <w:pStyle w:val="Compact"/>
      </w:pPr>
      <w:r>
        <w:t xml:space="preserve">Supported pharmacists in monitoring drug therapies and identifying potential adverse effects.</w:t>
      </w:r>
    </w:p>
    <w:p>
      <w:pPr>
        <w:numPr>
          <w:ilvl w:val="0"/>
          <w:numId w:val="1003"/>
        </w:numPr>
        <w:pStyle w:val="Compact"/>
      </w:pPr>
      <w:r>
        <w:t xml:space="preserve">Contributed to the development of clinical guidelines for medication use, enhancing patient safety protocols in Naples.</w:t>
      </w:r>
    </w:p>
    <w:bookmarkEnd w:id="26"/>
    <w:bookmarkEnd w:id="27"/>
    <w:bookmarkStart w:id="31" w:name="education"/>
    <w:bookmarkStart w:id="30" w:name="educational-background"/>
    <w:p>
      <w:pPr>
        <w:pStyle w:val="Heading2"/>
      </w:pPr>
      <w:r>
        <w:t xml:space="preserve">Educational Background</w:t>
      </w:r>
    </w:p>
    <w:bookmarkStart w:id="28" w:name="masters-degree-in-pharmacy"/>
    <w:p>
      <w:pPr>
        <w:pStyle w:val="Heading3"/>
      </w:pPr>
      <w:r>
        <w:t xml:space="preserve">Master’s Degree in Pharmacy</w:t>
      </w:r>
    </w:p>
    <w:p>
      <w:pPr>
        <w:pStyle w:val="FirstParagraph"/>
      </w:pPr>
      <w:r>
        <w:rPr>
          <w:bCs/>
          <w:b/>
        </w:rPr>
        <w:t xml:space="preserve">University of Naples Federico II</w:t>
      </w:r>
      <w:r>
        <w:t xml:space="preserve">, Italy</w:t>
      </w:r>
      <w:r>
        <w:br/>
      </w:r>
      <w:r>
        <w:t xml:space="preserve">September 2008 – June 2012</w:t>
      </w:r>
    </w:p>
    <w:p>
      <w:pPr>
        <w:numPr>
          <w:ilvl w:val="0"/>
          <w:numId w:val="1004"/>
        </w:numPr>
        <w:pStyle w:val="Compact"/>
      </w:pPr>
      <w:r>
        <w:t xml:space="preserve">Courses included pharmacology, medicinal chemistry, and pharmaceutical technology, with a focus on Italian healthcare practices.</w:t>
      </w:r>
    </w:p>
    <w:p>
      <w:pPr>
        <w:numPr>
          <w:ilvl w:val="0"/>
          <w:numId w:val="1004"/>
        </w:numPr>
        <w:pStyle w:val="Compact"/>
      </w:pPr>
      <w:r>
        <w:t xml:space="preserve">Completed a research project on the efficacy of generic drugs in chronic disease management, published in a national pharmacy journal.</w:t>
      </w:r>
    </w:p>
    <w:bookmarkEnd w:id="28"/>
    <w:bookmarkStart w:id="29" w:name="diploma-in-pharmacy"/>
    <w:p>
      <w:pPr>
        <w:pStyle w:val="Heading3"/>
      </w:pPr>
      <w:r>
        <w:t xml:space="preserve">Diploma in Pharmacy</w:t>
      </w:r>
    </w:p>
    <w:p>
      <w:pPr>
        <w:pStyle w:val="FirstParagraph"/>
      </w:pPr>
      <w:r>
        <w:rPr>
          <w:bCs/>
          <w:b/>
        </w:rPr>
        <w:t xml:space="preserve">Istituto Superiore Farmaceutico di Napoli</w:t>
      </w:r>
      <w:r>
        <w:t xml:space="preserve">, Italy</w:t>
      </w:r>
      <w:r>
        <w:br/>
      </w:r>
      <w:r>
        <w:t xml:space="preserve">September 2005 – June 2008</w:t>
      </w:r>
    </w:p>
    <w:bookmarkEnd w:id="29"/>
    <w:bookmarkEnd w:id="30"/>
    <w:bookmarkEnd w:id="31"/>
    <w:bookmarkStart w:id="33" w:name="skills"/>
    <w:bookmarkStart w:id="32" w:name="key-skills"/>
    <w:p>
      <w:pPr>
        <w:pStyle w:val="Heading2"/>
      </w:pPr>
      <w:r>
        <w:t xml:space="preserve">Key Skills</w:t>
      </w:r>
    </w:p>
    <w:p>
      <w:pPr>
        <w:numPr>
          <w:ilvl w:val="0"/>
          <w:numId w:val="1005"/>
        </w:numPr>
        <w:pStyle w:val="Compact"/>
      </w:pPr>
      <w:r>
        <w:t xml:space="preserve">Expertise in Italian pharmaceutical regulations and compliance standards.</w:t>
      </w:r>
    </w:p>
    <w:p>
      <w:pPr>
        <w:numPr>
          <w:ilvl w:val="0"/>
          <w:numId w:val="1005"/>
        </w:numPr>
        <w:pStyle w:val="Compact"/>
      </w:pPr>
      <w:r>
        <w:t xml:space="preserve">Proficient in using pharmacy management software (e.g., Farmaline, Pharmaceutica).</w:t>
      </w:r>
    </w:p>
    <w:p>
      <w:pPr>
        <w:numPr>
          <w:ilvl w:val="0"/>
          <w:numId w:val="1005"/>
        </w:numPr>
        <w:pStyle w:val="Compact"/>
      </w:pPr>
      <w:r>
        <w:t xml:space="preserve">Strong communication skills to educate patients on medication use and health promotion.</w:t>
      </w:r>
    </w:p>
    <w:p>
      <w:pPr>
        <w:numPr>
          <w:ilvl w:val="0"/>
          <w:numId w:val="1005"/>
        </w:numPr>
        <w:pStyle w:val="Compact"/>
      </w:pPr>
      <w:r>
        <w:t xml:space="preserve">Critical thinking and problem-solving abilities to address complex patient cases.</w:t>
      </w:r>
    </w:p>
    <w:p>
      <w:pPr>
        <w:numPr>
          <w:ilvl w:val="0"/>
          <w:numId w:val="1005"/>
        </w:numPr>
        <w:pStyle w:val="Compact"/>
      </w:pPr>
      <w:r>
        <w:t xml:space="preserve">Fluency in Italian and English, with basic knowledge of Spanish for patient interaction.</w:t>
      </w:r>
    </w:p>
    <w:bookmarkEnd w:id="32"/>
    <w:bookmarkEnd w:id="33"/>
    <w:bookmarkStart w:id="34" w:name="certifications"/>
    <w:p>
      <w:pPr>
        <w:pStyle w:val="Heading2"/>
      </w:pPr>
      <w:r>
        <w:t xml:space="preserve">Certifications</w:t>
      </w:r>
    </w:p>
    <w:p>
      <w:pPr>
        <w:numPr>
          <w:ilvl w:val="0"/>
          <w:numId w:val="1006"/>
        </w:numPr>
        <w:pStyle w:val="Compact"/>
      </w:pPr>
      <w:r>
        <w:rPr>
          <w:bCs/>
          <w:b/>
        </w:rPr>
        <w:t xml:space="preserve">Italian State Examination for Pharmacists</w:t>
      </w:r>
      <w:r>
        <w:t xml:space="preserve"> </w:t>
      </w:r>
      <w:r>
        <w:t xml:space="preserve">(2012) – Passed with honors.</w:t>
      </w:r>
    </w:p>
    <w:p>
      <w:pPr>
        <w:numPr>
          <w:ilvl w:val="0"/>
          <w:numId w:val="1006"/>
        </w:numPr>
        <w:pStyle w:val="Compact"/>
      </w:pPr>
      <w:r>
        <w:rPr>
          <w:bCs/>
          <w:b/>
        </w:rPr>
        <w:t xml:space="preserve">CPR and First Aid Certification</w:t>
      </w:r>
      <w:r>
        <w:t xml:space="preserve"> </w:t>
      </w:r>
      <w:r>
        <w:t xml:space="preserve">(Red Cross, 2019).</w:t>
      </w:r>
    </w:p>
    <w:p>
      <w:pPr>
        <w:numPr>
          <w:ilvl w:val="0"/>
          <w:numId w:val="1006"/>
        </w:numPr>
        <w:pStyle w:val="Compact"/>
      </w:pPr>
      <w:r>
        <w:rPr>
          <w:bCs/>
          <w:b/>
        </w:rPr>
        <w:t xml:space="preserve">Continuing Education in Chronic Disease Management</w:t>
      </w:r>
      <w:r>
        <w:t xml:space="preserve"> </w:t>
      </w:r>
      <w:r>
        <w:t xml:space="preserve">(Naples Regional Health Authority, 2020).</w:t>
      </w:r>
    </w:p>
    <w:bookmarkEnd w:id="34"/>
    <w:bookmarkStart w:id="35" w:name="professional-affiliations"/>
    <w:p>
      <w:pPr>
        <w:pStyle w:val="Heading2"/>
      </w:pPr>
      <w:r>
        <w:t xml:space="preserve">Professional Affiliations</w:t>
      </w:r>
    </w:p>
    <w:p>
      <w:pPr>
        <w:numPr>
          <w:ilvl w:val="0"/>
          <w:numId w:val="1007"/>
        </w:numPr>
        <w:pStyle w:val="Compact"/>
      </w:pPr>
      <w:r>
        <w:t xml:space="preserve">Member of the Order of Pharmacists in Naples (Ordine dei Farmacisti di Napoli) since 2013.</w:t>
      </w:r>
    </w:p>
    <w:p>
      <w:pPr>
        <w:numPr>
          <w:ilvl w:val="0"/>
          <w:numId w:val="1007"/>
        </w:numPr>
        <w:pStyle w:val="Compact"/>
      </w:pPr>
      <w:r>
        <w:t xml:space="preserve">Active participant in the Italian Pharmacists’ Association (AIF) and local pharmacy councils.</w:t>
      </w:r>
    </w:p>
    <w:bookmarkEnd w:id="35"/>
    <w:bookmarkStart w:id="37" w:name="additional-info"/>
    <w:bookmarkStart w:id="36" w:name="additional-information"/>
    <w:p>
      <w:pPr>
        <w:pStyle w:val="Heading2"/>
      </w:pPr>
      <w:r>
        <w:t xml:space="preserve">Additional Information</w:t>
      </w:r>
    </w:p>
    <w:p>
      <w:pPr>
        <w:pStyle w:val="FirstParagraph"/>
      </w:pPr>
      <w:r>
        <w:rPr>
          <w:bCs/>
          <w:b/>
        </w:rPr>
        <w:t xml:space="preserve">Language Proficiency:</w:t>
      </w:r>
      <w:r>
        <w:t xml:space="preserve"> </w:t>
      </w:r>
      <w:r>
        <w:t xml:space="preserve">Italian (native), English (fluent), Spanish (basic).</w:t>
      </w:r>
    </w:p>
    <w:p>
      <w:pPr>
        <w:pStyle w:val="BodyText"/>
      </w:pPr>
      <w:r>
        <w:rPr>
          <w:bCs/>
          <w:b/>
        </w:rPr>
        <w:t xml:space="preserve">Hobbies:</w:t>
      </w:r>
      <w:r>
        <w:t xml:space="preserve"> </w:t>
      </w:r>
      <w:r>
        <w:t xml:space="preserve">Volunteering at local health clinics, participating in Naples pharmacy conferences, and mentoring pharmacy students.</w:t>
      </w:r>
    </w:p>
    <w:bookmarkEnd w:id="36"/>
    <w:bookmarkEnd w:id="37"/>
    <w:p>
      <w:pPr>
        <w:pStyle w:val="BodyText"/>
      </w:pPr>
      <w:r>
        <w:t xml:space="preserve">This resume is tailored for a Pharmacist role in Italy Naples, highlighting expertise in community and hospital pharmacy settings. It emphasizes compliance with Italian healthcare standards and dedication to patient-centered care.</w:t>
      </w:r>
    </w:p>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Pharmacist Resume - Italy Naples</dc:title>
  <dc:creator/>
  <dc:language>en</dc:language>
  <cp:keywords/>
  <dcterms:created xsi:type="dcterms:W3CDTF">2026-07-21T04:30:11Z</dcterms:created>
  <dcterms:modified xsi:type="dcterms:W3CDTF">2026-07-21T04:30:11Z</dcterms:modified>
</cp:coreProperties>
</file>

<file path=docProps/custom.xml><?xml version="1.0" encoding="utf-8"?>
<Properties xmlns="http://schemas.openxmlformats.org/officeDocument/2006/custom-properties" xmlns:vt="http://schemas.openxmlformats.org/officeDocument/2006/docPropsVTypes"/>
</file>