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Nigeria</w:t>
      </w:r>
      <w:r>
        <w:t xml:space="preserve"> </w:t>
      </w:r>
      <w:r>
        <w:t xml:space="preserve">Lagos</w:t>
      </w:r>
    </w:p>
    <w:bookmarkStart w:id="30" w:name="resume-pharmacist-in-nigeria-lagos"/>
    <w:p>
      <w:pPr>
        <w:pStyle w:val="Heading1"/>
      </w:pPr>
      <w:r>
        <w:t xml:space="preserve">Resume: Pharmacist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services, medication management, and patient care within the dynamic healthcare landscape of Nigeria Lagos. Proficient in dispensing prescription medications, conducting drug therapy evaluations, and ensuring compliance with local regulatory standards. Committed to delivering high-quality pharmaceutical services that align with the needs of diverse communities in Lagos. A strong advocate for public health education and safe medication practices in Nigeria.</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of Ibadan, Nigeria</w:t>
      </w:r>
      <w:r>
        <w:br/>
      </w:r>
      <w:r>
        <w:t xml:space="preserve">Graduated: [Year] | Cum Laude</w:t>
      </w:r>
    </w:p>
    <w:p>
      <w:pPr>
        <w:numPr>
          <w:ilvl w:val="0"/>
          <w:numId w:val="1001"/>
        </w:numPr>
        <w:pStyle w:val="Compact"/>
      </w:pPr>
      <w:r>
        <w:rPr>
          <w:bCs/>
          <w:b/>
        </w:rPr>
        <w:t xml:space="preserve">Diploma in Pharmaceutical Sciences</w:t>
      </w:r>
      <w:r>
        <w:t xml:space="preserve">, Lagos State University, Nigeria</w:t>
      </w:r>
      <w:r>
        <w:br/>
      </w:r>
      <w:r>
        <w:t xml:space="preserve">Graduated: [Year]</w:t>
      </w:r>
    </w:p>
    <w:bookmarkEnd w:id="22"/>
    <w:bookmarkStart w:id="25" w:name="work-experience"/>
    <w:p>
      <w:pPr>
        <w:pStyle w:val="Heading2"/>
      </w:pPr>
      <w:r>
        <w:t xml:space="preserve">Work Experience</w:t>
      </w:r>
    </w:p>
    <w:bookmarkStart w:id="23" w:name="pharmacist"/>
    <w:p>
      <w:pPr>
        <w:pStyle w:val="Heading3"/>
      </w:pPr>
      <w:r>
        <w:t xml:space="preserve">Pharmacist</w:t>
      </w:r>
    </w:p>
    <w:p>
      <w:pPr>
        <w:pStyle w:val="FirstParagraph"/>
      </w:pPr>
      <w:r>
        <w:rPr>
          <w:bCs/>
          <w:b/>
        </w:rPr>
        <w:t xml:space="preserve">Apollo Pharmacy, Lagos, Nigeria</w:t>
      </w:r>
      <w:r>
        <w:br/>
      </w:r>
      <w:r>
        <w:t xml:space="preserve">[Month/Year] – Present</w:t>
      </w:r>
      <w:r>
        <w:br/>
      </w:r>
      <w:r>
        <w:t xml:space="preserve">- Supervised daily operations of the pharmacy, ensuring accurate dispensing of medications and adherence to Nigerian pharmaceutical regulations.</w:t>
      </w:r>
      <w:r>
        <w:br/>
      </w:r>
      <w:r>
        <w:t xml:space="preserve">- Provided patient counseling on medication usage, side effects, and drug interactions in accordance with Lagos health standards.</w:t>
      </w:r>
      <w:r>
        <w:br/>
      </w:r>
      <w:r>
        <w:t xml:space="preserve">- Collaborated with physicians and healthcare professionals to optimize patient treatment plans.</w:t>
      </w:r>
      <w:r>
        <w:br/>
      </w:r>
      <w:r>
        <w:t xml:space="preserve">- Maintained inventory records using pharmacy management software, minimizing stockouts and wastage in Nigeria's fast-paced retail environment.</w:t>
      </w:r>
    </w:p>
    <w:bookmarkEnd w:id="23"/>
    <w:bookmarkStart w:id="24" w:name="pharmaceutical-technician"/>
    <w:p>
      <w:pPr>
        <w:pStyle w:val="Heading3"/>
      </w:pPr>
      <w:r>
        <w:t xml:space="preserve">Pharmaceutical Technician</w:t>
      </w:r>
    </w:p>
    <w:p>
      <w:pPr>
        <w:pStyle w:val="FirstParagraph"/>
      </w:pPr>
      <w:r>
        <w:rPr>
          <w:bCs/>
          <w:b/>
        </w:rPr>
        <w:t xml:space="preserve">Sunshine Hospital, Lagos, Nigeria</w:t>
      </w:r>
      <w:r>
        <w:br/>
      </w:r>
      <w:r>
        <w:t xml:space="preserve">[Month/Year] – [Month/Year]</w:t>
      </w:r>
      <w:r>
        <w:br/>
      </w:r>
      <w:r>
        <w:t xml:space="preserve">- Assisted in the preparation and distribution of medications for inpatients and outpatients.</w:t>
      </w:r>
      <w:r>
        <w:br/>
      </w:r>
      <w:r>
        <w:t xml:space="preserve">- Conducted regular audits of controlled substances to comply with Nigerian Drug Law Enforcement Agency (DLEA) guidelines.</w:t>
      </w:r>
      <w:r>
        <w:br/>
      </w:r>
      <w:r>
        <w:t xml:space="preserve">- Trained junior staff on proper storage, handling, and documentation of pharmaceutical products.</w:t>
      </w:r>
    </w:p>
    <w:bookmarkEnd w:id="24"/>
    <w:bookmarkEnd w:id="25"/>
    <w:bookmarkStart w:id="26" w:name="skills"/>
    <w:p>
      <w:pPr>
        <w:pStyle w:val="Heading2"/>
      </w:pPr>
      <w:r>
        <w:t xml:space="preserve">Skills</w:t>
      </w:r>
    </w:p>
    <w:p>
      <w:pPr>
        <w:numPr>
          <w:ilvl w:val="0"/>
          <w:numId w:val="1002"/>
        </w:numPr>
        <w:pStyle w:val="Compact"/>
      </w:pPr>
      <w:r>
        <w:t xml:space="preserve">Expertise in Nigerian pharmaceutical regulations and licensing requirements</w:t>
      </w:r>
    </w:p>
    <w:p>
      <w:pPr>
        <w:numPr>
          <w:ilvl w:val="0"/>
          <w:numId w:val="1002"/>
        </w:numPr>
        <w:pStyle w:val="Compact"/>
      </w:pPr>
      <w:r>
        <w:t xml:space="preserve">Proficient in using pharmacy management systems (e.g., MedsManager, Pharmacist's Assistant)</w:t>
      </w:r>
    </w:p>
    <w:p>
      <w:pPr>
        <w:numPr>
          <w:ilvl w:val="0"/>
          <w:numId w:val="1002"/>
        </w:numPr>
        <w:pStyle w:val="Compact"/>
      </w:pPr>
      <w:r>
        <w:t xml:space="preserve">Strong patient communication and counseling skills</w:t>
      </w:r>
    </w:p>
    <w:p>
      <w:pPr>
        <w:numPr>
          <w:ilvl w:val="0"/>
          <w:numId w:val="1002"/>
        </w:numPr>
        <w:pStyle w:val="Compact"/>
      </w:pPr>
      <w:r>
        <w:t xml:space="preserve">Attention to detail for accurate medication dispensing</w:t>
      </w:r>
    </w:p>
    <w:p>
      <w:pPr>
        <w:numPr>
          <w:ilvl w:val="0"/>
          <w:numId w:val="1002"/>
        </w:numPr>
        <w:pStyle w:val="Compact"/>
      </w:pPr>
      <w:r>
        <w:t xml:space="preserve">Cross-functional teamwork with healthcare professionals in Lagos’ medical facilities</w:t>
      </w:r>
    </w:p>
    <w:p>
      <w:pPr>
        <w:numPr>
          <w:ilvl w:val="0"/>
          <w:numId w:val="1002"/>
        </w:numPr>
        <w:pStyle w:val="Compact"/>
      </w:pPr>
      <w:r>
        <w:t xml:space="preserve">Knowledge of local disease patterns and public health priorities in Nigeria</w:t>
      </w:r>
    </w:p>
    <w:bookmarkEnd w:id="26"/>
    <w:bookmarkStart w:id="27" w:name="certifications-professional-affiliations"/>
    <w:p>
      <w:pPr>
        <w:pStyle w:val="Heading2"/>
      </w:pPr>
      <w:r>
        <w:t xml:space="preserve">Certifications &amp; Professional Affiliations</w:t>
      </w:r>
    </w:p>
    <w:p>
      <w:pPr>
        <w:numPr>
          <w:ilvl w:val="0"/>
          <w:numId w:val="1003"/>
        </w:numPr>
        <w:pStyle w:val="Compact"/>
      </w:pPr>
      <w:r>
        <w:rPr>
          <w:bCs/>
          <w:b/>
        </w:rPr>
        <w:t xml:space="preserve">Nigerian Pharmacy Council (NPC) Registration</w:t>
      </w:r>
      <w:r>
        <w:t xml:space="preserve"> </w:t>
      </w:r>
      <w:r>
        <w:t xml:space="preserve">– Registered Pharmacist, [Year]</w:t>
      </w:r>
    </w:p>
    <w:p>
      <w:pPr>
        <w:numPr>
          <w:ilvl w:val="0"/>
          <w:numId w:val="1003"/>
        </w:numPr>
        <w:pStyle w:val="Compact"/>
      </w:pPr>
      <w:r>
        <w:rPr>
          <w:bCs/>
          <w:b/>
        </w:rPr>
        <w:t xml:space="preserve">Certificate in Medication Safety</w:t>
      </w:r>
      <w:r>
        <w:t xml:space="preserve">, Lagos Health Academy, Nigeria</w:t>
      </w:r>
      <w:r>
        <w:br/>
      </w:r>
      <w:r>
        <w:t xml:space="preserve">[Year]</w:t>
      </w:r>
    </w:p>
    <w:p>
      <w:pPr>
        <w:numPr>
          <w:ilvl w:val="0"/>
          <w:numId w:val="1003"/>
        </w:numPr>
        <w:pStyle w:val="Compact"/>
      </w:pPr>
      <w:r>
        <w:rPr>
          <w:bCs/>
          <w:b/>
        </w:rPr>
        <w:t xml:space="preserve">Member, Pharmaceutical Society of Nigeria (PSN)</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Yoruba (proficient)</w:t>
      </w:r>
      <w:r>
        <w:br/>
      </w:r>
      <w:r>
        <w:rPr>
          <w:bCs/>
          <w:b/>
        </w:rPr>
        <w:t xml:space="preserve">Community Engagement:</w:t>
      </w:r>
      <w:r>
        <w:t xml:space="preserve"> </w:t>
      </w:r>
      <w:r>
        <w:t xml:space="preserve">Volunteered with Lagos-based NGOs to conduct free health screenings and medication awareness campaigns.</w:t>
      </w:r>
      <w:r>
        <w:br/>
      </w:r>
      <w:r>
        <w:rPr>
          <w:bCs/>
          <w:b/>
        </w:rPr>
        <w:t xml:space="preserve">Technical Skills:</w:t>
      </w:r>
      <w:r>
        <w:t xml:space="preserve"> </w:t>
      </w:r>
      <w:r>
        <w:t xml:space="preserve">Microsoft Office Suite, electronic prescribing systems, and data analysis tools for pharmaceutical inventory management.</w:t>
      </w:r>
    </w:p>
    <w:bookmarkEnd w:id="28"/>
    <w:bookmarkStart w:id="29" w:name="references"/>
    <w:p>
      <w:pPr>
        <w:pStyle w:val="Heading2"/>
      </w:pPr>
      <w:r>
        <w:t xml:space="preserve">References</w:t>
      </w:r>
    </w:p>
    <w:p>
      <w:pPr>
        <w:pStyle w:val="FirstParagraph"/>
      </w:pPr>
      <w:r>
        <w:t xml:space="preserve">Available upon request. Contact John Adebayo at john.adebayo@example.com or +234 901 234 5678.</w:t>
      </w:r>
    </w:p>
    <w:bookmarkEnd w:id="29"/>
    <w:p>
      <w:pPr>
        <w:pStyle w:val="BodyText"/>
      </w:pPr>
      <w:r>
        <w:t xml:space="preserve">This resume is tailored for a Pharmacist role in Nigeria Lagos, emphasizing local expertise, regulatory compliance, and community-focused healthcare delivery.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Nigeria Lagos</dc:title>
  <dc:creator/>
  <dc:language>en</dc:language>
  <cp:keywords/>
  <dcterms:created xsi:type="dcterms:W3CDTF">2026-07-23T04:24:34Z</dcterms:created>
  <dcterms:modified xsi:type="dcterms:W3CDTF">2026-07-23T04:24:34Z</dcterms:modified>
</cp:coreProperties>
</file>

<file path=docProps/custom.xml><?xml version="1.0" encoding="utf-8"?>
<Properties xmlns="http://schemas.openxmlformats.org/officeDocument/2006/custom-properties" xmlns:vt="http://schemas.openxmlformats.org/officeDocument/2006/docPropsVTypes"/>
</file>