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Professional</w:t>
      </w:r>
      <w:r>
        <w:t xml:space="preserve"> </w:t>
      </w:r>
      <w:r>
        <w:t xml:space="preserve">Photographer</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0c1a1b49f21040ac9dc6db3e9761036dce04064"/>
    <w:p>
      <w:pPr>
        <w:pStyle w:val="Heading1"/>
      </w:pPr>
      <w:r>
        <w:t xml:space="preserve">Resume: Professional Photographer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joaosilva.photographer@gmail.com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and creative photographer based in São Paulo, Brazil, with over a decade of experience capturing the vibrant essence of the city and its people. Specializing in portrait, event, and lifestyle photography, I have built a reputation for delivering high-quality visual storytelling that resonates with both local and international clients. My work reflects an intimate understanding of Brazil's cultural diversity and the dynamic energy of São Paulo’s urban landscape. As a professional photographer in Brazil São Paulo, I strive to blend technical precision with artistic vision to create images that evoke emotion and tell compelling stories.</w:t>
      </w:r>
    </w:p>
    <w:bookmarkEnd w:id="21"/>
    <w:bookmarkStart w:id="25" w:name="professional-experience"/>
    <w:p>
      <w:pPr>
        <w:pStyle w:val="Heading2"/>
      </w:pPr>
      <w:r>
        <w:t xml:space="preserve">Professional Experience</w:t>
      </w:r>
    </w:p>
    <w:bookmarkStart w:id="22" w:name="lead-photographer"/>
    <w:p>
      <w:pPr>
        <w:pStyle w:val="Heading3"/>
      </w:pPr>
      <w:r>
        <w:t xml:space="preserve">Lead Photographer</w:t>
      </w:r>
    </w:p>
    <w:p>
      <w:pPr>
        <w:pStyle w:val="FirstParagraph"/>
      </w:pPr>
      <w:r>
        <w:rPr>
          <w:bCs/>
          <w:b/>
        </w:rPr>
        <w:t xml:space="preserve">Studio Foco Brasil</w:t>
      </w:r>
      <w:r>
        <w:br/>
      </w:r>
      <w:r>
        <w:t xml:space="preserve">São Paulo, Brazil | January 2018 – Present</w:t>
      </w:r>
    </w:p>
    <w:p>
      <w:pPr>
        <w:numPr>
          <w:ilvl w:val="0"/>
          <w:numId w:val="1001"/>
        </w:numPr>
        <w:pStyle w:val="Compact"/>
      </w:pPr>
      <w:r>
        <w:t xml:space="preserve">Managed a team of 5 photographers, overseeing the production of over 200+ photo sessions annually for corporate clients, fashion brands, and private events in Brazil São Paulo.</w:t>
      </w:r>
    </w:p>
    <w:p>
      <w:pPr>
        <w:numPr>
          <w:ilvl w:val="0"/>
          <w:numId w:val="1001"/>
        </w:numPr>
        <w:pStyle w:val="Compact"/>
      </w:pPr>
      <w:r>
        <w:t xml:space="preserve">Collaborated with local artists and designers to create visually striking campaigns that highlighted São Paulo’s cultural identity and modern aesthetics.</w:t>
      </w:r>
    </w:p>
    <w:p>
      <w:pPr>
        <w:numPr>
          <w:ilvl w:val="0"/>
          <w:numId w:val="1001"/>
        </w:numPr>
        <w:pStyle w:val="Compact"/>
      </w:pPr>
      <w:r>
        <w:t xml:space="preserve">Developed a workflow system that reduced post-production time by 30%, ensuring timely delivery of high-resolution images for clients in Brazil São Paulo.</w:t>
      </w:r>
    </w:p>
    <w:p>
      <w:pPr>
        <w:numPr>
          <w:ilvl w:val="0"/>
          <w:numId w:val="1001"/>
        </w:numPr>
        <w:pStyle w:val="Compact"/>
      </w:pPr>
      <w:r>
        <w:t xml:space="preserve">Provided mentorship to junior photographers, emphasizing the importance of adapting to Brazil’s diverse lighting conditions and capturing authentic moments in São Paulo’s bustling environments.</w:t>
      </w:r>
    </w:p>
    <w:bookmarkEnd w:id="22"/>
    <w:bookmarkStart w:id="23" w:name="freelance-photographer"/>
    <w:p>
      <w:pPr>
        <w:pStyle w:val="Heading3"/>
      </w:pPr>
      <w:r>
        <w:t xml:space="preserve">Freelance Photographer</w:t>
      </w:r>
    </w:p>
    <w:p>
      <w:pPr>
        <w:pStyle w:val="FirstParagraph"/>
      </w:pPr>
      <w:r>
        <w:rPr>
          <w:bCs/>
          <w:b/>
        </w:rPr>
        <w:t xml:space="preserve">Jornal do Brasil</w:t>
      </w:r>
      <w:r>
        <w:br/>
      </w:r>
      <w:r>
        <w:t xml:space="preserve">São Paulo, Brazil | June 2015 – December 2017</w:t>
      </w:r>
    </w:p>
    <w:p>
      <w:pPr>
        <w:numPr>
          <w:ilvl w:val="0"/>
          <w:numId w:val="1002"/>
        </w:numPr>
        <w:pStyle w:val="Compact"/>
      </w:pPr>
      <w:r>
        <w:t xml:space="preserve">Captured news and feature photographs for the newspaper, focusing on social issues, cultural events, and public life in São Paulo.</w:t>
      </w:r>
    </w:p>
    <w:p>
      <w:pPr>
        <w:numPr>
          <w:ilvl w:val="0"/>
          <w:numId w:val="1002"/>
        </w:numPr>
        <w:pStyle w:val="Compact"/>
      </w:pPr>
      <w:r>
        <w:t xml:space="preserve">Travelled across Brazil to document festivals, political movements, and community initiatives, with a focus on highlighting underrepresented voices in São Paulo’s society.</w:t>
      </w:r>
    </w:p>
    <w:p>
      <w:pPr>
        <w:numPr>
          <w:ilvl w:val="0"/>
          <w:numId w:val="1002"/>
        </w:numPr>
        <w:pStyle w:val="Compact"/>
      </w:pPr>
      <w:r>
        <w:t xml:space="preserve">Contributed to the development of a multimedia storytelling project that merged photography with interviews and video content for digital platforms in Brazil São Paulo.</w:t>
      </w:r>
    </w:p>
    <w:bookmarkEnd w:id="23"/>
    <w:bookmarkStart w:id="24" w:name="assistant-photographer"/>
    <w:p>
      <w:pPr>
        <w:pStyle w:val="Heading3"/>
      </w:pPr>
      <w:r>
        <w:t xml:space="preserve">Assistant Photographer</w:t>
      </w:r>
    </w:p>
    <w:p>
      <w:pPr>
        <w:pStyle w:val="FirstParagraph"/>
      </w:pPr>
      <w:r>
        <w:rPr>
          <w:bCs/>
          <w:b/>
        </w:rPr>
        <w:t xml:space="preserve">Creative Studio SP</w:t>
      </w:r>
      <w:r>
        <w:br/>
      </w:r>
      <w:r>
        <w:t xml:space="preserve">São Paulo, Brazil | March 2012 – May 2015</w:t>
      </w:r>
    </w:p>
    <w:p>
      <w:pPr>
        <w:numPr>
          <w:ilvl w:val="0"/>
          <w:numId w:val="1003"/>
        </w:numPr>
        <w:pStyle w:val="Compact"/>
      </w:pPr>
      <w:r>
        <w:t xml:space="preserve">Supported senior photographers in pre-production, on-location shoots, and post-processing for weddings, product photography, and editorial assignments in Brazil São Paulo.</w:t>
      </w:r>
    </w:p>
    <w:p>
      <w:pPr>
        <w:numPr>
          <w:ilvl w:val="0"/>
          <w:numId w:val="1003"/>
        </w:numPr>
        <w:pStyle w:val="Compact"/>
      </w:pPr>
      <w:r>
        <w:t xml:space="preserve">Learned advanced techniques in lighting and composition under the guidance of renowned photographers based in São Paulo.</w:t>
      </w:r>
    </w:p>
    <w:p>
      <w:pPr>
        <w:numPr>
          <w:ilvl w:val="0"/>
          <w:numId w:val="1003"/>
        </w:numPr>
        <w:pStyle w:val="Compact"/>
      </w:pPr>
      <w:r>
        <w:t xml:space="preserve">Assisted in organizing photo exhibitions that showcased the work of emerging photographers from Brazil’s most vibrant cities, including São Paulo.</w:t>
      </w:r>
    </w:p>
    <w:bookmarkEnd w:id="24"/>
    <w:bookmarkEnd w:id="25"/>
    <w:bookmarkStart w:id="26" w:name="education"/>
    <w:p>
      <w:pPr>
        <w:pStyle w:val="Heading2"/>
      </w:pPr>
      <w:r>
        <w:t xml:space="preserve">Education</w:t>
      </w:r>
    </w:p>
    <w:p>
      <w:pPr>
        <w:pStyle w:val="FirstParagraph"/>
      </w:pPr>
      <w:r>
        <w:rPr>
          <w:bCs/>
          <w:b/>
        </w:rPr>
        <w:t xml:space="preserve">Bachelor of Arts in Visual Communication</w:t>
      </w:r>
      <w:r>
        <w:br/>
      </w:r>
      <w:r>
        <w:t xml:space="preserve">Universidade de São Paulo (USP) | 2008 – 2012</w:t>
      </w:r>
      <w:r>
        <w:br/>
      </w:r>
      <w:r>
        <w:t xml:space="preserve">- Specialized in photography and digital media, with a focus on Brazilian cultural narratives.</w:t>
      </w:r>
      <w:r>
        <w:br/>
      </w:r>
      <w:r>
        <w:t xml:space="preserve">- Completed internships with local photography studios and media outlets in São Paulo, gaining hands-on experience in the industry.</w:t>
      </w:r>
    </w:p>
    <w:bookmarkEnd w:id="26"/>
    <w:bookmarkStart w:id="27" w:name="technical-skills"/>
    <w:p>
      <w:pPr>
        <w:pStyle w:val="Heading2"/>
      </w:pPr>
      <w:r>
        <w:t xml:space="preserve">Technical Skills</w:t>
      </w:r>
    </w:p>
    <w:p>
      <w:pPr>
        <w:numPr>
          <w:ilvl w:val="0"/>
          <w:numId w:val="1004"/>
        </w:numPr>
        <w:pStyle w:val="Compact"/>
      </w:pPr>
      <w:r>
        <w:rPr>
          <w:bCs/>
          <w:b/>
        </w:rPr>
        <w:t xml:space="preserve">Photography Equipment:</w:t>
      </w:r>
      <w:r>
        <w:t xml:space="preserve"> </w:t>
      </w:r>
      <w:r>
        <w:t xml:space="preserve">Canon EOS R5, Nikon D850, Sony A7R IV; proficiency in lighting setups (studio and on-location) and advanced camera settings.</w:t>
      </w:r>
    </w:p>
    <w:p>
      <w:pPr>
        <w:numPr>
          <w:ilvl w:val="0"/>
          <w:numId w:val="1004"/>
        </w:numPr>
        <w:pStyle w:val="Compact"/>
      </w:pPr>
      <w:r>
        <w:rPr>
          <w:bCs/>
          <w:b/>
        </w:rPr>
        <w:t xml:space="preserve">Software:</w:t>
      </w:r>
      <w:r>
        <w:t xml:space="preserve"> </w:t>
      </w:r>
      <w:r>
        <w:t xml:space="preserve">Adobe Photoshop, Lightroom Classic, Capture One Pro; experience with 3D rendering tools for product photography in Brazil São Paulo.</w:t>
      </w:r>
    </w:p>
    <w:p>
      <w:pPr>
        <w:numPr>
          <w:ilvl w:val="0"/>
          <w:numId w:val="1004"/>
        </w:numPr>
        <w:pStyle w:val="Compact"/>
      </w:pPr>
      <w:r>
        <w:rPr>
          <w:bCs/>
          <w:b/>
        </w:rPr>
        <w:t xml:space="preserve">Cultural Insight:</w:t>
      </w:r>
      <w:r>
        <w:t xml:space="preserve"> </w:t>
      </w:r>
      <w:r>
        <w:t xml:space="preserve">Deep understanding of Brazilian traditions, festivals (e.g., Carnival in Rio de Janeiro and the São Paulo International Film Festival), and the ability to capture authentic moments that reflect the country’s diversity.</w:t>
      </w:r>
    </w:p>
    <w:p>
      <w:pPr>
        <w:numPr>
          <w:ilvl w:val="0"/>
          <w:numId w:val="1004"/>
        </w:numPr>
        <w:pStyle w:val="Compact"/>
      </w:pPr>
      <w:r>
        <w:rPr>
          <w:bCs/>
          <w:b/>
        </w:rPr>
        <w:t xml:space="preserve">Language Proficiency:</w:t>
      </w:r>
      <w:r>
        <w:t xml:space="preserve"> </w:t>
      </w:r>
      <w:r>
        <w:t xml:space="preserve">Portuguese (native), English (fluent), Spanish (intermediate).</w:t>
      </w:r>
    </w:p>
    <w:bookmarkEnd w:id="27"/>
    <w:bookmarkStart w:id="28" w:name="certifications"/>
    <w:p>
      <w:pPr>
        <w:pStyle w:val="Heading2"/>
      </w:pPr>
      <w:r>
        <w:t xml:space="preserve">Certifications</w:t>
      </w:r>
    </w:p>
    <w:p>
      <w:pPr>
        <w:numPr>
          <w:ilvl w:val="0"/>
          <w:numId w:val="1005"/>
        </w:numPr>
        <w:pStyle w:val="Compact"/>
      </w:pPr>
      <w:r>
        <w:rPr>
          <w:bCs/>
          <w:b/>
        </w:rPr>
        <w:t xml:space="preserve">Adobe Certified Expert – Photoshop</w:t>
      </w:r>
      <w:r>
        <w:t xml:space="preserve"> </w:t>
      </w:r>
      <w:r>
        <w:t xml:space="preserve">| Adobe, 2019</w:t>
      </w:r>
    </w:p>
    <w:p>
      <w:pPr>
        <w:numPr>
          <w:ilvl w:val="0"/>
          <w:numId w:val="1005"/>
        </w:numPr>
        <w:pStyle w:val="Compact"/>
      </w:pPr>
      <w:r>
        <w:rPr>
          <w:bCs/>
          <w:b/>
        </w:rPr>
        <w:t xml:space="preserve">Master Photographer Certification</w:t>
      </w:r>
      <w:r>
        <w:t xml:space="preserve"> </w:t>
      </w:r>
      <w:r>
        <w:t xml:space="preserve">| Brazilian Association of Professional Photographers (ABP), 2017</w:t>
      </w:r>
    </w:p>
    <w:p>
      <w:pPr>
        <w:numPr>
          <w:ilvl w:val="0"/>
          <w:numId w:val="1005"/>
        </w:numPr>
        <w:pStyle w:val="Compact"/>
      </w:pPr>
      <w:r>
        <w:rPr>
          <w:bCs/>
          <w:b/>
        </w:rPr>
        <w:t xml:space="preserve">Advanced Lighting Techniques Workshop</w:t>
      </w:r>
      <w:r>
        <w:t xml:space="preserve"> </w:t>
      </w:r>
      <w:r>
        <w:t xml:space="preserve">| São Paulo School of Photography, 2016</w:t>
      </w:r>
    </w:p>
    <w:bookmarkEnd w:id="28"/>
    <w:bookmarkStart w:id="30" w:name="portfolio-and-projects"/>
    <w:p>
      <w:pPr>
        <w:pStyle w:val="Heading2"/>
      </w:pPr>
      <w:r>
        <w:t xml:space="preserve">Portfolio and Projects</w:t>
      </w:r>
    </w:p>
    <w:p>
      <w:pPr>
        <w:pStyle w:val="FirstParagraph"/>
      </w:pPr>
      <w:r>
        <w:rPr>
          <w:bCs/>
          <w:b/>
        </w:rPr>
        <w:t xml:space="preserve">Portfolio Website:</w:t>
      </w:r>
      <w:r>
        <w:t xml:space="preserve"> </w:t>
      </w:r>
      <w:r>
        <w:t xml:space="preserve">www.joaosilva.photography</w:t>
      </w:r>
      <w:r>
        <w:br/>
      </w:r>
      <w:r>
        <w:t xml:space="preserve">A curated collection of work highlighting São Paulo’s urban landscapes, cultural events, and portraits of locals. Featured in the 2021 São Paulo Photography Festival.</w:t>
      </w:r>
    </w:p>
    <w:bookmarkStart w:id="29" w:name="notable-projects"/>
    <w:p>
      <w:pPr>
        <w:pStyle w:val="Heading3"/>
      </w:pPr>
      <w:r>
        <w:t xml:space="preserve">Notable Projects</w:t>
      </w:r>
    </w:p>
    <w:p>
      <w:pPr>
        <w:numPr>
          <w:ilvl w:val="0"/>
          <w:numId w:val="1006"/>
        </w:numPr>
        <w:pStyle w:val="Compact"/>
      </w:pPr>
      <w:r>
        <w:rPr>
          <w:bCs/>
          <w:b/>
        </w:rPr>
        <w:t xml:space="preserve">“São Paulo Through My Lens” –</w:t>
      </w:r>
      <w:r>
        <w:t xml:space="preserve"> </w:t>
      </w:r>
      <w:r>
        <w:t xml:space="preserve">A long-term documentary project capturing the city’s transformation over 5 years, published in a coffee-table book distributed across Brazil and internationally.</w:t>
      </w:r>
    </w:p>
    <w:p>
      <w:pPr>
        <w:numPr>
          <w:ilvl w:val="0"/>
          <w:numId w:val="1006"/>
        </w:numPr>
        <w:pStyle w:val="Compact"/>
      </w:pPr>
      <w:r>
        <w:rPr>
          <w:bCs/>
          <w:b/>
        </w:rPr>
        <w:t xml:space="preserve">“Brazilian Heritage in Focus” –</w:t>
      </w:r>
      <w:r>
        <w:t xml:space="preserve"> </w:t>
      </w:r>
      <w:r>
        <w:t xml:space="preserve">Collaborated with UNESCO to document traditional crafts and festivals in São Paulo, resulting in an exhibition at the Museu de Arte de São Paulo (MASP).</w:t>
      </w:r>
    </w:p>
    <w:p>
      <w:pPr>
        <w:numPr>
          <w:ilvl w:val="0"/>
          <w:numId w:val="1006"/>
        </w:numPr>
        <w:pStyle w:val="Compact"/>
      </w:pPr>
      <w:r>
        <w:rPr>
          <w:bCs/>
          <w:b/>
        </w:rPr>
        <w:t xml:space="preserve">“Corporate Branding Campaigns” –</w:t>
      </w:r>
      <w:r>
        <w:t xml:space="preserve"> </w:t>
      </w:r>
      <w:r>
        <w:t xml:space="preserve">Created visual content for multinational companies operating in Brazil São Paulo, including fashion brands like C&amp;A and tech startups.</w:t>
      </w:r>
    </w:p>
    <w:bookmarkEnd w:id="29"/>
    <w:bookmarkEnd w:id="30"/>
    <w:bookmarkStart w:id="31" w:name="professional-affiliations"/>
    <w:p>
      <w:pPr>
        <w:pStyle w:val="Heading2"/>
      </w:pPr>
      <w:r>
        <w:t xml:space="preserve">Professional Affiliations</w:t>
      </w:r>
    </w:p>
    <w:p>
      <w:pPr>
        <w:numPr>
          <w:ilvl w:val="0"/>
          <w:numId w:val="1007"/>
        </w:numPr>
        <w:pStyle w:val="Compact"/>
      </w:pPr>
      <w:r>
        <w:t xml:space="preserve">Member of the Brazilian Association of Professional Photographers (ABP) since 2015.</w:t>
      </w:r>
    </w:p>
    <w:p>
      <w:pPr>
        <w:numPr>
          <w:ilvl w:val="0"/>
          <w:numId w:val="1007"/>
        </w:numPr>
        <w:pStyle w:val="Compact"/>
      </w:pPr>
      <w:r>
        <w:t xml:space="preserve">Contributor to the São Paulo Photography Collective, a network of artists and photographers sharing resources and collaborating on community projects.</w:t>
      </w:r>
    </w:p>
    <w:bookmarkEnd w:id="31"/>
    <w:bookmarkStart w:id="32" w:name="additional-information"/>
    <w:p>
      <w:pPr>
        <w:pStyle w:val="Heading2"/>
      </w:pPr>
      <w:r>
        <w:t xml:space="preserve">Additional Information</w:t>
      </w:r>
    </w:p>
    <w:p>
      <w:pPr>
        <w:pStyle w:val="FirstParagraph"/>
      </w:pPr>
      <w:r>
        <w:rPr>
          <w:bCs/>
          <w:b/>
        </w:rPr>
        <w:t xml:space="preserve">Availability:</w:t>
      </w:r>
      <w:r>
        <w:t xml:space="preserve"> </w:t>
      </w:r>
      <w:r>
        <w:t xml:space="preserve">Open to full-time or freelance opportunities in Brazil São Paulo.</w:t>
      </w:r>
      <w:r>
        <w:br/>
      </w:r>
      <w:r>
        <w:rPr>
          <w:bCs/>
          <w:b/>
        </w:rPr>
        <w:t xml:space="preserve">References:</w:t>
      </w:r>
      <w:r>
        <w:t xml:space="preserve"> </w:t>
      </w:r>
      <w:r>
        <w:t xml:space="preserve">Available upon request.</w:t>
      </w:r>
    </w:p>
    <w:bookmarkEnd w:id="32"/>
    <w:p>
      <w:pPr>
        <w:pStyle w:val="BodyText"/>
      </w:pPr>
      <w:r>
        <w:t xml:space="preserve">© 2023 João Silva.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Professional Photographer in Brazil São Paulo</dc:title>
  <dc:creator/>
  <dc:language>en</dc:language>
  <cp:keywords/>
  <dcterms:created xsi:type="dcterms:W3CDTF">2026-07-24T08:50:44Z</dcterms:created>
  <dcterms:modified xsi:type="dcterms:W3CDTF">2026-07-24T08:50:44Z</dcterms:modified>
</cp:coreProperties>
</file>

<file path=docProps/custom.xml><?xml version="1.0" encoding="utf-8"?>
<Properties xmlns="http://schemas.openxmlformats.org/officeDocument/2006/custom-properties" xmlns:vt="http://schemas.openxmlformats.org/officeDocument/2006/docPropsVTypes"/>
</file>