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Resume</w:t>
      </w:r>
      <w:r>
        <w:t xml:space="preserve"> </w:t>
      </w:r>
      <w:r>
        <w:t xml:space="preserve">-</w:t>
      </w:r>
      <w:r>
        <w:t xml:space="preserve"> </w:t>
      </w:r>
      <w:r>
        <w:t xml:space="preserve">Egypt</w:t>
      </w:r>
      <w:r>
        <w:t xml:space="preserve"> </w:t>
      </w:r>
      <w:r>
        <w:t xml:space="preserve">Alexandria</w:t>
      </w:r>
    </w:p>
    <w:bookmarkStart w:id="34" w:name="photographer-resume"/>
    <w:p>
      <w:pPr>
        <w:pStyle w:val="Heading1"/>
      </w:pPr>
      <w:r>
        <w:t xml:space="preserve">Photographer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Khalid El-Sayed</w:t>
      </w:r>
      <w:r>
        <w:br/>
      </w:r>
      <w:r>
        <w:rPr>
          <w:bCs/>
          <w:b/>
        </w:rPr>
        <w:t xml:space="preserve">Email:</w:t>
      </w:r>
      <w:r>
        <w:t xml:space="preserve"> </w:t>
      </w:r>
      <w:r>
        <w:t xml:space="preserve">ahmed.photography@example.com</w:t>
      </w:r>
      <w:r>
        <w:br/>
      </w:r>
      <w:r>
        <w:rPr>
          <w:bCs/>
          <w:b/>
        </w:rPr>
        <w:t xml:space="preserve">Phone:</w:t>
      </w:r>
      <w:r>
        <w:t xml:space="preserve"> </w:t>
      </w:r>
      <w:r>
        <w:t xml:space="preserve">+20 123 456 7890</w:t>
      </w:r>
      <w:r>
        <w:br/>
      </w:r>
      <w:r>
        <w:rPr>
          <w:bCs/>
          <w:b/>
        </w:rPr>
        <w:t xml:space="preserve">Address:</w:t>
      </w:r>
      <w:r>
        <w:t xml:space="preserve"> </w:t>
      </w:r>
      <w:r>
        <w:t xml:space="preserve">Alexandria, Egypt</w:t>
      </w:r>
    </w:p>
    <w:bookmarkEnd w:id="20"/>
    <w:bookmarkStart w:id="21" w:name="about-me"/>
    <w:p>
      <w:pPr>
        <w:pStyle w:val="Heading2"/>
      </w:pPr>
      <w:r>
        <w:t xml:space="preserve">About Me</w:t>
      </w:r>
    </w:p>
    <w:p>
      <w:pPr>
        <w:pStyle w:val="FirstParagraph"/>
      </w:pPr>
      <w:r>
        <w:t xml:space="preserve">This is a comprehensive resume for a Photographer based in Egypt Alexandria, showcasing expertise in capturing the essence of culture, history, and daily life through the lens. With over 10 years of experience in photography, I have developed a unique ability to blend technical precision with artistic vision. My work has been featured in local and international exhibitions, and my portfolio highlights projects ranging from portrait photography to architectural documentation. As a Photographer in Egypt Alexandria, I am deeply committed to preserving the heritage of this vibrant city while pushing the boundaries of creative expression.</w:t>
      </w:r>
    </w:p>
    <w:bookmarkEnd w:id="21"/>
    <w:bookmarkStart w:id="22" w:name="professional-summary"/>
    <w:p>
      <w:pPr>
        <w:pStyle w:val="Heading2"/>
      </w:pPr>
      <w:r>
        <w:t xml:space="preserve">Professional Summary</w:t>
      </w:r>
    </w:p>
    <w:p>
      <w:pPr>
        <w:pStyle w:val="FirstParagraph"/>
      </w:pPr>
      <w:r>
        <w:t xml:space="preserve">A dedicated and innovative Photographer with 10+ years of experience in Egypt Alexandria. Specializing in portrait, event, and documentary photography, I have worked with clients across the Middle East. My resume reflects a career defined by passion for storytelling through images, attention to detail, and a deep understanding of the cultural landscape of Egypt Alexandria. As a Photographer, I am proud to contribute to the visual narrative of this historic city while maintaining high ethical standards and professional excellence.</w:t>
      </w:r>
    </w:p>
    <w:bookmarkEnd w:id="22"/>
    <w:bookmarkStart w:id="26" w:name="professional-experience"/>
    <w:p>
      <w:pPr>
        <w:pStyle w:val="Heading2"/>
      </w:pPr>
      <w:r>
        <w:t xml:space="preserve">Professional Experience</w:t>
      </w:r>
    </w:p>
    <w:bookmarkStart w:id="23" w:name="sr.-photographer"/>
    <w:p>
      <w:pPr>
        <w:pStyle w:val="Heading3"/>
      </w:pPr>
      <w:r>
        <w:t xml:space="preserve">Sr. Photographer</w:t>
      </w:r>
    </w:p>
    <w:p>
      <w:pPr>
        <w:pStyle w:val="FirstParagraph"/>
      </w:pPr>
      <w:r>
        <w:rPr>
          <w:bCs/>
          <w:b/>
        </w:rPr>
        <w:t xml:space="preserve">Alexandria Photo Studio</w:t>
      </w:r>
      <w:r>
        <w:t xml:space="preserve"> </w:t>
      </w:r>
      <w:r>
        <w:t xml:space="preserve">| Alexandria, Egypt</w:t>
      </w:r>
      <w:r>
        <w:br/>
      </w:r>
      <w:r>
        <w:t xml:space="preserve">April 2018 – Present</w:t>
      </w:r>
    </w:p>
    <w:p>
      <w:pPr>
        <w:numPr>
          <w:ilvl w:val="0"/>
          <w:numId w:val="1001"/>
        </w:numPr>
        <w:pStyle w:val="Compact"/>
      </w:pPr>
      <w:r>
        <w:t xml:space="preserve">Managed and executed photography projects for clients including events, portraits, and commercial assignments in Egypt Alexandria.</w:t>
      </w:r>
    </w:p>
    <w:p>
      <w:pPr>
        <w:numPr>
          <w:ilvl w:val="0"/>
          <w:numId w:val="1001"/>
        </w:numPr>
        <w:pStyle w:val="Compact"/>
      </w:pPr>
      <w:r>
        <w:t xml:space="preserve">Collaborated with local businesses to create visually striking content for marketing campaigns, enhancing their brand visibility in the region.</w:t>
      </w:r>
    </w:p>
    <w:p>
      <w:pPr>
        <w:numPr>
          <w:ilvl w:val="0"/>
          <w:numId w:val="1001"/>
        </w:numPr>
        <w:pStyle w:val="Compact"/>
      </w:pPr>
      <w:r>
        <w:t xml:space="preserve">Conducted workshops on photography techniques tailored to Egyptian culture, focusing on capturing the unique aesthetics of Egypt Alexandria.</w:t>
      </w:r>
    </w:p>
    <w:bookmarkEnd w:id="23"/>
    <w:bookmarkStart w:id="24" w:name="freelance-photographer"/>
    <w:p>
      <w:pPr>
        <w:pStyle w:val="Heading3"/>
      </w:pPr>
      <w:r>
        <w:t xml:space="preserve">Freelance Photographer</w:t>
      </w:r>
    </w:p>
    <w:p>
      <w:pPr>
        <w:pStyle w:val="FirstParagraph"/>
      </w:pPr>
      <w:r>
        <w:rPr>
          <w:bCs/>
          <w:b/>
        </w:rPr>
        <w:t xml:space="preserve">Self-Employed</w:t>
      </w:r>
      <w:r>
        <w:t xml:space="preserve"> </w:t>
      </w:r>
      <w:r>
        <w:t xml:space="preserve">| Alexandria, Egypt</w:t>
      </w:r>
      <w:r>
        <w:br/>
      </w:r>
      <w:r>
        <w:t xml:space="preserve">January 2015 – March 2018</w:t>
      </w:r>
    </w:p>
    <w:p>
      <w:pPr>
        <w:numPr>
          <w:ilvl w:val="0"/>
          <w:numId w:val="1002"/>
        </w:numPr>
        <w:pStyle w:val="Compact"/>
      </w:pPr>
      <w:r>
        <w:t xml:space="preserve">Pioneered a series of photo exhibitions in Alexandria, highlighting the city’s historical sites and modern-day evolution.</w:t>
      </w:r>
    </w:p>
    <w:p>
      <w:pPr>
        <w:numPr>
          <w:ilvl w:val="0"/>
          <w:numId w:val="1002"/>
        </w:numPr>
        <w:pStyle w:val="Compact"/>
      </w:pPr>
      <w:r>
        <w:t xml:space="preserve">Provided photography services for weddings, corporate events, and cultural festivals in Egypt Alexandria, receiving consistent client satisfaction.</w:t>
      </w:r>
    </w:p>
    <w:p>
      <w:pPr>
        <w:numPr>
          <w:ilvl w:val="0"/>
          <w:numId w:val="1002"/>
        </w:numPr>
        <w:pStyle w:val="Compact"/>
      </w:pPr>
      <w:r>
        <w:t xml:space="preserve">Developed a strong online presence through social media platforms, attracting international clients seeking authentic Egyptian imagery.</w:t>
      </w:r>
    </w:p>
    <w:bookmarkEnd w:id="24"/>
    <w:bookmarkStart w:id="25" w:name="assistant-photographer"/>
    <w:p>
      <w:pPr>
        <w:pStyle w:val="Heading3"/>
      </w:pPr>
      <w:r>
        <w:t xml:space="preserve">Assistant Photographer</w:t>
      </w:r>
    </w:p>
    <w:p>
      <w:pPr>
        <w:pStyle w:val="FirstParagraph"/>
      </w:pPr>
      <w:r>
        <w:rPr>
          <w:bCs/>
          <w:b/>
        </w:rPr>
        <w:t xml:space="preserve">Egyptian Art Gallery</w:t>
      </w:r>
      <w:r>
        <w:t xml:space="preserve"> </w:t>
      </w:r>
      <w:r>
        <w:t xml:space="preserve">| Alexandria, Egypt</w:t>
      </w:r>
      <w:r>
        <w:br/>
      </w:r>
      <w:r>
        <w:t xml:space="preserve">June 2012 – December 2014</w:t>
      </w:r>
    </w:p>
    <w:p>
      <w:pPr>
        <w:numPr>
          <w:ilvl w:val="0"/>
          <w:numId w:val="1003"/>
        </w:numPr>
        <w:pStyle w:val="Compact"/>
      </w:pPr>
      <w:r>
        <w:t xml:space="preserve">Supported the gallery’s photography team in documenting art exhibitions and artist interviews, ensuring high-quality visual records.</w:t>
      </w:r>
    </w:p>
    <w:p>
      <w:pPr>
        <w:numPr>
          <w:ilvl w:val="0"/>
          <w:numId w:val="1003"/>
        </w:numPr>
        <w:pStyle w:val="Compact"/>
      </w:pPr>
      <w:r>
        <w:t xml:space="preserve">Assisted in organizing photo shoots for promotional materials, contributing to the gallery’s reputation as a hub for contemporary Egyptian art.</w:t>
      </w:r>
    </w:p>
    <w:bookmarkEnd w:id="25"/>
    <w:bookmarkEnd w:id="26"/>
    <w:bookmarkStart w:id="28" w:name="education"/>
    <w:p>
      <w:pPr>
        <w:pStyle w:val="Heading2"/>
      </w:pPr>
      <w:r>
        <w:t xml:space="preserve">Education</w:t>
      </w:r>
    </w:p>
    <w:bookmarkStart w:id="27" w:name="bachelor-of-fine-arts-in-photography"/>
    <w:p>
      <w:pPr>
        <w:pStyle w:val="Heading3"/>
      </w:pPr>
      <w:r>
        <w:t xml:space="preserve">Bachelor of Fine Arts in Photography</w:t>
      </w:r>
    </w:p>
    <w:p>
      <w:pPr>
        <w:pStyle w:val="FirstParagraph"/>
      </w:pPr>
      <w:r>
        <w:rPr>
          <w:bCs/>
          <w:b/>
        </w:rPr>
        <w:t xml:space="preserve">Alexandria University</w:t>
      </w:r>
      <w:r>
        <w:t xml:space="preserve"> </w:t>
      </w:r>
      <w:r>
        <w:t xml:space="preserve">| Alexandria, Egypt</w:t>
      </w:r>
      <w:r>
        <w:br/>
      </w:r>
      <w:r>
        <w:t xml:space="preserve">Graduated: 2011</w:t>
      </w:r>
    </w:p>
    <w:p>
      <w:pPr>
        <w:numPr>
          <w:ilvl w:val="0"/>
          <w:numId w:val="1004"/>
        </w:numPr>
        <w:pStyle w:val="Compact"/>
      </w:pPr>
      <w:r>
        <w:t xml:space="preserve">Specialized in digital photography and visual storytelling, with a focus on the cultural significance of imagery in Egypt.</w:t>
      </w:r>
    </w:p>
    <w:p>
      <w:pPr>
        <w:numPr>
          <w:ilvl w:val="0"/>
          <w:numId w:val="1004"/>
        </w:numPr>
        <w:pStyle w:val="Compact"/>
      </w:pPr>
      <w:r>
        <w:t xml:space="preserve">Published research on the evolution of photography in Alexandria, highlighting its role in preserving local heritage.</w:t>
      </w:r>
    </w:p>
    <w:bookmarkEnd w:id="27"/>
    <w:bookmarkEnd w:id="28"/>
    <w:bookmarkStart w:id="29" w:name="skills"/>
    <w:p>
      <w:pPr>
        <w:pStyle w:val="Heading2"/>
      </w:pPr>
      <w:r>
        <w:t xml:space="preserve">Skills</w:t>
      </w:r>
    </w:p>
    <w:p>
      <w:pPr>
        <w:numPr>
          <w:ilvl w:val="0"/>
          <w:numId w:val="1005"/>
        </w:numPr>
        <w:pStyle w:val="Compact"/>
      </w:pPr>
      <w:r>
        <w:rPr>
          <w:bCs/>
          <w:b/>
        </w:rPr>
        <w:t xml:space="preserve">Photography Techniques:</w:t>
      </w:r>
      <w:r>
        <w:t xml:space="preserve"> </w:t>
      </w:r>
      <w:r>
        <w:t xml:space="preserve">Portrait, landscape, event, and documentary photography.</w:t>
      </w:r>
    </w:p>
    <w:p>
      <w:pPr>
        <w:numPr>
          <w:ilvl w:val="0"/>
          <w:numId w:val="1005"/>
        </w:numPr>
        <w:pStyle w:val="Compact"/>
      </w:pPr>
      <w:r>
        <w:rPr>
          <w:bCs/>
          <w:b/>
        </w:rPr>
        <w:t xml:space="preserve">Software Proficiency:</w:t>
      </w:r>
      <w:r>
        <w:t xml:space="preserve"> </w:t>
      </w:r>
      <w:r>
        <w:t xml:space="preserve">Adobe Photoshop, Lightroom, and Canva for editing and design.</w:t>
      </w:r>
    </w:p>
    <w:p>
      <w:pPr>
        <w:numPr>
          <w:ilvl w:val="0"/>
          <w:numId w:val="1005"/>
        </w:numPr>
        <w:pStyle w:val="Compact"/>
      </w:pPr>
      <w:r>
        <w:rPr>
          <w:bCs/>
          <w:b/>
        </w:rPr>
        <w:t xml:space="preserve">Cultural Expertise:</w:t>
      </w:r>
      <w:r>
        <w:t xml:space="preserve"> </w:t>
      </w:r>
      <w:r>
        <w:t xml:space="preserve">Deep understanding of Egyptian history and traditions in Egypt Alexandria.</w:t>
      </w:r>
    </w:p>
    <w:p>
      <w:pPr>
        <w:numPr>
          <w:ilvl w:val="0"/>
          <w:numId w:val="1005"/>
        </w:numPr>
        <w:pStyle w:val="Compact"/>
      </w:pPr>
      <w:r>
        <w:rPr>
          <w:bCs/>
          <w:b/>
        </w:rPr>
        <w:t xml:space="preserve">Client Management:</w:t>
      </w:r>
      <w:r>
        <w:t xml:space="preserve"> </w:t>
      </w:r>
      <w:r>
        <w:t xml:space="preserve">Strong communication skills to meet client expectations and deliver tailored solutions.</w:t>
      </w:r>
    </w:p>
    <w:bookmarkEnd w:id="29"/>
    <w:bookmarkStart w:id="30" w:name="portfolio-highlights"/>
    <w:p>
      <w:pPr>
        <w:pStyle w:val="Heading2"/>
      </w:pPr>
      <w:r>
        <w:t xml:space="preserve">Portfolio Highlights</w:t>
      </w:r>
    </w:p>
    <w:p>
      <w:pPr>
        <w:pStyle w:val="FirstParagraph"/>
      </w:pPr>
      <w:r>
        <w:rPr>
          <w:bCs/>
          <w:b/>
        </w:rPr>
        <w:t xml:space="preserve">Alexandria's Heritage Series:</w:t>
      </w:r>
      <w:r>
        <w:t xml:space="preserve"> </w:t>
      </w:r>
      <w:r>
        <w:t xml:space="preserve">A collection of photographs capturing the city’s ancient sites, such as the Catacombs of Kom el Shoqafa and the Citadel of Qaitbay. These images have been used in tourism campaigns to promote Egypt Alexandria as a cultural destination.</w:t>
      </w:r>
    </w:p>
    <w:p>
      <w:pPr>
        <w:pStyle w:val="BodyText"/>
      </w:pPr>
      <w:r>
        <w:rPr>
          <w:bCs/>
          <w:b/>
        </w:rPr>
        <w:t xml:space="preserve">Modern Alexandria Portraits:</w:t>
      </w:r>
      <w:r>
        <w:t xml:space="preserve"> </w:t>
      </w:r>
      <w:r>
        <w:t xml:space="preserve">A project focusing on contemporary life in Alexandria, featuring locals from diverse backgrounds. The series was exhibited at the Alexandria International Book Fair and received acclaim for its authenticity.</w:t>
      </w:r>
    </w:p>
    <w:bookmarkEnd w:id="30"/>
    <w:bookmarkStart w:id="31" w:name="certifications-awards"/>
    <w:p>
      <w:pPr>
        <w:pStyle w:val="Heading2"/>
      </w:pPr>
      <w:r>
        <w:t xml:space="preserve">Certifications &amp; Awards</w:t>
      </w:r>
    </w:p>
    <w:p>
      <w:pPr>
        <w:numPr>
          <w:ilvl w:val="0"/>
          <w:numId w:val="1006"/>
        </w:numPr>
        <w:pStyle w:val="Compact"/>
      </w:pPr>
      <w:r>
        <w:rPr>
          <w:bCs/>
          <w:b/>
        </w:rPr>
        <w:t xml:space="preserve">Professional Photography Certification</w:t>
      </w:r>
      <w:r>
        <w:t xml:space="preserve"> </w:t>
      </w:r>
      <w:r>
        <w:t xml:space="preserve">– Egyptian Photography Association, 2016</w:t>
      </w:r>
    </w:p>
    <w:p>
      <w:pPr>
        <w:numPr>
          <w:ilvl w:val="0"/>
          <w:numId w:val="1006"/>
        </w:numPr>
        <w:pStyle w:val="Compact"/>
      </w:pPr>
      <w:r>
        <w:rPr>
          <w:bCs/>
          <w:b/>
        </w:rPr>
        <w:t xml:space="preserve">Best Portrait Photographer in Alexandria Award</w:t>
      </w:r>
      <w:r>
        <w:t xml:space="preserve"> </w:t>
      </w:r>
      <w:r>
        <w:t xml:space="preserve">– Alexandria Arts Council, 2019</w:t>
      </w:r>
    </w:p>
    <w:bookmarkEnd w:id="31"/>
    <w:bookmarkStart w:id="32" w:name="languages"/>
    <w:p>
      <w:pPr>
        <w:pStyle w:val="Heading2"/>
      </w:pPr>
      <w:r>
        <w:t xml:space="preserve">Languages</w:t>
      </w:r>
    </w:p>
    <w:p>
      <w:pPr>
        <w:numPr>
          <w:ilvl w:val="0"/>
          <w:numId w:val="1007"/>
        </w:numPr>
        <w:pStyle w:val="Compact"/>
      </w:pPr>
      <w:r>
        <w:t xml:space="preserve">Arabic (Egyptian dialect)</w:t>
      </w:r>
    </w:p>
    <w:p>
      <w:pPr>
        <w:numPr>
          <w:ilvl w:val="0"/>
          <w:numId w:val="1007"/>
        </w:numPr>
        <w:pStyle w:val="Compact"/>
      </w:pPr>
      <w:r>
        <w:t xml:space="preserve">English (fluent)</w:t>
      </w:r>
    </w:p>
    <w:bookmarkEnd w:id="32"/>
    <w:bookmarkStart w:id="33"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Alexandria Photography Club, contributing to local initiatives that promote arts education in Egypt.</w:t>
      </w:r>
    </w:p>
    <w:p>
      <w:pPr>
        <w:pStyle w:val="BodyText"/>
      </w:pPr>
      <w:r>
        <w:rPr>
          <w:bCs/>
          <w:b/>
        </w:rPr>
        <w:t xml:space="preserve">Volunteer Work:</w:t>
      </w:r>
      <w:r>
        <w:t xml:space="preserve"> </w:t>
      </w:r>
      <w:r>
        <w:t xml:space="preserve">Collaborated with NGOs in Egypt Alexandria to document community projects, raising awareness about social issues through visual storytelling.</w:t>
      </w:r>
    </w:p>
    <w:bookmarkEnd w:id="33"/>
    <w:p>
      <w:pPr>
        <w:pStyle w:val="BodyText"/>
      </w:pPr>
      <w:r>
        <w:t xml:space="preserve">This resume reflects the professional journey of a Photographer based in Egypt Alexandria, emphasizing dedication to capturing the city’s rich heritage and modern dynamism. The Resume is designed to highlight expertise, cultural insight, and a commitment to excellence in photography.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Resume - Egypt Alexandria</dc:title>
  <dc:creator/>
  <dc:language>en</dc:language>
  <cp:keywords/>
  <dcterms:created xsi:type="dcterms:W3CDTF">2025-12-10T08:44:53Z</dcterms:created>
  <dcterms:modified xsi:type="dcterms:W3CDTF">2025-12-10T08:44:53Z</dcterms:modified>
</cp:coreProperties>
</file>

<file path=docProps/custom.xml><?xml version="1.0" encoding="utf-8"?>
<Properties xmlns="http://schemas.openxmlformats.org/officeDocument/2006/custom-properties" xmlns:vt="http://schemas.openxmlformats.org/officeDocument/2006/docPropsVTypes"/>
</file>