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France</w:t>
      </w:r>
      <w:r>
        <w:t xml:space="preserve"> </w:t>
      </w:r>
      <w:r>
        <w:t xml:space="preserve">Lyon</w:t>
      </w:r>
    </w:p>
    <w:bookmarkStart w:id="34" w:name="resume-of-your-name"/>
    <w:p>
      <w:pPr>
        <w:pStyle w:val="Heading1"/>
      </w:pPr>
      <w:r>
        <w:t xml:space="preserve">Resume of [Your Name]</w:t>
      </w:r>
    </w:p>
    <w:p>
      <w:pPr>
        <w:pStyle w:val="FirstParagraph"/>
      </w:pPr>
      <w:r>
        <w:t xml:space="preserve">Photographer | France Lyon</w:t>
      </w:r>
    </w:p>
    <w:p>
      <w:r>
        <w:pict>
          <v:rect style="width:0;height:1.5pt" o:hralign="center" o:hrstd="t" o:hr="t"/>
        </w:pict>
      </w:r>
    </w:p>
    <w:bookmarkStart w:id="20" w:name="objective"/>
    <w:p>
      <w:pPr>
        <w:pStyle w:val="Heading2"/>
      </w:pPr>
      <w:r>
        <w:t xml:space="preserve">Objective</w:t>
      </w:r>
    </w:p>
    <w:p>
      <w:pPr>
        <w:pStyle w:val="FirstParagraph"/>
      </w:pPr>
      <w:r>
        <w:t xml:space="preserve">As a dedicated Photographer based in France Lyon, I am committed to capturing the essence of moments through my lens. My Resume reflects a professional journey that intertwines creativity, technical expertise, and a deep connection to the vibrant culture of Lyon. With over [X years] of experience in photography, I specialize in [specific genres such as portrait, landscape, or event photography], while maintaining a strong focus on the unique aesthetics of France Lyon. This Resume is designed to showcase my qualifications and passion for storytelling through visual artistry.</w:t>
      </w:r>
    </w:p>
    <w:bookmarkEnd w:id="20"/>
    <w:bookmarkStart w:id="21" w:name="professional-summary"/>
    <w:p>
      <w:pPr>
        <w:pStyle w:val="Heading2"/>
      </w:pPr>
      <w:r>
        <w:t xml:space="preserve">Professional Summary</w:t>
      </w:r>
    </w:p>
    <w:p>
      <w:pPr>
        <w:pStyle w:val="FirstParagraph"/>
      </w:pPr>
      <w:r>
        <w:t xml:space="preserve">A seasoned Photographer with a proven track record of delivering high-quality images that resonate with both clients and audiences in France Lyon. My work is rooted in the belief that photography is not just about capturing scenes, but about evoking emotions and preserving memories. As a local professional in Lyon, I leverage my knowledge of the city’s landmarks, traditions, and cultural events to create visually compelling narratives. This Resume highlights my skills in [specific areas like lighting techniques, post-processing software], as well as my ability to adapt to diverse projects while maintaining a strong presence in the France Lyon photography scene.</w:t>
      </w:r>
    </w:p>
    <w:bookmarkEnd w:id="21"/>
    <w:bookmarkStart w:id="25" w:name="professional-experience"/>
    <w:p>
      <w:pPr>
        <w:pStyle w:val="Heading2"/>
      </w:pPr>
      <w:r>
        <w:t xml:space="preserve">Professional Experience</w:t>
      </w:r>
    </w:p>
    <w:bookmarkStart w:id="22" w:name="senior-photographer"/>
    <w:p>
      <w:pPr>
        <w:pStyle w:val="Heading3"/>
      </w:pPr>
      <w:r>
        <w:t xml:space="preserve">Senior Photographer</w:t>
      </w:r>
    </w:p>
    <w:p>
      <w:pPr>
        <w:pStyle w:val="FirstParagraph"/>
      </w:pPr>
      <w:r>
        <w:rPr>
          <w:bCs/>
          <w:b/>
        </w:rPr>
        <w:t xml:space="preserve">[Photography Studio Name]</w:t>
      </w:r>
      <w:r>
        <w:t xml:space="preserve">, France Lyon | [Start Date] – [End Date]</w:t>
      </w:r>
    </w:p>
    <w:p>
      <w:pPr>
        <w:numPr>
          <w:ilvl w:val="0"/>
          <w:numId w:val="1001"/>
        </w:numPr>
        <w:pStyle w:val="Compact"/>
      </w:pPr>
      <w:r>
        <w:t xml:space="preserve">Managed and executed photography projects for clients across France Lyon, including portraits, weddings, and commercial shoots.</w:t>
      </w:r>
    </w:p>
    <w:p>
      <w:pPr>
        <w:numPr>
          <w:ilvl w:val="0"/>
          <w:numId w:val="1001"/>
        </w:numPr>
        <w:pStyle w:val="Compact"/>
      </w:pPr>
      <w:r>
        <w:t xml:space="preserve">Captured over 500+ images monthly, ensuring consistency in quality and alignment with client expectations.</w:t>
      </w:r>
    </w:p>
    <w:p>
      <w:pPr>
        <w:numPr>
          <w:ilvl w:val="0"/>
          <w:numId w:val="1001"/>
        </w:numPr>
        <w:pStyle w:val="Compact"/>
      </w:pPr>
      <w:r>
        <w:t xml:space="preserve">Collaborated with local businesses to develop visual content that enhanced their brand identity within the Lyon market.</w:t>
      </w:r>
    </w:p>
    <w:p>
      <w:pPr>
        <w:numPr>
          <w:ilvl w:val="0"/>
          <w:numId w:val="1001"/>
        </w:numPr>
        <w:pStyle w:val="Compact"/>
      </w:pPr>
      <w:r>
        <w:t xml:space="preserve">Utilized advanced post-processing techniques to refine images, emphasizing the unique charm of France Lyon’s architecture and landscapes.</w:t>
      </w:r>
    </w:p>
    <w:bookmarkEnd w:id="22"/>
    <w:bookmarkStart w:id="23" w:name="freelance-photographer"/>
    <w:p>
      <w:pPr>
        <w:pStyle w:val="Heading3"/>
      </w:pPr>
      <w:r>
        <w:t xml:space="preserve">Freelance Photographer</w:t>
      </w:r>
    </w:p>
    <w:p>
      <w:pPr>
        <w:pStyle w:val="FirstParagraph"/>
      </w:pPr>
      <w:r>
        <w:rPr>
          <w:bCs/>
          <w:b/>
        </w:rPr>
        <w:t xml:space="preserve">[Freelance Portfolio]</w:t>
      </w:r>
      <w:r>
        <w:t xml:space="preserve">, France Lyon | [Start Date] – [End Date]</w:t>
      </w:r>
    </w:p>
    <w:p>
      <w:pPr>
        <w:numPr>
          <w:ilvl w:val="0"/>
          <w:numId w:val="1002"/>
        </w:numPr>
        <w:pStyle w:val="Compact"/>
      </w:pPr>
      <w:r>
        <w:t xml:space="preserve">Provided photography services for events such as festivals, art exhibitions, and corporate functions in Lyon.</w:t>
      </w:r>
    </w:p>
    <w:p>
      <w:pPr>
        <w:numPr>
          <w:ilvl w:val="0"/>
          <w:numId w:val="1002"/>
        </w:numPr>
        <w:pStyle w:val="Compact"/>
      </w:pPr>
      <w:r>
        <w:t xml:space="preserve">Developed a strong network of contacts within the France Lyon creative community, leading to repeat business and referrals.</w:t>
      </w:r>
    </w:p>
    <w:p>
      <w:pPr>
        <w:numPr>
          <w:ilvl w:val="0"/>
          <w:numId w:val="1002"/>
        </w:numPr>
        <w:pStyle w:val="Compact"/>
      </w:pPr>
      <w:r>
        <w:t xml:space="preserve">Created custom photo sessions tailored to individual client needs, emphasizing storytelling through visual elements.</w:t>
      </w:r>
    </w:p>
    <w:p>
      <w:pPr>
        <w:numPr>
          <w:ilvl w:val="0"/>
          <w:numId w:val="1002"/>
        </w:numPr>
        <w:pStyle w:val="Compact"/>
      </w:pPr>
      <w:r>
        <w:t xml:space="preserve">Published work on social media platforms, increasing visibility and engagement for both personal and client projects in Lyon.</w:t>
      </w:r>
    </w:p>
    <w:bookmarkEnd w:id="23"/>
    <w:bookmarkStart w:id="24" w:name="photography-intern"/>
    <w:p>
      <w:pPr>
        <w:pStyle w:val="Heading3"/>
      </w:pPr>
      <w:r>
        <w:t xml:space="preserve">Photography Intern</w:t>
      </w:r>
    </w:p>
    <w:p>
      <w:pPr>
        <w:pStyle w:val="FirstParagraph"/>
      </w:pPr>
      <w:r>
        <w:rPr>
          <w:bCs/>
          <w:b/>
        </w:rPr>
        <w:t xml:space="preserve">[Local Photography Studio]</w:t>
      </w:r>
      <w:r>
        <w:t xml:space="preserve">, France Lyon | [Start Date] – [End Date]</w:t>
      </w:r>
    </w:p>
    <w:p>
      <w:pPr>
        <w:numPr>
          <w:ilvl w:val="0"/>
          <w:numId w:val="1003"/>
        </w:numPr>
        <w:pStyle w:val="Compact"/>
      </w:pPr>
      <w:r>
        <w:t xml:space="preserve">Gained hands-on experience in studio and location photography, assisting senior photographers with setup and post-production.</w:t>
      </w:r>
    </w:p>
    <w:p>
      <w:pPr>
        <w:numPr>
          <w:ilvl w:val="0"/>
          <w:numId w:val="1003"/>
        </w:numPr>
        <w:pStyle w:val="Compact"/>
      </w:pPr>
      <w:r>
        <w:t xml:space="preserve">Learned the intricacies of working in France Lyon’s competitive photography market, including client communication and project management.</w:t>
      </w:r>
    </w:p>
    <w:p>
      <w:pPr>
        <w:numPr>
          <w:ilvl w:val="0"/>
          <w:numId w:val="1003"/>
        </w:numPr>
        <w:pStyle w:val="Compact"/>
      </w:pPr>
      <w:r>
        <w:t xml:space="preserve">Contributed to the creation of a portfolio that showcased a range of styles, from editorial to documentary photography in Lyon.</w:t>
      </w:r>
    </w:p>
    <w:bookmarkEnd w:id="24"/>
    <w:bookmarkEnd w:id="25"/>
    <w:bookmarkStart w:id="28" w:name="education-certifications"/>
    <w:p>
      <w:pPr>
        <w:pStyle w:val="Heading2"/>
      </w:pPr>
      <w:r>
        <w:t xml:space="preserve">Education &amp; Certifications</w:t>
      </w:r>
    </w:p>
    <w:bookmarkStart w:id="26" w:name="bachelor-of-fine-arts-in-photography"/>
    <w:p>
      <w:pPr>
        <w:pStyle w:val="Heading3"/>
      </w:pPr>
      <w:r>
        <w:t xml:space="preserve">Bachelor of Fine Arts in Photography</w:t>
      </w:r>
    </w:p>
    <w:p>
      <w:pPr>
        <w:pStyle w:val="FirstParagraph"/>
      </w:pPr>
      <w:r>
        <w:rPr>
          <w:bCs/>
          <w:b/>
        </w:rPr>
        <w:t xml:space="preserve">[University Name]</w:t>
      </w:r>
      <w:r>
        <w:t xml:space="preserve">, France Lyon | [Graduation Date]</w:t>
      </w:r>
    </w:p>
    <w:p>
      <w:pPr>
        <w:numPr>
          <w:ilvl w:val="0"/>
          <w:numId w:val="1004"/>
        </w:numPr>
        <w:pStyle w:val="Compact"/>
      </w:pPr>
      <w:r>
        <w:t xml:space="preserve">Specialized in digital photography, visual composition, and the historical context of photographic art.</w:t>
      </w:r>
    </w:p>
    <w:p>
      <w:pPr>
        <w:numPr>
          <w:ilvl w:val="0"/>
          <w:numId w:val="1004"/>
        </w:numPr>
        <w:pStyle w:val="Compact"/>
      </w:pPr>
      <w:r>
        <w:t xml:space="preserve">Completed internships with local studios in Lyon, gaining practical experience in a professional setting.</w:t>
      </w:r>
    </w:p>
    <w:bookmarkEnd w:id="26"/>
    <w:bookmarkStart w:id="27" w:name="certifications"/>
    <w:p>
      <w:pPr>
        <w:pStyle w:val="Heading3"/>
      </w:pPr>
      <w:r>
        <w:t xml:space="preserve">Certifications</w:t>
      </w:r>
    </w:p>
    <w:p>
      <w:pPr>
        <w:numPr>
          <w:ilvl w:val="0"/>
          <w:numId w:val="1005"/>
        </w:numPr>
        <w:pStyle w:val="Compact"/>
      </w:pPr>
      <w:r>
        <w:t xml:space="preserve">Adobe Certified Expert in Photoshop and Lightroom</w:t>
      </w:r>
    </w:p>
    <w:p>
      <w:pPr>
        <w:numPr>
          <w:ilvl w:val="0"/>
          <w:numId w:val="1005"/>
        </w:numPr>
        <w:pStyle w:val="Compact"/>
      </w:pPr>
      <w:r>
        <w:t xml:space="preserve">Professional Photography Certification from [Relevant Institution]</w:t>
      </w:r>
    </w:p>
    <w:p>
      <w:pPr>
        <w:numPr>
          <w:ilvl w:val="0"/>
          <w:numId w:val="1005"/>
        </w:numPr>
        <w:pStyle w:val="Compact"/>
      </w:pPr>
      <w:r>
        <w:t xml:space="preserve">French Language Proficiency (B2 Level) for effective client interactions in Lyon</w:t>
      </w:r>
    </w:p>
    <w:bookmarkEnd w:id="27"/>
    <w:bookmarkEnd w:id="28"/>
    <w:bookmarkStart w:id="29" w:name="skills"/>
    <w:p>
      <w:pPr>
        <w:pStyle w:val="Heading2"/>
      </w:pPr>
      <w:r>
        <w:t xml:space="preserve">Skills</w:t>
      </w:r>
    </w:p>
    <w:p>
      <w:pPr>
        <w:numPr>
          <w:ilvl w:val="0"/>
          <w:numId w:val="1006"/>
        </w:numPr>
        <w:pStyle w:val="Compact"/>
      </w:pPr>
      <w:r>
        <w:t xml:space="preserve">Photography (Portrait, Landscape, Event, Commercial)</w:t>
      </w:r>
    </w:p>
    <w:p>
      <w:pPr>
        <w:numPr>
          <w:ilvl w:val="0"/>
          <w:numId w:val="1006"/>
        </w:numPr>
        <w:pStyle w:val="Compact"/>
      </w:pPr>
      <w:r>
        <w:t xml:space="preserve">Lighting Techniques and Studio Setup</w:t>
      </w:r>
    </w:p>
    <w:p>
      <w:pPr>
        <w:numPr>
          <w:ilvl w:val="0"/>
          <w:numId w:val="1006"/>
        </w:numPr>
        <w:pStyle w:val="Compact"/>
      </w:pPr>
      <w:r>
        <w:t xml:space="preserve">Post-Processing (Adobe Photoshop, Lightroom)</w:t>
      </w:r>
    </w:p>
    <w:p>
      <w:pPr>
        <w:numPr>
          <w:ilvl w:val="0"/>
          <w:numId w:val="1006"/>
        </w:numPr>
        <w:pStyle w:val="Compact"/>
      </w:pPr>
      <w:r>
        <w:t xml:space="preserve">Creative Direction and Conceptualization</w:t>
      </w:r>
    </w:p>
    <w:p>
      <w:pPr>
        <w:numPr>
          <w:ilvl w:val="0"/>
          <w:numId w:val="1006"/>
        </w:numPr>
        <w:pStyle w:val="Compact"/>
      </w:pPr>
      <w:r>
        <w:t xml:space="preserve">Client Relationship Management</w:t>
      </w:r>
    </w:p>
    <w:p>
      <w:pPr>
        <w:numPr>
          <w:ilvl w:val="0"/>
          <w:numId w:val="1006"/>
        </w:numPr>
        <w:pStyle w:val="Compact"/>
      </w:pPr>
      <w:r>
        <w:t xml:space="preserve">French Language Proficiency (B2 Level)</w:t>
      </w:r>
    </w:p>
    <w:bookmarkEnd w:id="29"/>
    <w:bookmarkStart w:id="31" w:name="portfolio-projects"/>
    <w:p>
      <w:pPr>
        <w:pStyle w:val="Heading2"/>
      </w:pPr>
      <w:r>
        <w:t xml:space="preserve">Portfolio &amp; Projects</w:t>
      </w:r>
    </w:p>
    <w:p>
      <w:pPr>
        <w:pStyle w:val="FirstParagraph"/>
      </w:pPr>
      <w:r>
        <w:t xml:space="preserve">My portfolio showcases a diverse range of work that reflects the beauty and culture of France Lyon. Highlights include:</w:t>
      </w:r>
    </w:p>
    <w:p>
      <w:pPr>
        <w:numPr>
          <w:ilvl w:val="0"/>
          <w:numId w:val="1007"/>
        </w:numPr>
        <w:pStyle w:val="Compact"/>
      </w:pPr>
      <w:r>
        <w:rPr>
          <w:bCs/>
          <w:b/>
        </w:rPr>
        <w:t xml:space="preserve">Lyon Landscapes:</w:t>
      </w:r>
      <w:r>
        <w:t xml:space="preserve"> </w:t>
      </w:r>
      <w:r>
        <w:t xml:space="preserve">Captured iconic views of the Fourvière Hill, Presqu'île, and the Saône River, emphasizing the city’s historical and modern contrasts.</w:t>
      </w:r>
    </w:p>
    <w:p>
      <w:pPr>
        <w:numPr>
          <w:ilvl w:val="0"/>
          <w:numId w:val="1007"/>
        </w:numPr>
        <w:pStyle w:val="Compact"/>
      </w:pPr>
      <w:r>
        <w:rPr>
          <w:bCs/>
          <w:b/>
        </w:rPr>
        <w:t xml:space="preserve">Cultural Events:</w:t>
      </w:r>
      <w:r>
        <w:t xml:space="preserve"> </w:t>
      </w:r>
      <w:r>
        <w:t xml:space="preserve">Documented festivals like Fête des Lumières and Lyon Biennale, highlighting local traditions through dynamic visuals.</w:t>
      </w:r>
    </w:p>
    <w:p>
      <w:pPr>
        <w:numPr>
          <w:ilvl w:val="0"/>
          <w:numId w:val="1007"/>
        </w:numPr>
        <w:pStyle w:val="Compact"/>
      </w:pPr>
      <w:r>
        <w:rPr>
          <w:bCs/>
          <w:b/>
        </w:rPr>
        <w:t xml:space="preserve">Portrait Series:</w:t>
      </w:r>
      <w:r>
        <w:t xml:space="preserve"> </w:t>
      </w:r>
      <w:r>
        <w:t xml:space="preserve">Created a series of portraits featuring residents of Lyon, focusing on their stories and connection to the city.</w:t>
      </w:r>
    </w:p>
    <w:p>
      <w:pPr>
        <w:numPr>
          <w:ilvl w:val="0"/>
          <w:numId w:val="1007"/>
        </w:numPr>
        <w:pStyle w:val="Compact"/>
      </w:pPr>
      <w:r>
        <w:rPr>
          <w:bCs/>
          <w:b/>
        </w:rPr>
        <w:t xml:space="preserve">Commercial Projects:</w:t>
      </w:r>
      <w:r>
        <w:t xml:space="preserve"> </w:t>
      </w:r>
      <w:r>
        <w:t xml:space="preserve">Collaborated with local businesses to design visually striking campaigns that reflect Lyon’s identity.</w:t>
      </w:r>
    </w:p>
    <w:p>
      <w:pPr>
        <w:pStyle w:val="FirstParagraph"/>
      </w:pPr>
      <w:r>
        <w:t xml:space="preserve">Visit my portfolio at</w:t>
      </w:r>
      <w:r>
        <w:t xml:space="preserve"> </w:t>
      </w:r>
      <w:hyperlink r:id="rId30">
        <w:r>
          <w:rPr>
            <w:rStyle w:val="Hyperlink"/>
          </w:rPr>
          <w:t xml:space="preserve">[Your Portfolio Website]</w:t>
        </w:r>
      </w:hyperlink>
      <w:r>
        <w:t xml:space="preserve"> </w:t>
      </w:r>
      <w:r>
        <w:t xml:space="preserve">to explore more work rooted in the spirit of France Lyon.</w:t>
      </w:r>
    </w:p>
    <w:bookmarkEnd w:id="31"/>
    <w:bookmarkStart w:id="32" w:name="professional-affiliations"/>
    <w:p>
      <w:pPr>
        <w:pStyle w:val="Heading2"/>
      </w:pPr>
      <w:r>
        <w:t xml:space="preserve">Professional Affiliations</w:t>
      </w:r>
    </w:p>
    <w:p>
      <w:pPr>
        <w:numPr>
          <w:ilvl w:val="0"/>
          <w:numId w:val="1008"/>
        </w:numPr>
        <w:pStyle w:val="Compact"/>
      </w:pPr>
      <w:r>
        <w:t xml:space="preserve">Member of the French Association of Photographers (AFPh)</w:t>
      </w:r>
    </w:p>
    <w:p>
      <w:pPr>
        <w:numPr>
          <w:ilvl w:val="0"/>
          <w:numId w:val="1008"/>
        </w:numPr>
        <w:pStyle w:val="Compact"/>
      </w:pPr>
      <w:r>
        <w:t xml:space="preserve">Active participant in Lyon-based photography meetups and workshops</w:t>
      </w:r>
    </w:p>
    <w:p>
      <w:pPr>
        <w:numPr>
          <w:ilvl w:val="0"/>
          <w:numId w:val="1008"/>
        </w:numPr>
        <w:pStyle w:val="Compact"/>
      </w:pPr>
      <w:r>
        <w:t xml:space="preserve">Collaborator with local art galleries for exhibitions in France Lyon</w:t>
      </w:r>
    </w:p>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 2023 [Your Name] | Photographer in France Lyon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5BYour%20Portfolio%20Link%5D" TargetMode="External" /></Relationships>
</file>

<file path=word/_rels/footnotes.xml.rels><?xml version="1.0" encoding="UTF-8"?><Relationships xmlns="http://schemas.openxmlformats.org/package/2006/relationships"><Relationship Type="http://schemas.openxmlformats.org/officeDocument/2006/relationships/hyperlink" Id="rId30" Target="%5BYour%20Portfolio%20Link%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France Lyon</dc:title>
  <dc:creator/>
  <dc:language>en</dc:language>
  <cp:keywords/>
  <dcterms:created xsi:type="dcterms:W3CDTF">2026-07-23T09:12:25Z</dcterms:created>
  <dcterms:modified xsi:type="dcterms:W3CDTF">2026-07-23T09:12:25Z</dcterms:modified>
</cp:coreProperties>
</file>

<file path=docProps/custom.xml><?xml version="1.0" encoding="utf-8"?>
<Properties xmlns="http://schemas.openxmlformats.org/officeDocument/2006/custom-properties" xmlns:vt="http://schemas.openxmlformats.org/officeDocument/2006/docPropsVTypes"/>
</file>