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Photographer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Berlin</w:t>
      </w:r>
    </w:p>
    <w:bookmarkStart w:id="34" w:name="john-doe-photographer-resume"/>
    <w:p>
      <w:pPr>
        <w:pStyle w:val="Heading1"/>
      </w:pPr>
      <w:r>
        <w:t xml:space="preserve">John Doe – Photographer Resume</w:t>
      </w:r>
    </w:p>
    <w:bookmarkStart w:id="21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Berlin, Germany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john.doe@example.com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+49 157 12345678</w:t>
      </w:r>
      <w:r>
        <w:br/>
      </w:r>
      <w:r>
        <w:rPr>
          <w:bCs/>
          <w:b/>
        </w:rPr>
        <w:t xml:space="preserve">Portfolio Website:</w:t>
      </w:r>
      <w:r>
        <w:t xml:space="preserve"> </w:t>
      </w:r>
      <w:hyperlink r:id="rId20">
        <w:r>
          <w:rPr>
            <w:rStyle w:val="Hyperlink"/>
          </w:rPr>
          <w:t xml:space="preserve">www.johndoe-photography.de</w:t>
        </w:r>
      </w:hyperlink>
    </w:p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This is a comprehensive resume for a professional photographer based in Germany Berlin, showcasing expertise in capturing the vibrant essence of urban life, cultural events, and creative storytelling. With over [X] years of experience as a photographer in one of Europe’s most dynamic cities, I specialize in [e.g., portrait photography, event coverage, street photography]. My work reflects a deep understanding of both technical excellence and artistic vision, tailored to meet the unique demands of Germany Berlin’s diverse clientele. As a certified photographer in Germany, I have collaborated with local businesses, cultural institutions, and international clients to deliver high-quality visual narratives that resonate with global audiences. This resume highlights my qualifications as a photographer in Germany Berlin, emphasizing my commitment to innovation and professionalism.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berlin-photo-studio-senior-photographer"/>
    <w:p>
      <w:pPr>
        <w:pStyle w:val="Heading3"/>
      </w:pPr>
      <w:r>
        <w:t xml:space="preserve">Berlin Photo Studio – Senior Photographer</w:t>
      </w:r>
    </w:p>
    <w:p>
      <w:pPr>
        <w:pStyle w:val="FirstParagraph"/>
      </w:pPr>
      <w:r>
        <w:rPr>
          <w:bCs/>
          <w:b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Captured over 500+ events annually, including weddings, corporate functions, and cultural festivals in Germany Berlin.</w:t>
      </w:r>
    </w:p>
    <w:p>
      <w:pPr>
        <w:numPr>
          <w:ilvl w:val="0"/>
          <w:numId w:val="1001"/>
        </w:numPr>
        <w:pStyle w:val="Compact"/>
      </w:pPr>
      <w:r>
        <w:t xml:space="preserve">Developed a signature style blending documentary and fine art photography to meet the needs of clients in Germany’s creative industries.</w:t>
      </w:r>
    </w:p>
    <w:p>
      <w:pPr>
        <w:numPr>
          <w:ilvl w:val="0"/>
          <w:numId w:val="1001"/>
        </w:numPr>
        <w:pStyle w:val="Compact"/>
      </w:pPr>
      <w:r>
        <w:t xml:space="preserve">Collaborated with local artists and designers to create visual content for exhibitions and campaigns in Berlin’s galleries and museums.</w:t>
      </w:r>
    </w:p>
    <w:p>
      <w:pPr>
        <w:numPr>
          <w:ilvl w:val="0"/>
          <w:numId w:val="1001"/>
        </w:numPr>
        <w:pStyle w:val="Compact"/>
      </w:pPr>
      <w:r>
        <w:t xml:space="preserve">Mentored junior photographers, fostering a collaborative environment that aligns with Berlin’s innovative spirit.</w:t>
      </w:r>
    </w:p>
    <w:bookmarkEnd w:id="23"/>
    <w:bookmarkStart w:id="24" w:name="Xe20cfbb9a4fc74cdd1cbc4af4e7530b0c4ce0c2"/>
    <w:p>
      <w:pPr>
        <w:pStyle w:val="Heading3"/>
      </w:pPr>
      <w:r>
        <w:t xml:space="preserve">Urban Lens Collective – Freelance Photographer</w:t>
      </w:r>
    </w:p>
    <w:p>
      <w:pPr>
        <w:pStyle w:val="FirstParagraph"/>
      </w:pPr>
      <w:r>
        <w:rPr>
          <w:bCs/>
          <w:b/>
        </w:rPr>
        <w:t xml:space="preserve">March 2015 – December 2017</w:t>
      </w:r>
    </w:p>
    <w:p>
      <w:pPr>
        <w:numPr>
          <w:ilvl w:val="0"/>
          <w:numId w:val="1002"/>
        </w:numPr>
        <w:pStyle w:val="Compact"/>
      </w:pPr>
      <w:r>
        <w:t xml:space="preserve">Provided photography services for international clients, focusing on architectural and street photography in Germany Berlin.</w:t>
      </w:r>
    </w:p>
    <w:p>
      <w:pPr>
        <w:numPr>
          <w:ilvl w:val="0"/>
          <w:numId w:val="1002"/>
        </w:numPr>
        <w:pStyle w:val="Compact"/>
      </w:pPr>
      <w:r>
        <w:t xml:space="preserve">Created a digital archive of over 10,000 images documenting Berlin’s evolving urban landscape, used by local media outlets.</w:t>
      </w:r>
    </w:p>
    <w:p>
      <w:pPr>
        <w:numPr>
          <w:ilvl w:val="0"/>
          <w:numId w:val="1002"/>
        </w:numPr>
        <w:pStyle w:val="Compact"/>
      </w:pPr>
      <w:r>
        <w:t xml:space="preserve">Pioneered a series on "Berlin’s Hidden Stories," highlighting underrepresented communities through visual storytelling.</w:t>
      </w:r>
    </w:p>
    <w:bookmarkEnd w:id="24"/>
    <w:bookmarkStart w:id="25" w:name="photoart-berlin-assistant-photographer"/>
    <w:p>
      <w:pPr>
        <w:pStyle w:val="Heading3"/>
      </w:pPr>
      <w:r>
        <w:t xml:space="preserve">PhotoArt Berlin – Assistant Photographer</w:t>
      </w:r>
    </w:p>
    <w:p>
      <w:pPr>
        <w:pStyle w:val="FirstParagraph"/>
      </w:pPr>
      <w:r>
        <w:rPr>
          <w:bCs/>
          <w:b/>
        </w:rPr>
        <w:t xml:space="preserve">June 2012 – February 2015</w:t>
      </w:r>
    </w:p>
    <w:p>
      <w:pPr>
        <w:numPr>
          <w:ilvl w:val="0"/>
          <w:numId w:val="1003"/>
        </w:numPr>
        <w:pStyle w:val="Compact"/>
      </w:pPr>
      <w:r>
        <w:t xml:space="preserve">Assisted in photo shoots for fashion and editorial projects, gaining hands-on experience in Germany’s competitive photography scene.</w:t>
      </w:r>
    </w:p>
    <w:p>
      <w:pPr>
        <w:numPr>
          <w:ilvl w:val="0"/>
          <w:numId w:val="1003"/>
        </w:numPr>
        <w:pStyle w:val="Compact"/>
      </w:pPr>
      <w:r>
        <w:t xml:space="preserve">Managed equipment and logistics for large-scale events, ensuring seamless execution of client briefs in Berlin’s iconic venues.</w:t>
      </w:r>
    </w:p>
    <w:bookmarkEnd w:id="25"/>
    <w:bookmarkEnd w:id="26"/>
    <w:bookmarkStart w:id="28" w:name="educational-background"/>
    <w:p>
      <w:pPr>
        <w:pStyle w:val="Heading2"/>
      </w:pPr>
      <w:r>
        <w:t xml:space="preserve">Educational Background</w:t>
      </w:r>
    </w:p>
    <w:bookmarkStart w:id="27" w:name="bachelor-of-arts-in-photography"/>
    <w:p>
      <w:pPr>
        <w:pStyle w:val="Heading3"/>
      </w:pPr>
      <w:r>
        <w:t xml:space="preserve">Bachelor of Arts in Photography</w:t>
      </w:r>
    </w:p>
    <w:p>
      <w:pPr>
        <w:pStyle w:val="FirstParagraph"/>
      </w:pPr>
      <w:r>
        <w:rPr>
          <w:bCs/>
          <w:b/>
        </w:rPr>
        <w:t xml:space="preserve">University of the Arts Berlin (UdK)</w:t>
      </w:r>
      <w:r>
        <w:t xml:space="preserve"> </w:t>
      </w:r>
      <w:r>
        <w:t xml:space="preserve">– 2011-2014</w:t>
      </w:r>
    </w:p>
    <w:p>
      <w:pPr>
        <w:numPr>
          <w:ilvl w:val="0"/>
          <w:numId w:val="1004"/>
        </w:numPr>
        <w:pStyle w:val="Compact"/>
      </w:pPr>
      <w:r>
        <w:t xml:space="preserve">Courses included advanced photography techniques, visual culture, and digital media, with a focus on contemporary practices in Germany Berlin.</w:t>
      </w:r>
    </w:p>
    <w:p>
      <w:pPr>
        <w:numPr>
          <w:ilvl w:val="0"/>
          <w:numId w:val="1004"/>
        </w:numPr>
        <w:pStyle w:val="Compact"/>
      </w:pPr>
      <w:r>
        <w:t xml:space="preserve">Graduated with honors, recognized for a thesis project on "The Aesthetics of Urban Decay in Post-Reunification Berlin."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Proficient in DSLR and mirrorless cameras (Canon, Nikon, Sony), lighting setups, and post-processing software (Adobe Photoshop, Lightroom).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Artistic Vision:</w:t>
      </w:r>
      <w:r>
        <w:t xml:space="preserve"> </w:t>
      </w:r>
      <w:r>
        <w:t xml:space="preserve">Strong ability to conceptualize and execute visual narratives that reflect the cultural diversity of Germany Berlin.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German and English; basic knowledge of French and Spanish for international collaborations.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Skilled in client consultations, project management, and delivering tailored solutions for photography needs in Germany.</w: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Adobe Certified Expert – Photoshop</w:t>
      </w:r>
      <w:r>
        <w:t xml:space="preserve"> </w:t>
      </w:r>
      <w:r>
        <w:t xml:space="preserve">(2019)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Professional Photographer’s Association of Germany (BVP) Certification</w:t>
      </w:r>
      <w:r>
        <w:t xml:space="preserve"> </w:t>
      </w:r>
      <w:r>
        <w:t xml:space="preserve">(2017)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Lighting Techniques Workshop, Berlin Photography Institute</w:t>
      </w:r>
      <w:r>
        <w:t xml:space="preserve"> </w:t>
      </w:r>
      <w:r>
        <w:t xml:space="preserve">(2016)</w:t>
      </w:r>
    </w:p>
    <w:bookmarkEnd w:id="30"/>
    <w:bookmarkStart w:id="31" w:name="projects-and-portfolio-highlights"/>
    <w:p>
      <w:pPr>
        <w:pStyle w:val="Heading2"/>
      </w:pPr>
      <w:r>
        <w:t xml:space="preserve">Projects and Portfolio Highlights</w:t>
      </w:r>
    </w:p>
    <w:p>
      <w:pPr>
        <w:pStyle w:val="FirstParagraph"/>
      </w:pPr>
      <w:r>
        <w:t xml:space="preserve">This resume for a photographer in Germany Berlin highlights key projects that demonstrate my ability to adapt to diverse creative challenges. Notable works include: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"Berlin at Dusk":</w:t>
      </w:r>
      <w:r>
        <w:t xml:space="preserve"> </w:t>
      </w:r>
      <w:r>
        <w:t xml:space="preserve">A photo series capturing the city’s nightlife, published in German photography magazines and featured in Berlin’s annual art festival.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"Faces of Kreuzberg":</w:t>
      </w:r>
      <w:r>
        <w:t xml:space="preserve"> </w:t>
      </w:r>
      <w:r>
        <w:t xml:space="preserve">A documentary project focusing on immigrant communities in Berlin, showcased at the Museum of Modern Art (MoMA) in New York.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Corporate Photography for Tech Startups:</w:t>
      </w:r>
      <w:r>
        <w:t xml:space="preserve"> </w:t>
      </w:r>
      <w:r>
        <w:t xml:space="preserve">Collaborated with Berlin-based startups to create professional headshots and promotional materials, enhancing their brand identity.</w:t>
      </w:r>
    </w:p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Berliner Fotogruppe</w:t>
      </w:r>
      <w:r>
        <w:t xml:space="preserve"> </w:t>
      </w:r>
      <w:r>
        <w:t xml:space="preserve">– Member since 2015, participating in monthly exhibitions and workshops.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German Association of Professional Photographers (BVP)</w:t>
      </w:r>
      <w:r>
        <w:t xml:space="preserve"> </w:t>
      </w:r>
      <w:r>
        <w:t xml:space="preserve">– Active member, adhering to ethical standards and industry best practices.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me at john.doe@example.com for references from clients in Germany Berlin, including a Berlin-based event planner and a cultural nonprofit director.</w:t>
      </w:r>
    </w:p>
    <w:p>
      <w:pPr>
        <w:pStyle w:val="BodyText"/>
      </w:pPr>
      <w:r>
        <w:t xml:space="preserve">This resume is tailored for a photographer seeking opportunities in Germany Berlin, emphasizing expertise in capturing the city’s unique character through visual storytelling.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www.johndoe-photography.de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www.johndoe-photography.de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Photographer in Germany Berlin</dc:title>
  <dc:creator/>
  <dc:language>en</dc:language>
  <cp:keywords/>
  <dcterms:created xsi:type="dcterms:W3CDTF">2026-07-21T02:40:53Z</dcterms:created>
  <dcterms:modified xsi:type="dcterms:W3CDTF">2026-07-21T02:40:53Z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