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resume-photographer-in-indonesia-jakarta"/>
    <w:p>
      <w:pPr>
        <w:pStyle w:val="Heading1"/>
      </w:pPr>
      <w:r>
        <w:t xml:space="preserve">Resume: Photographer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Pratama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adipratama.photographer@gmail.com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 Pusat, Indonesia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professional Photographer based in Indonesia Jakarta, specializing in capturing the vibrant essence of urban life, cultural traditions, and natural landscapes. With over 8 years of experience in the field, I have developed a unique ability to blend technical expertise with artistic vision to deliver high-quality imagery tailored to clients’ needs. My work spans across commercial photography, event coverage, portrait sessions, and documentary projects in Indonesia Jakarta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r.-photographer"/>
    <w:p>
      <w:pPr>
        <w:pStyle w:val="Heading3"/>
      </w:pPr>
      <w:r>
        <w:t xml:space="preserve">Sr. Photographer</w:t>
      </w:r>
    </w:p>
    <w:p>
      <w:pPr>
        <w:pStyle w:val="FirstParagraph"/>
      </w:pPr>
      <w:r>
        <w:rPr>
          <w:iCs/>
          <w:i/>
        </w:rPr>
        <w:t xml:space="preserve">Jakarta Studio Photography | Jakarta Pusat, Indonesia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for clients in Indonesia Jakarta, including weddings, corporate events, and product shoots.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 content that highlights their brand identity in the competitive Jakarta market.</w:t>
      </w:r>
    </w:p>
    <w:p>
      <w:pPr>
        <w:numPr>
          <w:ilvl w:val="0"/>
          <w:numId w:val="1001"/>
        </w:numPr>
        <w:pStyle w:val="Compact"/>
      </w:pPr>
      <w:r>
        <w:t xml:space="preserve">Supervised a team of 5 junior photographers, providing mentorship and ensuring consistent quality across all assignments in Indonesia Jakarta.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Photoshop, Lightroom) to enhance images and meet client expectations for digital and print media in Indonesia Jakarta.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 | Indonesia Jakarta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small to medium enterprises (SMEs) in Indonesia Jakarta, including event coverage and portrait sessions.</w:t>
      </w:r>
    </w:p>
    <w:p>
      <w:pPr>
        <w:numPr>
          <w:ilvl w:val="0"/>
          <w:numId w:val="1002"/>
        </w:numPr>
        <w:pStyle w:val="Compact"/>
      </w:pPr>
      <w:r>
        <w:t xml:space="preserve">Documented cultural festivals and street art in Jakarta, contributing to local publications and social media campaigns.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the diversity of Indonesia Jakarta’s urban life, which attracted clients from across Southeast Asia.</w:t>
      </w:r>
    </w:p>
    <w:bookmarkEnd w:id="23"/>
    <w:bookmarkStart w:id="24" w:name="event-photographer"/>
    <w:p>
      <w:pPr>
        <w:pStyle w:val="Heading3"/>
      </w:pPr>
      <w:r>
        <w:t xml:space="preserve">Event Photographer</w:t>
      </w:r>
    </w:p>
    <w:p>
      <w:pPr>
        <w:pStyle w:val="FirstParagraph"/>
      </w:pPr>
      <w:r>
        <w:rPr>
          <w:iCs/>
          <w:i/>
        </w:rPr>
        <w:t xml:space="preserve">Jakarta Event Solutions | Jakarta Selatan, Indonesia</w:t>
      </w:r>
      <w:r>
        <w:br/>
      </w:r>
      <w:r>
        <w:t xml:space="preserve">March 2014 – May 2015</w:t>
      </w:r>
    </w:p>
    <w:p>
      <w:pPr>
        <w:numPr>
          <w:ilvl w:val="0"/>
          <w:numId w:val="1003"/>
        </w:numPr>
        <w:pStyle w:val="Compact"/>
      </w:pPr>
      <w:r>
        <w:t xml:space="preserve">Captured high-energy moments during weddings, conferences, and corporate events in Indonesia Jakarta.</w:t>
      </w:r>
    </w:p>
    <w:p>
      <w:pPr>
        <w:numPr>
          <w:ilvl w:val="0"/>
          <w:numId w:val="1003"/>
        </w:numPr>
        <w:pStyle w:val="Compact"/>
      </w:pPr>
      <w:r>
        <w:t xml:space="preserve">Worked closely with event planners to ensure seamless photography coverage for clients from diverse industries.</w:t>
      </w:r>
    </w:p>
    <w:p>
      <w:pPr>
        <w:numPr>
          <w:ilvl w:val="0"/>
          <w:numId w:val="1003"/>
        </w:numPr>
        <w:pStyle w:val="Compact"/>
      </w:pPr>
      <w:r>
        <w:t xml:space="preserve">Created photo albums and digital galleries tailored to the specific needs of clients in Indonesia Jakarta’s competitive event industry.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fine-arts-bfa-in-photography"/>
    <w:p>
      <w:pPr>
        <w:pStyle w:val="Heading3"/>
      </w:pPr>
      <w:r>
        <w:t xml:space="preserve">Bachelor of Fine Arts (BFA) in Photography</w:t>
      </w:r>
    </w:p>
    <w:p>
      <w:pPr>
        <w:pStyle w:val="FirstParagraph"/>
      </w:pPr>
      <w:r>
        <w:rPr>
          <w:iCs/>
          <w:i/>
        </w:rPr>
        <w:t xml:space="preserve">Institut Seni Indonesia (ISI), Yogyakarta, Indonesia</w:t>
      </w:r>
      <w:r>
        <w:br/>
      </w:r>
      <w: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photography, lighting techniques, and visual storytelling.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media outlets in Indonesia Jakarta to gain practical experience.</w:t>
      </w:r>
    </w:p>
    <w:bookmarkEnd w:id="26"/>
    <w:bookmarkStart w:id="27" w:name="certificate-in-advanced-photography"/>
    <w:p>
      <w:pPr>
        <w:pStyle w:val="Heading3"/>
      </w:pPr>
      <w:r>
        <w:t xml:space="preserve">Certificate in Advanced Photography</w:t>
      </w:r>
    </w:p>
    <w:p>
      <w:pPr>
        <w:pStyle w:val="FirstParagraph"/>
      </w:pPr>
      <w:r>
        <w:rPr>
          <w:iCs/>
          <w:i/>
        </w:rPr>
        <w:t xml:space="preserve">International School of Photography, Jakarta</w:t>
      </w:r>
      <w:r>
        <w:br/>
      </w:r>
      <w:r>
        <w:t xml:space="preserve">Completed: 2016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DSLR and mirrorless camera systems (Canon, Nikon, Sony).</w:t>
      </w:r>
    </w:p>
    <w:p>
      <w:pPr>
        <w:numPr>
          <w:ilvl w:val="0"/>
          <w:numId w:val="1005"/>
        </w:numPr>
        <w:pStyle w:val="Compact"/>
      </w:pPr>
      <w:r>
        <w:t xml:space="preserve">Expertise in lighting setup, composition, and color theory for photography in Indonesia Jakarta’s dynamic environments.</w:t>
      </w:r>
    </w:p>
    <w:p>
      <w:pPr>
        <w:numPr>
          <w:ilvl w:val="0"/>
          <w:numId w:val="1005"/>
        </w:numPr>
        <w:pStyle w:val="Compact"/>
      </w:pPr>
      <w:r>
        <w:t xml:space="preserve">Familiarity with Adobe Creative Suite (Photoshop, Lightroom) for post-processing.</w:t>
      </w:r>
    </w:p>
    <w:p>
      <w:pPr>
        <w:numPr>
          <w:ilvl w:val="0"/>
          <w:numId w:val="1005"/>
        </w:numPr>
        <w:pStyle w:val="Compact"/>
      </w:pPr>
      <w:r>
        <w:t xml:space="preserve">Strong client communication and project management skills to meet deadlines in fast-paced settings.</w:t>
      </w:r>
    </w:p>
    <w:p>
      <w:pPr>
        <w:numPr>
          <w:ilvl w:val="0"/>
          <w:numId w:val="1005"/>
        </w:numPr>
        <w:pStyle w:val="Compact"/>
      </w:pPr>
      <w:r>
        <w:t xml:space="preserve">Fluency in Bahasa Indonesia and English, with a deep understanding of Indonesian culture and aesthetics.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jakarta-through-the-lens"/>
    <w:p>
      <w:pPr>
        <w:pStyle w:val="Heading3"/>
      </w:pPr>
      <w:r>
        <w:t xml:space="preserve">"Jakarta Through the Lens"</w:t>
      </w:r>
    </w:p>
    <w:p>
      <w:pPr>
        <w:pStyle w:val="FirstParagraph"/>
      </w:pPr>
      <w:r>
        <w:rPr>
          <w:iCs/>
          <w:i/>
        </w:rPr>
        <w:t xml:space="preserve">Documentary Photography Project | 2021</w:t>
      </w:r>
    </w:p>
    <w:p>
      <w:pPr>
        <w:numPr>
          <w:ilvl w:val="0"/>
          <w:numId w:val="1006"/>
        </w:numPr>
        <w:pStyle w:val="Compact"/>
      </w:pPr>
      <w:r>
        <w:t xml:space="preserve">Captured the daily lives of Jakarta’s residents, highlighting their resilience and creativity in a bustling metropolis.</w:t>
      </w:r>
    </w:p>
    <w:p>
      <w:pPr>
        <w:numPr>
          <w:ilvl w:val="0"/>
          <w:numId w:val="1006"/>
        </w:numPr>
        <w:pStyle w:val="Compact"/>
      </w:pPr>
      <w:r>
        <w:t xml:space="preserve">Published in local magazines and displayed at an exhibition at the Jakarta Art Center.</w:t>
      </w:r>
    </w:p>
    <w:bookmarkEnd w:id="30"/>
    <w:bookmarkStart w:id="31" w:name="corporate-photography-for-pt.-mega-jaya"/>
    <w:p>
      <w:pPr>
        <w:pStyle w:val="Heading3"/>
      </w:pPr>
      <w:r>
        <w:t xml:space="preserve">Corporate Photography for PT. MEGA JAYA</w:t>
      </w:r>
    </w:p>
    <w:p>
      <w:pPr>
        <w:pStyle w:val="FirstParagraph"/>
      </w:pPr>
      <w:r>
        <w:rPr>
          <w:iCs/>
          <w:i/>
        </w:rPr>
        <w:t xml:space="preserve">Client Work | 2020</w:t>
      </w:r>
    </w:p>
    <w:p>
      <w:pPr>
        <w:numPr>
          <w:ilvl w:val="0"/>
          <w:numId w:val="1007"/>
        </w:numPr>
        <w:pStyle w:val="Compact"/>
      </w:pPr>
      <w:r>
        <w:t xml:space="preserve">Provided branding photography for PT. MEGA JAYA, a leading company in Indonesia Jakarta.</w:t>
      </w:r>
    </w:p>
    <w:p>
      <w:pPr>
        <w:numPr>
          <w:ilvl w:val="0"/>
          <w:numId w:val="1007"/>
        </w:numPr>
        <w:pStyle w:val="Compact"/>
      </w:pPr>
      <w:r>
        <w:t xml:space="preserve">Delivered high-resolution images used in their annual report and social media campaigns.</w:t>
      </w:r>
    </w:p>
    <w:bookmarkEnd w:id="31"/>
    <w:bookmarkStart w:id="32" w:name="indonesia-heritage-photography-series"/>
    <w:p>
      <w:pPr>
        <w:pStyle w:val="Heading3"/>
      </w:pPr>
      <w:r>
        <w:t xml:space="preserve">"Indonesia Heritage" Photography Series</w:t>
      </w:r>
    </w:p>
    <w:p>
      <w:pPr>
        <w:pStyle w:val="FirstParagraph"/>
      </w:pPr>
      <w:r>
        <w:rPr>
          <w:iCs/>
          <w:i/>
        </w:rPr>
        <w:t xml:space="preserve">Collaborative Project | 2019</w:t>
      </w:r>
    </w:p>
    <w:p>
      <w:pPr>
        <w:numPr>
          <w:ilvl w:val="0"/>
          <w:numId w:val="1008"/>
        </w:numPr>
        <w:pStyle w:val="Compact"/>
      </w:pPr>
      <w:r>
        <w:t xml:space="preserve">Documented traditional ceremonies and cultural practices across Indonesia, with a focus on Jakarta’s local communities.</w:t>
      </w:r>
    </w:p>
    <w:p>
      <w:pPr>
        <w:numPr>
          <w:ilvl w:val="0"/>
          <w:numId w:val="1008"/>
        </w:numPr>
        <w:pStyle w:val="Compact"/>
      </w:pPr>
      <w:r>
        <w:t xml:space="preserve">Published in the Indonesian Photography Association’s annual journal.</w:t>
      </w:r>
    </w:p>
    <w:bookmarkEnd w:id="32"/>
    <w:bookmarkEnd w:id="33"/>
    <w:bookmarkStart w:id="34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t xml:space="preserve">Winner of the 2019 Jakarta Photo Festival Award for Best Urban Landscape Photography.</w:t>
      </w:r>
    </w:p>
    <w:p>
      <w:pPr>
        <w:numPr>
          <w:ilvl w:val="0"/>
          <w:numId w:val="1009"/>
        </w:numPr>
        <w:pStyle w:val="Compact"/>
      </w:pPr>
      <w:r>
        <w:t xml:space="preserve">Nominated for the 2021 Indonesian Photographer of the Year in the Commercial Photography category.</w:t>
      </w:r>
    </w:p>
    <w:p>
      <w:pPr>
        <w:numPr>
          <w:ilvl w:val="0"/>
          <w:numId w:val="1009"/>
        </w:numPr>
        <w:pStyle w:val="Compact"/>
      </w:pPr>
      <w:r>
        <w:t xml:space="preserve">Featured in "Lens Culture" magazine as a standout photographer from Indonesia Jakarta.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Bahasa Indonesia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t xml:space="preserve">Member of the Indonesian Photography Association (IPA) and Jakarta Photography Guild.</w:t>
      </w:r>
    </w:p>
    <w:p>
      <w:pPr>
        <w:numPr>
          <w:ilvl w:val="0"/>
          <w:numId w:val="1011"/>
        </w:numPr>
        <w:pStyle w:val="Compact"/>
      </w:pPr>
      <w:r>
        <w:t xml:space="preserve">Volunteer photographer for local NGOs in Indonesia Jakarta, supporting community development initiatives.</w:t>
      </w:r>
    </w:p>
    <w:p>
      <w:pPr>
        <w:numPr>
          <w:ilvl w:val="0"/>
          <w:numId w:val="1011"/>
        </w:numPr>
        <w:pStyle w:val="Compact"/>
      </w:pPr>
      <w:r>
        <w:t xml:space="preserve">Active participant in photography workshops and seminars across Indonesia, including Jakarta’s annual Creative Industry Week.</w:t>
      </w:r>
    </w:p>
    <w:bookmarkEnd w:id="36"/>
    <w:p>
      <w:pPr>
        <w:pStyle w:val="FirstParagraph"/>
      </w:pPr>
      <w:r>
        <w:t xml:space="preserve">© 2023 Adi Pratama | Photographer in Indonesia Jakarta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in Indonesia Jakarta</dc:title>
  <dc:creator/>
  <dc:language>en</dc:language>
  <cp:keywords/>
  <dcterms:created xsi:type="dcterms:W3CDTF">2026-07-21T06:08:16Z</dcterms:created>
  <dcterms:modified xsi:type="dcterms:W3CDTF">2026-07-21T06:08:16Z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