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resume-for-photographer-in-italy-rome"/>
    <w:p>
      <w:pPr>
        <w:pStyle w:val="Heading1"/>
      </w:pPr>
      <w:r>
        <w:t xml:space="preserve">Resume for Photographer in Italy Rome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+39 123-456-7890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based in Italy Rome, specializing in capturing the vibrant essence of Roman culture, architecture, and everyday life. With over [X] years of experience, I combine technical expertise with a deep appreciation for Italy’s artistic heritage to deliver visually striking imagery. My work has been featured in local exhibitions, travel publications, and private collections across Rome. As a photographer rooted in Italy Rome, I am passionate about storytelling through the lens, preserving the beauty of historical landmarks like the Colosseum and Vatican City while also highlighting contemporary urban narratives.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photographer"/>
    <w:p>
      <w:pPr>
        <w:pStyle w:val="Heading3"/>
      </w:pPr>
      <w:r>
        <w:t xml:space="preserve">Lead Photographer</w:t>
      </w:r>
    </w:p>
    <w:p>
      <w:pPr>
        <w:pStyle w:val="FirstParagraph"/>
      </w:pPr>
      <w:r>
        <w:rPr>
          <w:iCs/>
          <w:i/>
        </w:rPr>
        <w:t xml:space="preserve">Rome Photo Studio, Rome, Italy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Directed photographic projects for clients including travel agencies, local businesses, and cultural institutions in Italy Rome.</w:t>
      </w:r>
    </w:p>
    <w:p>
      <w:pPr>
        <w:numPr>
          <w:ilvl w:val="0"/>
          <w:numId w:val="1001"/>
        </w:numPr>
        <w:pStyle w:val="Compact"/>
      </w:pPr>
      <w:r>
        <w:t xml:space="preserve">Shot high-quality images of Roman landmarks such as the Trevi Fountain, Piazza Navona, and Trastevere neighborhood for tourism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Italian artists and designers to create editorial content for fashion and lifestyle magazines based in Rome.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photographers, providing mentorship and ensuring consistency in creative vision aligned with Italy Rome’s cultural identity.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Self-Employed, Rome, Italy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events across Italy Rome and surrounding regions.</w:t>
      </w:r>
    </w:p>
    <w:p>
      <w:pPr>
        <w:numPr>
          <w:ilvl w:val="0"/>
          <w:numId w:val="1002"/>
        </w:numPr>
        <w:pStyle w:val="Compact"/>
      </w:pPr>
      <w:r>
        <w:t xml:space="preserve">Created content for social media campaigns promoting Italian tourism, focusing on Rome’s unique blend of history and modernity.</w:t>
      </w:r>
    </w:p>
    <w:p>
      <w:pPr>
        <w:numPr>
          <w:ilvl w:val="0"/>
          <w:numId w:val="1002"/>
        </w:numPr>
        <w:pStyle w:val="Compact"/>
      </w:pPr>
      <w:r>
        <w:t xml:space="preserve">Worked with local NGOs to document community projects in Rome, emphasizing storytelling through visual narratives.</w:t>
      </w:r>
    </w:p>
    <w:p>
      <w:pPr>
        <w:numPr>
          <w:ilvl w:val="0"/>
          <w:numId w:val="1002"/>
        </w:numPr>
        <w:pStyle w:val="Compact"/>
      </w:pPr>
      <w:r>
        <w:t xml:space="preserve">Developed a strong online portfolio showcasing Rome’s landscapes and cultural events, attracting international clients.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Studio Roma Photography, Rome, Italy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capturing events such as art exhibitions and fashion shows in Italy Rome.</w:t>
      </w:r>
    </w:p>
    <w:p>
      <w:pPr>
        <w:numPr>
          <w:ilvl w:val="0"/>
          <w:numId w:val="1003"/>
        </w:numPr>
        <w:pStyle w:val="Compact"/>
      </w:pPr>
      <w:r>
        <w:t xml:space="preserve">Assisted in post-production tasks, including photo editing and organization using Adobe Creative Suite.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client database, focusing on repeat business from Italian clients and foreign tourists.</w:t>
      </w:r>
    </w:p>
    <w:p>
      <w:pPr>
        <w:numPr>
          <w:ilvl w:val="0"/>
          <w:numId w:val="1003"/>
        </w:numPr>
        <w:pStyle w:val="Compact"/>
      </w:pPr>
      <w:r>
        <w:t xml:space="preserve">Gained expertise in lighting techniques and composition for both indoor and outdoor settings in Rome’s dynamic environments.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Accademia di Belle Arti di Roma, Rome, Italy</w:t>
      </w:r>
    </w:p>
    <w:p>
      <w:pPr>
        <w:pStyle w:val="BodyText"/>
      </w:pPr>
      <w:r>
        <w:rPr>
          <w:bCs/>
          <w:b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Focused on visual storytelling and documentary photography, with a thesis project titled “Rome Through the Lens of Time.”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galleries and publishing houses in Italy Rome, gaining hands-on experience in curating photo exhibitions.</w:t>
      </w:r>
    </w:p>
    <w:p>
      <w:pPr>
        <w:numPr>
          <w:ilvl w:val="0"/>
          <w:numId w:val="1004"/>
        </w:numPr>
        <w:pStyle w:val="Compact"/>
      </w:pPr>
      <w:r>
        <w:t xml:space="preserve">Studied Italian art history, enhancing my ability to contextualize photographs within Rome’s cultural legacy.</w:t>
      </w:r>
    </w:p>
    <w:bookmarkEnd w:id="26"/>
    <w:bookmarkStart w:id="27" w:name="advanced-photography-workshop"/>
    <w:p>
      <w:pPr>
        <w:pStyle w:val="Heading3"/>
      </w:pPr>
      <w:r>
        <w:t xml:space="preserve">Advanced Photography Workshop</w:t>
      </w:r>
    </w:p>
    <w:p>
      <w:pPr>
        <w:pStyle w:val="FirstParagraph"/>
      </w:pPr>
      <w:r>
        <w:rPr>
          <w:iCs/>
          <w:i/>
        </w:rPr>
        <w:t xml:space="preserve">Villa Lante Photography School, Italy</w:t>
      </w:r>
    </w:p>
    <w:p>
      <w:pPr>
        <w:pStyle w:val="BodyText"/>
      </w:pPr>
      <w:r>
        <w:rPr>
          <w:bCs/>
          <w:b/>
        </w:rPr>
        <w:t xml:space="preserve">Completed: 2014</w:t>
      </w:r>
    </w:p>
    <w:p>
      <w:pPr>
        <w:numPr>
          <w:ilvl w:val="0"/>
          <w:numId w:val="1005"/>
        </w:numPr>
        <w:pStyle w:val="Compact"/>
      </w:pPr>
      <w:r>
        <w:t xml:space="preserve">Learned specialized techniques for capturing light and texture in Rome’s historic architecture.</w:t>
      </w:r>
    </w:p>
    <w:p>
      <w:pPr>
        <w:numPr>
          <w:ilvl w:val="0"/>
          <w:numId w:val="1005"/>
        </w:numPr>
        <w:pStyle w:val="Compact"/>
      </w:pPr>
      <w:r>
        <w:t xml:space="preserve">Gained insights into the use of natural light to highlight the city’s iconic landmarks.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DSLR and mirrorless camera operation, including manual settings for optimal exposure.</w:t>
      </w:r>
    </w:p>
    <w:p>
      <w:pPr>
        <w:numPr>
          <w:ilvl w:val="0"/>
          <w:numId w:val="1006"/>
        </w:numPr>
        <w:pStyle w:val="Compact"/>
      </w:pPr>
      <w:r>
        <w:t xml:space="preserve">Expertise in Adobe Photoshop, Lightroom, and InDesign for photo editing and layout design.</w:t>
      </w:r>
    </w:p>
    <w:p>
      <w:pPr>
        <w:numPr>
          <w:ilvl w:val="0"/>
          <w:numId w:val="1006"/>
        </w:numPr>
        <w:pStyle w:val="Compact"/>
      </w:pPr>
      <w:r>
        <w:t xml:space="preserve">Strong understanding of composition, color theory, and lighting techniques tailored to Rome’s diverse environments.</w:t>
      </w:r>
    </w:p>
    <w:p>
      <w:pPr>
        <w:numPr>
          <w:ilvl w:val="0"/>
          <w:numId w:val="1006"/>
        </w:numPr>
        <w:pStyle w:val="Compact"/>
      </w:pPr>
      <w:r>
        <w:t xml:space="preserve">Captain of a professional photography workflow: from pre-production planning to post-processing and client delivery.</w:t>
      </w:r>
    </w:p>
    <w:p>
      <w:pPr>
        <w:numPr>
          <w:ilvl w:val="0"/>
          <w:numId w:val="1006"/>
        </w:numPr>
        <w:pStyle w:val="Compact"/>
      </w:pPr>
      <w:r>
        <w:t xml:space="preserve">Fluent in English and Italian, with basic knowledge of French for international collaborations.</w:t>
      </w:r>
    </w:p>
    <w:p>
      <w:pPr>
        <w:numPr>
          <w:ilvl w:val="0"/>
          <w:numId w:val="1006"/>
        </w:numPr>
        <w:pStyle w:val="Compact"/>
      </w:pPr>
      <w:r>
        <w:t xml:space="preserve">Ability to adapt to fast-paced environments, including live events and street photography in Rome’s bustling neighborhoods.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Cultural Heritage Series (Rome, Italy):</w:t>
      </w:r>
      <w:r>
        <w:t xml:space="preserve"> </w:t>
      </w:r>
      <w:r>
        <w:t xml:space="preserve">A collection of images documenting the preservation of Roman monuments, published in *Roma Today* magazine.</w:t>
      </w:r>
    </w:p>
    <w:p>
      <w:pPr>
        <w:pStyle w:val="BodyText"/>
      </w:pPr>
      <w:r>
        <w:rPr>
          <w:bCs/>
          <w:b/>
        </w:rPr>
        <w:t xml:space="preserve">Romantic Rome:</w:t>
      </w:r>
      <w:r>
        <w:t xml:space="preserve"> </w:t>
      </w:r>
      <w:r>
        <w:t xml:space="preserve">A wedding photography project that gained popularity among couples seeking to capture timeless moments in iconic locations like the Spanish Steps and Campo de' Fiori.</w:t>
      </w:r>
    </w:p>
    <w:p>
      <w:pPr>
        <w:pStyle w:val="BodyText"/>
      </w:pPr>
      <w:r>
        <w:rPr>
          <w:bCs/>
          <w:b/>
        </w:rPr>
        <w:t xml:space="preserve">Street Life of Trastevere:</w:t>
      </w:r>
      <w:r>
        <w:t xml:space="preserve"> </w:t>
      </w:r>
      <w:r>
        <w:t xml:space="preserve">A documentary-style series exploring the daily rhythms of one of Rome’s most vibrant neighborhoods, featured in a solo exhibition at Galleria d’Arte Contemporanea (2021).</w:t>
      </w:r>
    </w:p>
    <w:p>
      <w:pPr>
        <w:pStyle w:val="BodyText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[Insert Link to Website] – Showcase of over 500 images, including travel photography, portraits, and editorial work from Italy Rome.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Winner of the “Best Landscape Photography” award at the Rome Art and Culture Festival (2020).</w:t>
      </w:r>
    </w:p>
    <w:p>
      <w:pPr>
        <w:numPr>
          <w:ilvl w:val="0"/>
          <w:numId w:val="1007"/>
        </w:numPr>
        <w:pStyle w:val="Compact"/>
      </w:pPr>
      <w:r>
        <w:t xml:space="preserve">Nominated for the Italian Photography Association’s Emerging Talent Award (2019).</w:t>
      </w:r>
    </w:p>
    <w:p>
      <w:pPr>
        <w:numPr>
          <w:ilvl w:val="0"/>
          <w:numId w:val="1007"/>
        </w:numPr>
        <w:pStyle w:val="Compact"/>
      </w:pPr>
      <w:r>
        <w:t xml:space="preserve">Featured in *National Geographic Traveler*’s “Top 50 Photographers to Follow in 2023,” highlighted for Rome-related work.</w:t>
      </w:r>
    </w:p>
    <w:bookmarkEnd w:id="31"/>
    <w:bookmarkStart w:id="32" w:name="publications-exhibitions"/>
    <w:p>
      <w:pPr>
        <w:pStyle w:val="Heading2"/>
      </w:pPr>
      <w:r>
        <w:t xml:space="preserve">Publications &amp; Exhibitions</w:t>
      </w:r>
    </w:p>
    <w:p>
      <w:pPr>
        <w:pStyle w:val="FirstParagraph"/>
      </w:pPr>
      <w:r>
        <w:rPr>
          <w:bCs/>
          <w:b/>
        </w:rPr>
        <w:t xml:space="preserve">Exhibition:</w:t>
      </w:r>
      <w:r>
        <w:t xml:space="preserve"> </w:t>
      </w:r>
      <w:r>
        <w:t xml:space="preserve">“Rome Reimagined” – Galleria d’Arte Moderna, Rome (2021).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Contributed images to *Italy Travel Guide* (2022) and *The Roman Times* (2019).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Active member of the Italian Photography Association (AIF) and local photography groups in Rome.</w:t>
      </w:r>
    </w:p>
    <w:p>
      <w:pPr>
        <w:numPr>
          <w:ilvl w:val="0"/>
          <w:numId w:val="1008"/>
        </w:numPr>
        <w:pStyle w:val="Compact"/>
      </w:pPr>
      <w:r>
        <w:t xml:space="preserve">Volunteer photographer for the “Rome Heritage Trust,” documenting historical sites for preservation efforts.</w:t>
      </w:r>
    </w:p>
    <w:p>
      <w:pPr>
        <w:numPr>
          <w:ilvl w:val="0"/>
          <w:numId w:val="1008"/>
        </w:numPr>
        <w:pStyle w:val="Compact"/>
      </w:pPr>
      <w:r>
        <w:t xml:space="preserve">Passionate about promoting sustainable tourism through photography, highlighting Rome’s natural and cultural assets.</w:t>
      </w:r>
    </w:p>
    <w:bookmarkEnd w:id="33"/>
    <w:p>
      <w:pPr>
        <w:pStyle w:val="FirstParagraph"/>
      </w:pPr>
      <w:r>
        <w:t xml:space="preserve">© 2023 [Your Name]. All rights reserved.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Italy Rome</dc:title>
  <dc:creator/>
  <dc:language>en</dc:language>
  <cp:keywords/>
  <dcterms:created xsi:type="dcterms:W3CDTF">2025-12-11T16:20:07Z</dcterms:created>
  <dcterms:modified xsi:type="dcterms:W3CDTF">2025-12-11T16:20:07Z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