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Kenya</w:t>
      </w:r>
      <w:r>
        <w:t xml:space="preserve"> </w:t>
      </w:r>
      <w:r>
        <w:t xml:space="preserve">Nairobi</w:t>
      </w:r>
    </w:p>
    <w:bookmarkStart w:id="32" w:name="john-mwangi"/>
    <w:p>
      <w:pPr>
        <w:pStyle w:val="Heading1"/>
      </w:pPr>
      <w:r>
        <w:t xml:space="preserve">John Mwangi</w:t>
      </w:r>
    </w:p>
    <w:p>
      <w:pPr>
        <w:pStyle w:val="FirstParagraph"/>
      </w:pPr>
      <w:r>
        <w:rPr>
          <w:bCs/>
          <w:b/>
        </w:rPr>
        <w:t xml:space="preserve">Contact:</w:t>
      </w:r>
      <w:r>
        <w:t xml:space="preserve"> </w:t>
      </w:r>
      <w:r>
        <w:t xml:space="preserve">+254 700 123 456 | john.mwangi@photographykenya.com | Nairobi, Kenya</w:t>
      </w:r>
      <w:r>
        <w:br/>
      </w:r>
      <w:r>
        <w:rPr>
          <w:bCs/>
          <w:b/>
        </w:rPr>
        <w:t xml:space="preserve">Portfolio:</w:t>
      </w:r>
      <w:r>
        <w:t xml:space="preserve"> </w:t>
      </w:r>
      <w:hyperlink r:id="rId20">
        <w:r>
          <w:rPr>
            <w:rStyle w:val="Hyperlink"/>
          </w:rPr>
          <w:t xml:space="preserve">www.johnmwangiportfolio.com</w:t>
        </w:r>
      </w:hyperlink>
    </w:p>
    <w:bookmarkStart w:id="21" w:name="professional-summary"/>
    <w:p>
      <w:pPr>
        <w:pStyle w:val="Heading2"/>
      </w:pPr>
      <w:r>
        <w:t xml:space="preserve">Professional Summary</w:t>
      </w:r>
    </w:p>
    <w:p>
      <w:pPr>
        <w:pStyle w:val="FirstParagraph"/>
      </w:pPr>
      <w:r>
        <w:t xml:space="preserve">A dedicated and innovative Photographer based in Kenya Nairobi, with over 8 years of experience capturing the vibrant culture, diverse landscapes, and dynamic lifestyle of East Africa. Specializing in wedding photography, portrait sessions, and event coverage across Nairobi's bustling neighborhoods like Westlands, Karen, and the Kenyatta Avenue area. My work as a Photographer in Kenya Nairobi reflects a deep understanding of local traditions and modern aesthetics, blending technical expertise with creative storytelling. I have built a strong reputation for delivering high-quality visual content that resonates with both local and international clients. As part of my Resume as a Photographer in Kenya Nairobi, I emphasize the importance of authenticity, cultural sensitivity, and professional excellence to meet the unique demands of the Kenyan market.</w:t>
      </w:r>
    </w:p>
    <w:bookmarkEnd w:id="21"/>
    <w:bookmarkStart w:id="24" w:name="work-experience"/>
    <w:p>
      <w:pPr>
        <w:pStyle w:val="Heading2"/>
      </w:pPr>
      <w:r>
        <w:t xml:space="preserve">Work Experience</w:t>
      </w:r>
    </w:p>
    <w:bookmarkStart w:id="22" w:name="sr.-photographer"/>
    <w:p>
      <w:pPr>
        <w:pStyle w:val="Heading3"/>
      </w:pPr>
      <w:r>
        <w:t xml:space="preserve">Sr. Photographer</w:t>
      </w:r>
    </w:p>
    <w:p>
      <w:pPr>
        <w:pStyle w:val="FirstParagraph"/>
      </w:pPr>
      <w:r>
        <w:rPr>
          <w:bCs/>
          <w:b/>
        </w:rPr>
        <w:t xml:space="preserve">Nairobi Studio Collective</w:t>
      </w:r>
      <w:r>
        <w:t xml:space="preserve"> </w:t>
      </w:r>
      <w:r>
        <w:t xml:space="preserve">| 2018 – Present</w:t>
      </w:r>
      <w:r>
        <w:br/>
      </w:r>
      <w:r>
        <w:t xml:space="preserve">- Captured over 500+ weddings, portraits, and corporate events in Nairobi and surrounding areas like Mombasa and Nakuru.</w:t>
      </w:r>
      <w:r>
        <w:br/>
      </w:r>
      <w:r>
        <w:t xml:space="preserve">- Collaborated with local businesses to create brand imagery that highlights Kenya Nairobi's urban development and cultural heritage.</w:t>
      </w:r>
      <w:r>
        <w:br/>
      </w:r>
      <w:r>
        <w:t xml:space="preserve">- Led a team of 10 photographers, mentoring junior staff on techniques tailored to Kenyan lighting conditions and environmental challenges.</w:t>
      </w:r>
      <w:r>
        <w:br/>
      </w:r>
      <w:r>
        <w:t xml:space="preserve">- Organized photo exhibitions in Nairobi galleries, showcasing the work of emerging photographers in Kenya.</w:t>
      </w:r>
      <w:r>
        <w:br/>
      </w:r>
      <w:r>
        <w:t xml:space="preserve">- Developed partnerships with travel agencies to provide visual content for tourism campaigns across Kenya Nairobi.</w:t>
      </w:r>
    </w:p>
    <w:bookmarkEnd w:id="22"/>
    <w:bookmarkStart w:id="23" w:name="freelance-photographer"/>
    <w:p>
      <w:pPr>
        <w:pStyle w:val="Heading3"/>
      </w:pPr>
      <w:r>
        <w:t xml:space="preserve">Freelance Photographer</w:t>
      </w:r>
    </w:p>
    <w:p>
      <w:pPr>
        <w:pStyle w:val="FirstParagraph"/>
      </w:pPr>
      <w:r>
        <w:rPr>
          <w:bCs/>
          <w:b/>
        </w:rPr>
        <w:t xml:space="preserve">Self-Employed</w:t>
      </w:r>
      <w:r>
        <w:t xml:space="preserve"> </w:t>
      </w:r>
      <w:r>
        <w:t xml:space="preserve">| 2015 – 2018</w:t>
      </w:r>
      <w:r>
        <w:br/>
      </w:r>
      <w:r>
        <w:t xml:space="preserve">- Freelanced for publications like The Standard and Daily Nation, documenting Nairobi's street art, social movements, and local festivals.</w:t>
      </w:r>
      <w:r>
        <w:br/>
      </w:r>
      <w:r>
        <w:t xml:space="preserve">- Created editorial content for international clients seeking to understand the Kenyan market through visual narratives.</w:t>
      </w:r>
      <w:r>
        <w:br/>
      </w:r>
      <w:r>
        <w:t xml:space="preserve">- Specialized in wildlife photography during safaris in Kenya Nairobi's proximity to Maasai Mara and Lake Nakuru.</w:t>
      </w:r>
      <w:r>
        <w:br/>
      </w:r>
      <w:r>
        <w:t xml:space="preserve">- Provided on-site photography services for NGOs conducting community projects in Nairobi slums, highlighting social impact stories.</w:t>
      </w:r>
    </w:p>
    <w:bookmarkEnd w:id="23"/>
    <w:bookmarkEnd w:id="24"/>
    <w:bookmarkStart w:id="25" w:name="skills"/>
    <w:p>
      <w:pPr>
        <w:pStyle w:val="Heading2"/>
      </w:pPr>
      <w:r>
        <w:t xml:space="preserve">Skills</w:t>
      </w:r>
    </w:p>
    <w:p>
      <w:pPr>
        <w:numPr>
          <w:ilvl w:val="0"/>
          <w:numId w:val="1001"/>
        </w:numPr>
        <w:pStyle w:val="Compact"/>
      </w:pPr>
      <w:r>
        <w:rPr>
          <w:bCs/>
          <w:b/>
        </w:rPr>
        <w:t xml:space="preserve">Technical Proficiency:</w:t>
      </w:r>
      <w:r>
        <w:t xml:space="preserve"> </w:t>
      </w:r>
      <w:r>
        <w:t xml:space="preserve">Mastery of Canon and Nikon DSLR systems; expert in post-production using Adobe Photoshop and Lightroom tailored to Kenyan lighting conditions.</w:t>
      </w:r>
    </w:p>
    <w:p>
      <w:pPr>
        <w:numPr>
          <w:ilvl w:val="0"/>
          <w:numId w:val="1001"/>
        </w:numPr>
        <w:pStyle w:val="Compact"/>
      </w:pPr>
      <w:r>
        <w:rPr>
          <w:bCs/>
          <w:b/>
        </w:rPr>
        <w:t xml:space="preserve">Cultural Awareness:</w:t>
      </w:r>
      <w:r>
        <w:t xml:space="preserve"> </w:t>
      </w:r>
      <w:r>
        <w:t xml:space="preserve">Deep understanding of Kenya Nairobi's diverse communities, including Maasai, Kikuyu, and Luo traditions, ensuring culturally sensitive photography.</w:t>
      </w:r>
    </w:p>
    <w:p>
      <w:pPr>
        <w:numPr>
          <w:ilvl w:val="0"/>
          <w:numId w:val="1001"/>
        </w:numPr>
        <w:pStyle w:val="Compact"/>
      </w:pPr>
      <w:r>
        <w:rPr>
          <w:bCs/>
          <w:b/>
        </w:rPr>
        <w:t xml:space="preserve">Event Photography:</w:t>
      </w:r>
      <w:r>
        <w:t xml:space="preserve"> </w:t>
      </w:r>
      <w:r>
        <w:t xml:space="preserve">Experienced in capturing Nairobi's dynamic events such as the Nairobi International Film Festival and local music concerts.</w:t>
      </w:r>
    </w:p>
    <w:p>
      <w:pPr>
        <w:numPr>
          <w:ilvl w:val="0"/>
          <w:numId w:val="1001"/>
        </w:numPr>
        <w:pStyle w:val="Compact"/>
      </w:pPr>
      <w:r>
        <w:rPr>
          <w:bCs/>
          <w:b/>
        </w:rPr>
        <w:t xml:space="preserve">Client Relations:</w:t>
      </w:r>
      <w:r>
        <w:t xml:space="preserve"> </w:t>
      </w:r>
      <w:r>
        <w:t xml:space="preserve">Strong communication skills to translate client visions into compelling visual stories, with a focus on Kenya Nairobi's high standards.</w:t>
      </w:r>
    </w:p>
    <w:p>
      <w:pPr>
        <w:numPr>
          <w:ilvl w:val="0"/>
          <w:numId w:val="1001"/>
        </w:numPr>
        <w:pStyle w:val="Compact"/>
      </w:pPr>
      <w:r>
        <w:rPr>
          <w:bCs/>
          <w:b/>
        </w:rPr>
        <w:t xml:space="preserve">Creative Vision:</w:t>
      </w:r>
      <w:r>
        <w:t xml:space="preserve"> </w:t>
      </w:r>
      <w:r>
        <w:t xml:space="preserve">Ability to innovate in challenging environments, such as Nairobi’s urban settings and rural landscapes, to produce unique imagery.</w:t>
      </w:r>
    </w:p>
    <w:bookmarkEnd w:id="25"/>
    <w:bookmarkStart w:id="26" w:name="education"/>
    <w:p>
      <w:pPr>
        <w:pStyle w:val="Heading2"/>
      </w:pPr>
      <w:r>
        <w:t xml:space="preserve">Education</w:t>
      </w:r>
    </w:p>
    <w:p>
      <w:pPr>
        <w:pStyle w:val="FirstParagraph"/>
      </w:pPr>
      <w:r>
        <w:rPr>
          <w:bCs/>
          <w:b/>
        </w:rPr>
        <w:t xml:space="preserve">Bachelor of Arts in Visual Communication</w:t>
      </w:r>
      <w:r>
        <w:br/>
      </w:r>
      <w:r>
        <w:t xml:space="preserve">Kenyatta University | Nairobi, Kenya | 2010 – 2014</w:t>
      </w:r>
      <w:r>
        <w:br/>
      </w:r>
      <w:r>
        <w:t xml:space="preserve">- Graduated with honors, focusing on documentary photography and multimedia storytelling.</w:t>
      </w:r>
    </w:p>
    <w:bookmarkEnd w:id="26"/>
    <w:bookmarkStart w:id="27" w:name="projects-portfolio"/>
    <w:p>
      <w:pPr>
        <w:pStyle w:val="Heading2"/>
      </w:pPr>
      <w:r>
        <w:t xml:space="preserve">Projects &amp; Portfolio</w:t>
      </w:r>
    </w:p>
    <w:p>
      <w:pPr>
        <w:pStyle w:val="FirstParagraph"/>
      </w:pPr>
      <w:r>
        <w:t xml:space="preserve">My Resume as a Photographer in Kenya Nairobi includes a diverse portfolio of projects that reflect the country's essence. Highlights include:</w:t>
      </w:r>
    </w:p>
    <w:p>
      <w:pPr>
        <w:numPr>
          <w:ilvl w:val="0"/>
          <w:numId w:val="1002"/>
        </w:numPr>
        <w:pStyle w:val="Compact"/>
      </w:pPr>
      <w:r>
        <w:rPr>
          <w:bCs/>
          <w:b/>
        </w:rPr>
        <w:t xml:space="preserve">Nairobi Street Life Series:</w:t>
      </w:r>
      <w:r>
        <w:t xml:space="preserve"> </w:t>
      </w:r>
      <w:r>
        <w:t xml:space="preserve">A 50-image collection documenting daily life in Nairobi’s streets, featured in the 2022 Nairobi Art Biennale.</w:t>
      </w:r>
    </w:p>
    <w:p>
      <w:pPr>
        <w:numPr>
          <w:ilvl w:val="0"/>
          <w:numId w:val="1002"/>
        </w:numPr>
        <w:pStyle w:val="Compact"/>
      </w:pPr>
      <w:r>
        <w:rPr>
          <w:bCs/>
          <w:b/>
        </w:rPr>
        <w:t xml:space="preserve">Kenya Wildlife Collection:</w:t>
      </w:r>
      <w:r>
        <w:t xml:space="preserve"> </w:t>
      </w:r>
      <w:r>
        <w:t xml:space="preserve">High-resolution images of Kenya Nairobi's proximity to national parks, used by safari companies for marketing.</w:t>
      </w:r>
    </w:p>
    <w:p>
      <w:pPr>
        <w:numPr>
          <w:ilvl w:val="0"/>
          <w:numId w:val="1002"/>
        </w:numPr>
        <w:pStyle w:val="Compact"/>
      </w:pPr>
      <w:r>
        <w:rPr>
          <w:bCs/>
          <w:b/>
        </w:rPr>
        <w:t xml:space="preserve">Cultural Heritage Projects:</w:t>
      </w:r>
      <w:r>
        <w:t xml:space="preserve"> </w:t>
      </w:r>
      <w:r>
        <w:t xml:space="preserve">Documented traditional ceremonies in Nairobi’s Kibera and Laini Saba communities, published in local media.</w:t>
      </w:r>
    </w:p>
    <w:p>
      <w:pPr>
        <w:pStyle w:val="FirstParagraph"/>
      </w:pPr>
      <w:r>
        <w:rPr>
          <w:bCs/>
          <w:b/>
        </w:rPr>
        <w:t xml:space="preserve">Portfolio Link:</w:t>
      </w:r>
      <w:r>
        <w:t xml:space="preserve"> </w:t>
      </w:r>
      <w:hyperlink r:id="rId20">
        <w:r>
          <w:rPr>
            <w:rStyle w:val="Hyperlink"/>
          </w:rPr>
          <w:t xml:space="preserve">View Full Portfolio</w:t>
        </w:r>
      </w:hyperlink>
    </w:p>
    <w:bookmarkEnd w:id="27"/>
    <w:bookmarkStart w:id="28" w:name="certifications"/>
    <w:p>
      <w:pPr>
        <w:pStyle w:val="Heading2"/>
      </w:pPr>
      <w:r>
        <w:t xml:space="preserve">Certifications</w:t>
      </w:r>
    </w:p>
    <w:p>
      <w:pPr>
        <w:numPr>
          <w:ilvl w:val="0"/>
          <w:numId w:val="1003"/>
        </w:numPr>
        <w:pStyle w:val="Compact"/>
      </w:pPr>
      <w:r>
        <w:t xml:space="preserve">Adobe Certified Expert in Photoshop (2019)</w:t>
      </w:r>
    </w:p>
    <w:p>
      <w:pPr>
        <w:numPr>
          <w:ilvl w:val="0"/>
          <w:numId w:val="1003"/>
        </w:numPr>
        <w:pStyle w:val="Compact"/>
      </w:pPr>
      <w:r>
        <w:t xml:space="preserve">International Association of Professional Photographers (IAPP) Certification (2017)</w:t>
      </w:r>
    </w:p>
    <w:p>
      <w:pPr>
        <w:numPr>
          <w:ilvl w:val="0"/>
          <w:numId w:val="1003"/>
        </w:numPr>
        <w:pStyle w:val="Compact"/>
      </w:pPr>
      <w:r>
        <w:t xml:space="preserve">Kenya Photography Guild Member (2016 – Present)</w:t>
      </w:r>
    </w:p>
    <w:bookmarkEnd w:id="28"/>
    <w:bookmarkStart w:id="29" w:name="additional-experience"/>
    <w:p>
      <w:pPr>
        <w:pStyle w:val="Heading2"/>
      </w:pPr>
      <w:r>
        <w:t xml:space="preserve">Additional Experience</w:t>
      </w:r>
    </w:p>
    <w:p>
      <w:pPr>
        <w:pStyle w:val="FirstParagraph"/>
      </w:pPr>
      <w:r>
        <w:rPr>
          <w:bCs/>
          <w:b/>
        </w:rPr>
        <w:t xml:space="preserve">Volunteer Photographer</w:t>
      </w:r>
      <w:r>
        <w:t xml:space="preserve"> </w:t>
      </w:r>
      <w:r>
        <w:t xml:space="preserve">| Nairobi Community Outreach Program | 2019 – 2021</w:t>
      </w:r>
      <w:r>
        <w:br/>
      </w:r>
      <w:r>
        <w:t xml:space="preserve">- Documented community development initiatives in Nairobi’s informal settlements, raising awareness for local NGOs.</w:t>
      </w:r>
    </w:p>
    <w:p>
      <w:pPr>
        <w:pStyle w:val="BodyText"/>
      </w:pPr>
      <w:r>
        <w:rPr>
          <w:bCs/>
          <w:b/>
        </w:rPr>
        <w:t xml:space="preserve">Awards:</w:t>
      </w:r>
      <w:r>
        <w:t xml:space="preserve"> </w:t>
      </w:r>
      <w:r>
        <w:t xml:space="preserve">- Best Portrait Photographer in Kenya (2020, Nairobi Photography Awards)</w:t>
      </w:r>
      <w:r>
        <w:br/>
      </w:r>
      <w:r>
        <w:t xml:space="preserve">- Emerging Artist of the Year (2018, Kenyan Art &amp; Culture Foundation)</w:t>
      </w:r>
    </w:p>
    <w:bookmarkEnd w:id="29"/>
    <w:bookmarkStart w:id="30" w:name="language-software"/>
    <w:p>
      <w:pPr>
        <w:pStyle w:val="Heading2"/>
      </w:pPr>
      <w:r>
        <w:t xml:space="preserve">Language &amp; Software</w:t>
      </w:r>
    </w:p>
    <w:p>
      <w:pPr>
        <w:numPr>
          <w:ilvl w:val="0"/>
          <w:numId w:val="1004"/>
        </w:numPr>
        <w:pStyle w:val="Compact"/>
      </w:pPr>
      <w:r>
        <w:t xml:space="preserve">Fluent in English and Swahili</w:t>
      </w:r>
    </w:p>
    <w:p>
      <w:pPr>
        <w:numPr>
          <w:ilvl w:val="0"/>
          <w:numId w:val="1004"/>
        </w:numPr>
        <w:pStyle w:val="Compact"/>
      </w:pPr>
      <w:r>
        <w:t xml:space="preserve">Proficient in Adobe Creative Suite, Canva, and Lightroom Classic</w:t>
      </w:r>
    </w:p>
    <w:p>
      <w:pPr>
        <w:numPr>
          <w:ilvl w:val="0"/>
          <w:numId w:val="1004"/>
        </w:numPr>
        <w:pStyle w:val="Compact"/>
      </w:pPr>
      <w:r>
        <w:t xml:space="preserve">Basic knowledge of video editing software (Premiere Pro)</w:t>
      </w:r>
    </w:p>
    <w:bookmarkEnd w:id="30"/>
    <w:bookmarkStart w:id="31" w:name="professional-affiliation"/>
    <w:p>
      <w:pPr>
        <w:pStyle w:val="Heading2"/>
      </w:pPr>
      <w:r>
        <w:t xml:space="preserve">Professional Affiliation</w:t>
      </w:r>
    </w:p>
    <w:p>
      <w:pPr>
        <w:pStyle w:val="FirstParagraph"/>
      </w:pPr>
      <w:r>
        <w:t xml:space="preserve">Kenya Photography Guild | Nairobi, Kenya | 2016 – Present</w:t>
      </w:r>
      <w:r>
        <w:br/>
      </w:r>
      <w:r>
        <w:t xml:space="preserve">- Active member in networking events and workshops to stay updated on industry trends in Kenya Nairobi.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ohnmwangi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johnmwangi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Kenya Nairobi</dc:title>
  <dc:creator/>
  <dc:language>en</dc:language>
  <cp:keywords/>
  <dcterms:created xsi:type="dcterms:W3CDTF">2025-12-10T18:00:17Z</dcterms:created>
  <dcterms:modified xsi:type="dcterms:W3CDTF">2025-12-10T18:00:17Z</dcterms:modified>
</cp:coreProperties>
</file>

<file path=docProps/custom.xml><?xml version="1.0" encoding="utf-8"?>
<Properties xmlns="http://schemas.openxmlformats.org/officeDocument/2006/custom-properties" xmlns:vt="http://schemas.openxmlformats.org/officeDocument/2006/docPropsVTypes"/>
</file>