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2" w:name="Xc6dae517f40bb73c17bbdc1c15fdad33a74822e"/>
    <w:p>
      <w:pPr>
        <w:pStyle w:val="Heading1"/>
      </w:pPr>
      <w:r>
        <w:t xml:space="preserve">Resume of a Professional Photographer in South Korea Seoul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 10-XXXX-XXXX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Photographer based in South Korea Seoul, with over [X years] of experience capturing the essence of culture, creativity, and storytelling through the lens. My expertise spans commercial photography, editorial shoots, portrait sessions, and event coverage. With a deep understanding of the dynamic visual landscape in Seoul and its global appeal as a cultural hub, I specialize in blending technical precision with artistic vision to deliver compelling imagery tailored to diverse clients across industries.</w:t>
      </w:r>
    </w:p>
    <w:p>
      <w:pPr>
        <w:pStyle w:val="BodyText"/>
      </w:pPr>
      <w:r>
        <w:t xml:space="preserve">My work in South Korea has allowed me to collaborate with local brands, fashion houses, and international clients seeking authentic representations of the Korean lifestyle. I am fluent in both English and Korean, enabling seamless communication and cultural sensitivity in every project. My resume highlights a strong portfolio of photography work that reflects the unique energy of Seoul while adhering to global standards of excellence.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Seoul, South Korea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professional photography services for fashion campaigns, corporate events, and social media content for clients in Seoul and beyond.</w:t>
      </w:r>
    </w:p>
    <w:p>
      <w:pPr>
        <w:numPr>
          <w:ilvl w:val="0"/>
          <w:numId w:val="1001"/>
        </w:numPr>
        <w:pStyle w:val="Compact"/>
      </w:pPr>
      <w:r>
        <w:t xml:space="preserve">Collaborated with Korean fashion designers and influencers to create visually striking editorial shoots that gained traction on platforms like Instagram and KakaoTalk.</w:t>
      </w:r>
    </w:p>
    <w:p>
      <w:pPr>
        <w:numPr>
          <w:ilvl w:val="0"/>
          <w:numId w:val="1001"/>
        </w:numPr>
        <w:pStyle w:val="Compact"/>
      </w:pPr>
      <w:r>
        <w:t xml:space="preserve">Managed end-to-end photography projects, including pre-production planning, location scouting, and post-production editing using Adobe Photoshop and Lightroom.</w:t>
      </w:r>
    </w:p>
    <w:p>
      <w:pPr>
        <w:numPr>
          <w:ilvl w:val="0"/>
          <w:numId w:val="1001"/>
        </w:numPr>
        <w:pStyle w:val="Compact"/>
      </w:pPr>
      <w:r>
        <w:t xml:space="preserve">Developed a strong client base in South Korea by leveraging local networks and digital marketing strategies tailored to the Seoul market.</w:t>
      </w:r>
    </w:p>
    <w:bookmarkEnd w:id="22"/>
    <w:bookmarkStart w:id="23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Korean Studio Photography Co., Ltd.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senior photographers in commercial and product photography for e-commerce brands in Seoul, ensuring high-quality output for online retail platforms.</w:t>
      </w:r>
    </w:p>
    <w:p>
      <w:pPr>
        <w:numPr>
          <w:ilvl w:val="0"/>
          <w:numId w:val="1002"/>
        </w:numPr>
        <w:pStyle w:val="Compact"/>
      </w:pPr>
      <w:r>
        <w:t xml:space="preserve">Assisted with lighting setups, equipment maintenance, and client consultations to enhance the overall photography workflow.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 diverse portfolio that showcased Korean aesthetics and modern trends, aligning with local consumer preferences.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managing fast-paced environments while maintaining attention to detail in high-volume shoots.</w:t>
      </w:r>
    </w:p>
    <w:bookmarkEnd w:id="23"/>
    <w:bookmarkStart w:id="24" w:name="photography-intern"/>
    <w:p>
      <w:pPr>
        <w:pStyle w:val="Heading3"/>
      </w:pPr>
      <w:r>
        <w:t xml:space="preserve">Photography Intern</w:t>
      </w:r>
    </w:p>
    <w:p>
      <w:pPr>
        <w:pStyle w:val="FirstParagraph"/>
      </w:pPr>
      <w:r>
        <w:rPr>
          <w:iCs/>
          <w:i/>
        </w:rPr>
        <w:t xml:space="preserve">Seoul International Art Festival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Documented events and exhibitions for the Seoul International Art Festival, capturing the vibrant cultural scene of South Korea.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artists to create visual content that highlighted Korean heritage and contemporary artistry.</w:t>
      </w:r>
    </w:p>
    <w:p>
      <w:pPr>
        <w:numPr>
          <w:ilvl w:val="0"/>
          <w:numId w:val="1003"/>
        </w:numPr>
        <w:pStyle w:val="Compact"/>
      </w:pPr>
      <w:r>
        <w:t xml:space="preserve">Developed skills in event photography, including candid shots and staged portraits, tailored to meet the requirements of a global audience.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Technical Proficiency: Mastery of DSLR and mirrorless cameras (Canon, Nikon, Sony), lighting techniques, and post-processing software (Adobe Creative Suite).</w:t>
      </w:r>
    </w:p>
    <w:p>
      <w:pPr>
        <w:numPr>
          <w:ilvl w:val="0"/>
          <w:numId w:val="1004"/>
        </w:numPr>
        <w:pStyle w:val="Compact"/>
      </w:pPr>
      <w:r>
        <w:t xml:space="preserve">Artistic Vision: Strong understanding of composition, color theory, and storytelling to create visually impactful photographs in South Korea Seoul.</w:t>
      </w:r>
    </w:p>
    <w:p>
      <w:pPr>
        <w:numPr>
          <w:ilvl w:val="0"/>
          <w:numId w:val="1004"/>
        </w:numPr>
        <w:pStyle w:val="Compact"/>
      </w:pPr>
      <w:r>
        <w:t xml:space="preserve">Cultural Awareness: Deep knowledge of Korean aesthetics, traditions, and modern trends to produce work that resonates with local and international audiences.</w:t>
      </w:r>
    </w:p>
    <w:p>
      <w:pPr>
        <w:numPr>
          <w:ilvl w:val="0"/>
          <w:numId w:val="1004"/>
        </w:numPr>
        <w:pStyle w:val="Compact"/>
      </w:pPr>
      <w:r>
        <w:t xml:space="preserve">Client Management: Excellent communication skills to understand client needs and deliver projects on time, with a focus on the competitive photography scene in Seoul.</w:t>
      </w:r>
    </w:p>
    <w:p>
      <w:pPr>
        <w:numPr>
          <w:ilvl w:val="0"/>
          <w:numId w:val="1004"/>
        </w:numPr>
        <w:pStyle w:val="Compact"/>
      </w:pPr>
      <w:r>
        <w:t xml:space="preserve">Language Skills: Proficient in Korean and English, enabling effective collaboration with clients and teams across South Korea Seoul.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Photography</w:t>
      </w:r>
    </w:p>
    <w:p>
      <w:pPr>
        <w:pStyle w:val="BodyText"/>
      </w:pPr>
      <w:r>
        <w:rPr>
          <w:iCs/>
          <w:i/>
        </w:rPr>
        <w:t xml:space="preserve">Seoul Institute of the Arts, Seoul, South Korea | [Graduation Year]</w:t>
      </w:r>
    </w:p>
    <w:p>
      <w:pPr>
        <w:numPr>
          <w:ilvl w:val="0"/>
          <w:numId w:val="1005"/>
        </w:numPr>
        <w:pStyle w:val="Compact"/>
      </w:pPr>
      <w:r>
        <w:t xml:space="preserve">Completed coursework in visual storytelling, digital imaging, and cultural studies relevant to Korean photography.</w:t>
      </w:r>
    </w:p>
    <w:p>
      <w:pPr>
        <w:numPr>
          <w:ilvl w:val="0"/>
          <w:numId w:val="1005"/>
        </w:numPr>
        <w:pStyle w:val="Compact"/>
      </w:pPr>
      <w:r>
        <w:t xml:space="preserve">Participated in exhibitions and workshops that emphasized the intersection of art and technology in modern photography.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in Photoshop and Lightroom</w:t>
      </w:r>
    </w:p>
    <w:p>
      <w:pPr>
        <w:numPr>
          <w:ilvl w:val="0"/>
          <w:numId w:val="1006"/>
        </w:numPr>
        <w:pStyle w:val="Compact"/>
      </w:pPr>
      <w:r>
        <w:t xml:space="preserve">Certified Professional Photographer (CPP) – [Issuing Organization]</w:t>
      </w:r>
    </w:p>
    <w:p>
      <w:pPr>
        <w:numPr>
          <w:ilvl w:val="0"/>
          <w:numId w:val="1006"/>
        </w:numPr>
        <w:pStyle w:val="Compact"/>
      </w:pPr>
      <w:r>
        <w:t xml:space="preserve">Korean Language Proficiency Test (TOPIK) Level 5</w:t>
      </w:r>
    </w:p>
    <w:bookmarkEnd w:id="28"/>
    <w:bookmarkStart w:id="30" w:name="portfolio"/>
    <w:p>
      <w:pPr>
        <w:pStyle w:val="Heading2"/>
      </w:pPr>
      <w:r>
        <w:t xml:space="preserve">Portfolio</w:t>
      </w:r>
    </w:p>
    <w:p>
      <w:pPr>
        <w:pStyle w:val="FirstParagraph"/>
      </w:pPr>
      <w:r>
        <w:t xml:space="preserve">Access my professional portfolio at</w:t>
      </w:r>
      <w:r>
        <w:t xml:space="preserve"> </w:t>
      </w:r>
      <w:hyperlink r:id="rId29">
        <w:r>
          <w:rPr>
            <w:rStyle w:val="Hyperlink"/>
          </w:rPr>
          <w:t xml:space="preserve">[Your Portfolio Website]</w:t>
        </w:r>
      </w:hyperlink>
      <w:r>
        <w:t xml:space="preserve"> </w:t>
      </w:r>
      <w:r>
        <w:t xml:space="preserve">to view a curated collection of photography work, including fashion shoots, lifestyle images, and editorial projects in South Korea Seoul. My portfolio reflects my commitment to excellence and adaptability in the ever-evolving field of photography.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Korean Association of Professional Photographers (KAPP)</w:t>
      </w:r>
    </w:p>
    <w:p>
      <w:pPr>
        <w:numPr>
          <w:ilvl w:val="0"/>
          <w:numId w:val="1007"/>
        </w:numPr>
        <w:pStyle w:val="Compact"/>
      </w:pPr>
      <w:r>
        <w:t xml:space="preserve">Active contributor to local photography communities in Seoul, including workshops and networking events.</w:t>
      </w:r>
    </w:p>
    <w:bookmarkEnd w:id="31"/>
    <w:p>
      <w:pPr>
        <w:pStyle w:val="FirstParagraph"/>
      </w:pPr>
      <w:r>
        <w:t xml:space="preserve">© [Your Name] | Resume for Photographer in South Korea Seoul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%5Byour-portfolio-link.com%5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%5Byour-portfolio-link.com%5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South Korea Seoul</dc:title>
  <dc:creator/>
  <dc:language>en</dc:language>
  <cp:keywords/>
  <dcterms:created xsi:type="dcterms:W3CDTF">2025-12-10T12:40:26Z</dcterms:created>
  <dcterms:modified xsi:type="dcterms:W3CDTF">2025-12-10T12:40:26Z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