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Thailand</w:t>
      </w:r>
      <w:r>
        <w:t xml:space="preserve"> </w:t>
      </w:r>
      <w:r>
        <w:t xml:space="preserve">Bangkok</w:t>
      </w:r>
    </w:p>
    <w:bookmarkStart w:id="30" w:name="john-doe"/>
    <w:p>
      <w:pPr>
        <w:pStyle w:val="Heading1"/>
      </w:pPr>
      <w:r>
        <w:t xml:space="preserve">John Doe</w:t>
      </w:r>
    </w:p>
    <w:p>
      <w:pPr>
        <w:pStyle w:val="FirstParagraph"/>
      </w:pPr>
      <w:r>
        <w:rPr>
          <w:bCs/>
          <w:b/>
        </w:rPr>
        <w:t xml:space="preserve">Photographer | Thailand Bangkok | Creative Visual Storyteller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johndoe.photography@gmail.com</w:t>
      </w:r>
      <w:r>
        <w:br/>
      </w:r>
      <w:r>
        <w:t xml:space="preserve">Phone: +66 81 234 5678</w:t>
      </w:r>
      <w:r>
        <w:br/>
      </w:r>
      <w:r>
        <w:t xml:space="preserve">Location: Bangkok, Thailand</w:t>
      </w:r>
      <w:r>
        <w:br/>
      </w:r>
      <w:r>
        <w:t xml:space="preserve">Portfolio Website: www.johndoe-photography.com</w:t>
      </w:r>
    </w:p>
    <w:bookmarkEnd w:id="20"/>
    <w:bookmarkStart w:id="21" w:name="professional-summary"/>
    <w:p>
      <w:pPr>
        <w:pStyle w:val="Heading2"/>
      </w:pPr>
      <w:r>
        <w:t xml:space="preserve">Professional Summary</w:t>
      </w:r>
    </w:p>
    <w:p>
      <w:pPr>
        <w:pStyle w:val="FirstParagraph"/>
      </w:pPr>
      <w:r>
        <w:t xml:space="preserve">As a dedicated Photographer based in Thailand Bangkok, I specialize in capturing the essence of cultural vibrancy and urban dynamism through my lens. With over 8 years of experience, my work spans across portrait, event, and street photography, deeply rooted in the unique landscapes and traditions of Thailand. My Resume reflects a commitment to excellence in visual storytelling while adapting to the ever-evolving demands of both local and international clients. Whether documenting festivals in Bangkok’s bustling streets or curating editorial content for global brands, my goal is to merge technical precision with artistic creativity. I am passionate about showcasing Thailand’s rich heritage through imagery that resonates with authenticity and emotional depth.</w:t>
      </w:r>
    </w:p>
    <w:bookmarkEnd w:id="21"/>
    <w:bookmarkStart w:id="25" w:name="professional-experience"/>
    <w:p>
      <w:pPr>
        <w:pStyle w:val="Heading2"/>
      </w:pPr>
      <w:r>
        <w:t xml:space="preserve">Professional Experience</w:t>
      </w:r>
    </w:p>
    <w:bookmarkStart w:id="22" w:name="X9ec74d0a4511b2ceb0e93fd89cc53a6ab45b810"/>
    <w:p>
      <w:pPr>
        <w:pStyle w:val="Heading3"/>
      </w:pPr>
      <w:r>
        <w:t xml:space="preserve">Senior Photographer | Bangkok Studio Collective</w:t>
      </w:r>
    </w:p>
    <w:p>
      <w:pPr>
        <w:pStyle w:val="FirstParagraph"/>
      </w:pPr>
      <w:r>
        <w:rPr>
          <w:iCs/>
          <w:i/>
        </w:rPr>
        <w:t xml:space="preserve">March 2019 – Present</w:t>
      </w:r>
    </w:p>
    <w:p>
      <w:pPr>
        <w:numPr>
          <w:ilvl w:val="0"/>
          <w:numId w:val="1001"/>
        </w:numPr>
        <w:pStyle w:val="Compact"/>
      </w:pPr>
      <w:r>
        <w:t xml:space="preserve">Lead photographer for corporate events, weddings, and lifestyle shoots in Thailand Bangkok, ensuring high-quality output that aligns with client visions.</w:t>
      </w:r>
    </w:p>
    <w:p>
      <w:pPr>
        <w:numPr>
          <w:ilvl w:val="0"/>
          <w:numId w:val="1001"/>
        </w:numPr>
        <w:pStyle w:val="Compact"/>
      </w:pPr>
      <w:r>
        <w:t xml:space="preserve">Collaborated with local influencers and brands to create visually compelling content for social media campaigns, boosting engagement by 40% within 12 months.</w:t>
      </w:r>
    </w:p>
    <w:p>
      <w:pPr>
        <w:numPr>
          <w:ilvl w:val="0"/>
          <w:numId w:val="1001"/>
        </w:numPr>
        <w:pStyle w:val="Compact"/>
      </w:pPr>
      <w:r>
        <w:t xml:space="preserve">Managed a team of junior photographers, providing mentorship and technical guidance while maintaining the studio’s reputation for excellence in Thailand’s competitive photography market.</w:t>
      </w:r>
    </w:p>
    <w:p>
      <w:pPr>
        <w:numPr>
          <w:ilvl w:val="0"/>
          <w:numId w:val="1001"/>
        </w:numPr>
        <w:pStyle w:val="Compact"/>
      </w:pPr>
      <w:r>
        <w:t xml:space="preserve">Shot travel and cultural documentaries in Bangkok, highlighting the city’s heritage sites like Wat Arun and local markets such as Chatuchak, which were featured in international travel magazines.</w:t>
      </w:r>
    </w:p>
    <w:bookmarkEnd w:id="22"/>
    <w:bookmarkStart w:id="23" w:name="Xca3e4baf5d77025c2d8ccc9c6a0f6ea8e57c704"/>
    <w:p>
      <w:pPr>
        <w:pStyle w:val="Heading3"/>
      </w:pPr>
      <w:r>
        <w:t xml:space="preserve">Freelance Photographer | Independent Contractor</w:t>
      </w:r>
    </w:p>
    <w:p>
      <w:pPr>
        <w:pStyle w:val="FirstParagraph"/>
      </w:pPr>
      <w:r>
        <w:rPr>
          <w:iCs/>
          <w:i/>
        </w:rPr>
        <w:t xml:space="preserve">June 2016 – February 2019</w:t>
      </w:r>
    </w:p>
    <w:p>
      <w:pPr>
        <w:numPr>
          <w:ilvl w:val="0"/>
          <w:numId w:val="1002"/>
        </w:numPr>
        <w:pStyle w:val="Compact"/>
      </w:pPr>
      <w:r>
        <w:t xml:space="preserve">Provided photography services for a diverse range of clients, including event planners, tourism boards, and editorial publications in Thailand Bangkok.</w:t>
      </w:r>
    </w:p>
    <w:p>
      <w:pPr>
        <w:numPr>
          <w:ilvl w:val="0"/>
          <w:numId w:val="1002"/>
        </w:numPr>
        <w:pStyle w:val="Compact"/>
      </w:pPr>
      <w:r>
        <w:t xml:space="preserve">Photographed street art and urban life in neighborhoods like Sukhumvit Road and Thong Lo, contributing to a series titled "Bangkok Through the Lens," which gained traction on Instagram with over 10k followers.</w:t>
      </w:r>
    </w:p>
    <w:p>
      <w:pPr>
        <w:numPr>
          <w:ilvl w:val="0"/>
          <w:numId w:val="1002"/>
        </w:numPr>
        <w:pStyle w:val="Compact"/>
      </w:pPr>
      <w:r>
        <w:t xml:space="preserve">Worked on a project for the Thailand Tourism Authority, capturing images of local festivals such as Songkran and Loy Krathong, which were used in promotional materials globally.</w:t>
      </w:r>
    </w:p>
    <w:bookmarkEnd w:id="23"/>
    <w:bookmarkStart w:id="24" w:name="X9acba09e5101bc1da23994a664b82818630b4d7"/>
    <w:p>
      <w:pPr>
        <w:pStyle w:val="Heading3"/>
      </w:pPr>
      <w:r>
        <w:t xml:space="preserve">Assistant Photographer | Bangkok Event Photography Co.</w:t>
      </w:r>
    </w:p>
    <w:p>
      <w:pPr>
        <w:pStyle w:val="FirstParagraph"/>
      </w:pPr>
      <w:r>
        <w:rPr>
          <w:iCs/>
          <w:i/>
        </w:rPr>
        <w:t xml:space="preserve">July 2014 – May 2016</w:t>
      </w:r>
    </w:p>
    <w:p>
      <w:pPr>
        <w:numPr>
          <w:ilvl w:val="0"/>
          <w:numId w:val="1003"/>
        </w:numPr>
        <w:pStyle w:val="Compact"/>
      </w:pPr>
      <w:r>
        <w:t xml:space="preserve">Assisted senior photographers in capturing high-profile events, including music festivals and corporate conferences in Thailand’s capital.</w:t>
      </w:r>
    </w:p>
    <w:p>
      <w:pPr>
        <w:numPr>
          <w:ilvl w:val="0"/>
          <w:numId w:val="1003"/>
        </w:numPr>
        <w:pStyle w:val="Compact"/>
      </w:pPr>
      <w:r>
        <w:t xml:space="preserve">Managed equipment and logistics for shoots across Bangkok, ensuring seamless execution of large-scale projects.</w:t>
      </w:r>
    </w:p>
    <w:p>
      <w:pPr>
        <w:numPr>
          <w:ilvl w:val="0"/>
          <w:numId w:val="1003"/>
        </w:numPr>
        <w:pStyle w:val="Compact"/>
      </w:pPr>
      <w:r>
        <w:t xml:space="preserve">Contributed to the development of a digital archive system for event photography, improving efficiency by 30%.</w:t>
      </w:r>
    </w:p>
    <w:bookmarkEnd w:id="24"/>
    <w:bookmarkEnd w:id="25"/>
    <w:bookmarkStart w:id="26" w:name="educational-background-certifications"/>
    <w:p>
      <w:pPr>
        <w:pStyle w:val="Heading2"/>
      </w:pPr>
      <w:r>
        <w:t xml:space="preserve">Educational Background &amp; Certifications</w:t>
      </w:r>
    </w:p>
    <w:p>
      <w:pPr>
        <w:pStyle w:val="FirstParagraph"/>
      </w:pPr>
      <w:r>
        <w:rPr>
          <w:bCs/>
          <w:b/>
        </w:rPr>
        <w:t xml:space="preserve">Bachelor of Fine Arts in Photography</w:t>
      </w:r>
      <w:r>
        <w:br/>
      </w:r>
      <w:r>
        <w:t xml:space="preserve">Bangkok Art and Culture Centre, Thailand</w:t>
      </w:r>
      <w:r>
        <w:br/>
      </w:r>
      <w:r>
        <w:t xml:space="preserve">Graduated: May 2014</w:t>
      </w:r>
    </w:p>
    <w:p>
      <w:pPr>
        <w:pStyle w:val="BodyText"/>
      </w:pPr>
      <w:r>
        <w:rPr>
          <w:bCs/>
          <w:b/>
        </w:rPr>
        <w:t xml:space="preserve">Certification in Advanced Digital Imaging</w:t>
      </w:r>
      <w:r>
        <w:br/>
      </w:r>
      <w:r>
        <w:t xml:space="preserve">Adobe Certified Expert (Photoshop &amp; Lightroom)</w:t>
      </w:r>
      <w:r>
        <w:br/>
      </w:r>
      <w:r>
        <w:t xml:space="preserve">Bangkok Institute of Technology, Thailand</w:t>
      </w:r>
    </w:p>
    <w:bookmarkEnd w:id="26"/>
    <w:bookmarkStart w:id="27" w:name="skills-expertise"/>
    <w:p>
      <w:pPr>
        <w:pStyle w:val="Heading2"/>
      </w:pPr>
      <w:r>
        <w:t xml:space="preserve">Skills &amp; Expertise</w:t>
      </w:r>
    </w:p>
    <w:p>
      <w:pPr>
        <w:numPr>
          <w:ilvl w:val="0"/>
          <w:numId w:val="1004"/>
        </w:numPr>
        <w:pStyle w:val="Compact"/>
      </w:pPr>
      <w:r>
        <w:rPr>
          <w:bCs/>
          <w:b/>
        </w:rPr>
        <w:t xml:space="preserve">Technical Proficiency:</w:t>
      </w:r>
      <w:r>
        <w:t xml:space="preserve"> </w:t>
      </w:r>
      <w:r>
        <w:t xml:space="preserve">Mastery of DSLR and mirrorless cameras, lighting techniques, and post-production software (Adobe Creative Suite).</w:t>
      </w:r>
    </w:p>
    <w:p>
      <w:pPr>
        <w:numPr>
          <w:ilvl w:val="0"/>
          <w:numId w:val="1004"/>
        </w:numPr>
        <w:pStyle w:val="Compact"/>
      </w:pPr>
      <w:r>
        <w:rPr>
          <w:bCs/>
          <w:b/>
        </w:rPr>
        <w:t xml:space="preserve">Cultural Insight:</w:t>
      </w:r>
      <w:r>
        <w:t xml:space="preserve"> </w:t>
      </w:r>
      <w:r>
        <w:t xml:space="preserve">Deep understanding of Thai traditions, festivals, and lifestyles, allowing for authentic storytelling in Thailand Bangkok.</w:t>
      </w:r>
    </w:p>
    <w:p>
      <w:pPr>
        <w:numPr>
          <w:ilvl w:val="0"/>
          <w:numId w:val="1004"/>
        </w:numPr>
        <w:pStyle w:val="Compact"/>
      </w:pPr>
      <w:r>
        <w:rPr>
          <w:bCs/>
          <w:b/>
        </w:rPr>
        <w:t xml:space="preserve">Adaptability:</w:t>
      </w:r>
      <w:r>
        <w:t xml:space="preserve"> </w:t>
      </w:r>
      <w:r>
        <w:t xml:space="preserve">Experience working in dynamic environments such as crowded markets, outdoor events, and high-pressure corporate settings.</w:t>
      </w:r>
    </w:p>
    <w:p>
      <w:pPr>
        <w:numPr>
          <w:ilvl w:val="0"/>
          <w:numId w:val="1004"/>
        </w:numPr>
        <w:pStyle w:val="Compact"/>
      </w:pPr>
      <w:r>
        <w:rPr>
          <w:bCs/>
          <w:b/>
        </w:rPr>
        <w:t xml:space="preserve">Communication:</w:t>
      </w:r>
      <w:r>
        <w:t xml:space="preserve"> </w:t>
      </w:r>
      <w:r>
        <w:t xml:space="preserve">Strong interpersonal skills to collaborate with clients, models, and teams while maintaining a professional demeanor.</w:t>
      </w:r>
    </w:p>
    <w:p>
      <w:pPr>
        <w:numPr>
          <w:ilvl w:val="0"/>
          <w:numId w:val="1004"/>
        </w:numPr>
        <w:pStyle w:val="Compact"/>
      </w:pPr>
      <w:r>
        <w:rPr>
          <w:bCs/>
          <w:b/>
        </w:rPr>
        <w:t xml:space="preserve">Creative Vision:</w:t>
      </w:r>
      <w:r>
        <w:t xml:space="preserve"> </w:t>
      </w:r>
      <w:r>
        <w:t xml:space="preserve">Ability to conceptualize and execute unique photo concepts that align with the client’s brand or narrative in Thailand’s competitive market.</w:t>
      </w:r>
    </w:p>
    <w:bookmarkEnd w:id="27"/>
    <w:bookmarkStart w:id="28" w:name="portfolio-projects"/>
    <w:p>
      <w:pPr>
        <w:pStyle w:val="Heading2"/>
      </w:pPr>
      <w:r>
        <w:t xml:space="preserve">Portfolio &amp; Projects</w:t>
      </w:r>
    </w:p>
    <w:p>
      <w:pPr>
        <w:pStyle w:val="FirstParagraph"/>
      </w:pPr>
      <w:r>
        <w:rPr>
          <w:bCs/>
          <w:b/>
        </w:rPr>
        <w:t xml:space="preserve">Bangkok Street Life Series (2020):</w:t>
      </w:r>
      <w:r>
        <w:t xml:space="preserve"> </w:t>
      </w:r>
      <w:r>
        <w:t xml:space="preserve">A collection of candid shots capturing the daily rhythms of Bangkok, from street food vendors at night markets to temple rituals at dawn. Featured in the "Thailand Photography Journal."</w:t>
      </w:r>
    </w:p>
    <w:p>
      <w:pPr>
        <w:pStyle w:val="BodyText"/>
      </w:pPr>
      <w:r>
        <w:rPr>
          <w:bCs/>
          <w:b/>
        </w:rPr>
        <w:t xml:space="preserve">Wedding Photography Portfolio:</w:t>
      </w:r>
      <w:r>
        <w:t xml:space="preserve"> </w:t>
      </w:r>
      <w:r>
        <w:t xml:space="preserve">Over 150 weddings documented in Thailand Bangkok, emphasizing natural light and emotional moments. Clients include local celebrities and international expatriates.</w:t>
      </w:r>
    </w:p>
    <w:p>
      <w:pPr>
        <w:pStyle w:val="BodyText"/>
      </w:pPr>
      <w:r>
        <w:rPr>
          <w:bCs/>
          <w:b/>
        </w:rPr>
        <w:t xml:space="preserve">Cultural Heritage Project:</w:t>
      </w:r>
      <w:r>
        <w:t xml:space="preserve"> </w:t>
      </w:r>
      <w:r>
        <w:t xml:space="preserve">A collaboration with the Thai Ministry of Culture to photograph historical sites like Ayutthaya and Phuket, highlighting their significance for tourism and education.</w:t>
      </w:r>
    </w:p>
    <w:bookmarkEnd w:id="28"/>
    <w:bookmarkStart w:id="29"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Thai (fluent), English (proficient), Mandarin (basic).</w:t>
      </w:r>
    </w:p>
    <w:p>
      <w:pPr>
        <w:numPr>
          <w:ilvl w:val="0"/>
          <w:numId w:val="1005"/>
        </w:numPr>
        <w:pStyle w:val="Compact"/>
      </w:pPr>
      <w:r>
        <w:rPr>
          <w:bCs/>
          <w:b/>
        </w:rPr>
        <w:t xml:space="preserve">Volunteer Work:</w:t>
      </w:r>
      <w:r>
        <w:t xml:space="preserve"> </w:t>
      </w:r>
      <w:r>
        <w:t xml:space="preserve">Contributed to a non-profit initiative in Bangkok, providing free photography sessions for underprivileged children.</w:t>
      </w:r>
    </w:p>
    <w:p>
      <w:pPr>
        <w:numPr>
          <w:ilvl w:val="0"/>
          <w:numId w:val="1005"/>
        </w:numPr>
        <w:pStyle w:val="Compact"/>
      </w:pPr>
      <w:r>
        <w:rPr>
          <w:bCs/>
          <w:b/>
        </w:rPr>
        <w:t xml:space="preserve">Professional Affiliation:</w:t>
      </w:r>
      <w:r>
        <w:t xml:space="preserve"> </w:t>
      </w:r>
      <w:r>
        <w:t xml:space="preserve">Member of the Thai Photography Association and Bangkok Creative Network.</w:t>
      </w:r>
    </w:p>
    <w:p>
      <w:r>
        <w:pict>
          <v:rect style="width:0;height:1.5pt" o:hralign="center" o:hrstd="t" o:hr="t"/>
        </w:pict>
      </w:r>
    </w:p>
    <w:p>
      <w:pPr>
        <w:pStyle w:val="FirstParagraph"/>
      </w:pPr>
      <w:r>
        <w:rPr>
          <w:iCs/>
          <w:i/>
        </w:rPr>
        <w:t xml:space="preserve">Resume tailored for Photographer roles in Thailand Bangkok. Passionate about visual storytelling and cultural preservation through photography.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Thailand Bangkok</dc:title>
  <dc:creator/>
  <dc:language>en</dc:language>
  <cp:keywords/>
  <dcterms:created xsi:type="dcterms:W3CDTF">2025-12-10T13:26:16Z</dcterms:created>
  <dcterms:modified xsi:type="dcterms:W3CDTF">2025-12-10T13:26:16Z</dcterms:modified>
</cp:coreProperties>
</file>

<file path=docProps/custom.xml><?xml version="1.0" encoding="utf-8"?>
<Properties xmlns="http://schemas.openxmlformats.org/officeDocument/2006/custom-properties" xmlns:vt="http://schemas.openxmlformats.org/officeDocument/2006/docPropsVTypes"/>
</file>