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New</w:t>
      </w:r>
      <w:r>
        <w:t xml:space="preserve"> </w:t>
      </w:r>
      <w:r>
        <w:t xml:space="preserve">York</w:t>
      </w:r>
      <w:r>
        <w:t xml:space="preserve"> </w:t>
      </w:r>
      <w:r>
        <w:t xml:space="preserve">City</w:t>
      </w:r>
    </w:p>
    <w:bookmarkStart w:id="33" w:name="john-doe"/>
    <w:p>
      <w:pPr>
        <w:pStyle w:val="Heading1"/>
      </w:pPr>
      <w:r>
        <w:t xml:space="preserve">John Doe</w:t>
      </w:r>
    </w:p>
    <w:p>
      <w:pPr>
        <w:pStyle w:val="FirstParagraph"/>
      </w:pPr>
      <w:r>
        <w:rPr>
          <w:bCs/>
          <w:b/>
        </w:rPr>
        <w:t xml:space="preserve">Photographer | United States New York City</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Email: johndoe.photography@gmail.com</w:t>
      </w:r>
    </w:p>
    <w:p>
      <w:pPr>
        <w:numPr>
          <w:ilvl w:val="0"/>
          <w:numId w:val="1001"/>
        </w:numPr>
        <w:pStyle w:val="Compact"/>
      </w:pPr>
      <w:r>
        <w:t xml:space="preserve">Phone: (555) 123-4567</w:t>
      </w:r>
    </w:p>
    <w:p>
      <w:pPr>
        <w:numPr>
          <w:ilvl w:val="0"/>
          <w:numId w:val="1001"/>
        </w:numPr>
        <w:pStyle w:val="Compact"/>
      </w:pPr>
      <w:r>
        <w:t xml:space="preserve">Location: New York City, United States</w:t>
      </w:r>
    </w:p>
    <w:p>
      <w:pPr>
        <w:numPr>
          <w:ilvl w:val="0"/>
          <w:numId w:val="1001"/>
        </w:numPr>
        <w:pStyle w:val="Compact"/>
      </w:pPr>
      <w:r>
        <w:t xml:space="preserve">Website: www.johndoeportfolio.com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visionary photographer based in New York City, United States, with over 10 years of experience capturing the essence of urban life, cultural events, and human stories. As a Photographer in New York City, I specialize in portrait photography, event coverage, and documentary-style imagery that reflects the dynamic energy of the Big Apple. My work has been featured in local publications and galleries across the United States. With a deep understanding of both technical excellence and creative storytelling, I am committed to delivering high-quality visual narratives that resonate with clients and audiences alike. Whether photographing bustling street scenes or intimate portraits, my goal is to elevate the art of photography in New York City.</w:t>
      </w:r>
    </w:p>
    <w:p>
      <w:r>
        <w:pict>
          <v:rect style="width:0;height:1.5pt" o:hralign="center" o:hrstd="t" o:hr="t"/>
        </w:pict>
      </w:r>
    </w:p>
    <w:bookmarkEnd w:id="21"/>
    <w:bookmarkStart w:id="25" w:name="work-experience"/>
    <w:p>
      <w:pPr>
        <w:pStyle w:val="Heading2"/>
      </w:pPr>
      <w:r>
        <w:t xml:space="preserve">Work Experience</w:t>
      </w:r>
    </w:p>
    <w:bookmarkStart w:id="22" w:name="X384b42e905b5c7646d1acfba7fd46fd2571f1bb"/>
    <w:p>
      <w:pPr>
        <w:pStyle w:val="Heading3"/>
      </w:pPr>
      <w:r>
        <w:t xml:space="preserve">Sr. Photographer | NYC Studio Collective (2018–Present)</w:t>
      </w:r>
    </w:p>
    <w:p>
      <w:pPr>
        <w:pStyle w:val="FirstParagraph"/>
      </w:pPr>
      <w:r>
        <w:t xml:space="preserve">New York City, United States</w:t>
      </w:r>
    </w:p>
    <w:p>
      <w:pPr>
        <w:numPr>
          <w:ilvl w:val="0"/>
          <w:numId w:val="1002"/>
        </w:numPr>
        <w:pStyle w:val="Compact"/>
      </w:pPr>
      <w:r>
        <w:t xml:space="preserve">Managed a team of 5 photographers to deliver high-quality images for commercial clients, including fashion brands and event organizers in New York City.</w:t>
      </w:r>
    </w:p>
    <w:p>
      <w:pPr>
        <w:numPr>
          <w:ilvl w:val="0"/>
          <w:numId w:val="1002"/>
        </w:numPr>
        <w:pStyle w:val="Compact"/>
      </w:pPr>
      <w:r>
        <w:t xml:space="preserve">Shot over 200+ portrait sessions annually, focusing on corporate headshots and personal branding for clients across the United States.</w:t>
      </w:r>
    </w:p>
    <w:p>
      <w:pPr>
        <w:numPr>
          <w:ilvl w:val="0"/>
          <w:numId w:val="1002"/>
        </w:numPr>
        <w:pStyle w:val="Compact"/>
      </w:pPr>
      <w:r>
        <w:t xml:space="preserve">Collaborated with local artists and cultural institutions in New York City to create visually striking content for exhibitions and marketing campaigns.</w:t>
      </w:r>
    </w:p>
    <w:p>
      <w:pPr>
        <w:numPr>
          <w:ilvl w:val="0"/>
          <w:numId w:val="1002"/>
        </w:numPr>
        <w:pStyle w:val="Compact"/>
      </w:pPr>
      <w:r>
        <w:t xml:space="preserve">Utilized advanced lighting techniques and post-production software (Adobe Creative Suite) to enhance image quality, ensuring alignment with client expectations in New York City.</w:t>
      </w:r>
    </w:p>
    <w:bookmarkEnd w:id="22"/>
    <w:bookmarkStart w:id="23" w:name="X8fd1e6478721b754607d7e68c781b2d267a7966"/>
    <w:p>
      <w:pPr>
        <w:pStyle w:val="Heading3"/>
      </w:pPr>
      <w:r>
        <w:t xml:space="preserve">Freelance Photographer | Independent Contractor (2015–2018)</w:t>
      </w:r>
    </w:p>
    <w:p>
      <w:pPr>
        <w:pStyle w:val="FirstParagraph"/>
      </w:pPr>
      <w:r>
        <w:t xml:space="preserve">New York City, United States</w:t>
      </w:r>
    </w:p>
    <w:p>
      <w:pPr>
        <w:numPr>
          <w:ilvl w:val="0"/>
          <w:numId w:val="1003"/>
        </w:numPr>
        <w:pStyle w:val="Compact"/>
      </w:pPr>
      <w:r>
        <w:t xml:space="preserve">Provided photography services for weddings, corporate events, and editorial shoots in Manhattan and Brooklyn.</w:t>
      </w:r>
    </w:p>
    <w:p>
      <w:pPr>
        <w:numPr>
          <w:ilvl w:val="0"/>
          <w:numId w:val="1003"/>
        </w:numPr>
        <w:pStyle w:val="Compact"/>
      </w:pPr>
      <w:r>
        <w:t xml:space="preserve">Developed a strong client base in New York City by offering personalized service and competitive pricing.</w:t>
      </w:r>
    </w:p>
    <w:p>
      <w:pPr>
        <w:numPr>
          <w:ilvl w:val="0"/>
          <w:numId w:val="1003"/>
        </w:numPr>
        <w:pStyle w:val="Compact"/>
      </w:pPr>
      <w:r>
        <w:t xml:space="preserve">Captured candid moments during major events such as the New York City Marathon and Tribeca Film Festival.</w:t>
      </w:r>
    </w:p>
    <w:p>
      <w:pPr>
        <w:numPr>
          <w:ilvl w:val="0"/>
          <w:numId w:val="1003"/>
        </w:numPr>
        <w:pStyle w:val="Compact"/>
      </w:pPr>
      <w:r>
        <w:t xml:space="preserve">Contributed to local magazines and digital platforms, showcasing the unique culture of New York City through visual storytelling.</w:t>
      </w:r>
    </w:p>
    <w:bookmarkEnd w:id="23"/>
    <w:bookmarkStart w:id="24" w:name="Xc114e5aa0c3554f9440f55485de4c5592190770"/>
    <w:p>
      <w:pPr>
        <w:pStyle w:val="Heading3"/>
      </w:pPr>
      <w:r>
        <w:t xml:space="preserve">Photography Assistant | Lens &amp; Light Studio (2012–2015)</w:t>
      </w:r>
    </w:p>
    <w:p>
      <w:pPr>
        <w:pStyle w:val="FirstParagraph"/>
      </w:pPr>
      <w:r>
        <w:t xml:space="preserve">New York City, United States</w:t>
      </w:r>
    </w:p>
    <w:p>
      <w:pPr>
        <w:numPr>
          <w:ilvl w:val="0"/>
          <w:numId w:val="1004"/>
        </w:numPr>
        <w:pStyle w:val="Compact"/>
      </w:pPr>
      <w:r>
        <w:t xml:space="preserve">Assisted senior photographers in setting up equipment and managing lighting for photo shoots in NYC.</w:t>
      </w:r>
    </w:p>
    <w:p>
      <w:pPr>
        <w:numPr>
          <w:ilvl w:val="0"/>
          <w:numId w:val="1004"/>
        </w:numPr>
        <w:pStyle w:val="Compact"/>
      </w:pPr>
      <w:r>
        <w:t xml:space="preserve">Supported the editing process by organizing and cataloging images for clients across the United States.</w:t>
      </w:r>
    </w:p>
    <w:p>
      <w:pPr>
        <w:numPr>
          <w:ilvl w:val="0"/>
          <w:numId w:val="1004"/>
        </w:numPr>
        <w:pStyle w:val="Compact"/>
      </w:pPr>
      <w:r>
        <w:t xml:space="preserve">Gained hands-on experience with high-end camera systems and studio techniques, refining skills specific to urban photography.</w:t>
      </w:r>
    </w:p>
    <w:p>
      <w:r>
        <w:pict>
          <v:rect style="width:0;height:1.5pt" o:hralign="center" o:hrstd="t" o:hr="t"/>
        </w:pict>
      </w:r>
    </w:p>
    <w:bookmarkEnd w:id="24"/>
    <w:bookmarkEnd w:id="25"/>
    <w:bookmarkStart w:id="27" w:name="educational-background"/>
    <w:p>
      <w:pPr>
        <w:pStyle w:val="Heading2"/>
      </w:pPr>
      <w:r>
        <w:t xml:space="preserve">Educational Background</w:t>
      </w:r>
    </w:p>
    <w:bookmarkStart w:id="26" w:name="X813bfecf6e84f7406d14d8f5e7f1f5d4bbfeb40"/>
    <w:p>
      <w:pPr>
        <w:pStyle w:val="Heading3"/>
      </w:pPr>
      <w:r>
        <w:t xml:space="preserve">Bachelor of Fine Arts in Photography | School of Visual Arts, New York City (2010–2014)</w:t>
      </w:r>
    </w:p>
    <w:p>
      <w:pPr>
        <w:pStyle w:val="FirstParagraph"/>
      </w:pPr>
      <w:r>
        <w:t xml:space="preserve">Relevant coursework: Advanced Lighting Techniques, Urban Documentary Photography, and Digital Imaging.</w:t>
      </w:r>
    </w:p>
    <w:p>
      <w:r>
        <w:pict>
          <v:rect style="width:0;height:1.5pt" o:hralign="center" o:hrstd="t" o:hr="t"/>
        </w:pict>
      </w:r>
    </w:p>
    <w:bookmarkEnd w:id="26"/>
    <w:bookmarkEnd w:id="27"/>
    <w:bookmarkStart w:id="28" w:name="skills"/>
    <w:p>
      <w:pPr>
        <w:pStyle w:val="Heading2"/>
      </w:pPr>
      <w:r>
        <w:t xml:space="preserve">Skills</w:t>
      </w:r>
    </w:p>
    <w:p>
      <w:pPr>
        <w:numPr>
          <w:ilvl w:val="0"/>
          <w:numId w:val="1005"/>
        </w:numPr>
        <w:pStyle w:val="Compact"/>
      </w:pPr>
      <w:r>
        <w:rPr>
          <w:bCs/>
          <w:b/>
        </w:rPr>
        <w:t xml:space="preserve">Technical Expertise:</w:t>
      </w:r>
      <w:r>
        <w:t xml:space="preserve"> </w:t>
      </w:r>
      <w:r>
        <w:t xml:space="preserve">Proficient in Canon and Sony camera systems, lighting setups, and post-production using Adobe Lightroom and Photoshop.</w:t>
      </w:r>
    </w:p>
    <w:p>
      <w:pPr>
        <w:numPr>
          <w:ilvl w:val="0"/>
          <w:numId w:val="1005"/>
        </w:numPr>
        <w:pStyle w:val="Compact"/>
      </w:pPr>
      <w:r>
        <w:rPr>
          <w:bCs/>
          <w:b/>
        </w:rPr>
        <w:t xml:space="preserve">Creative Vision:</w:t>
      </w:r>
      <w:r>
        <w:t xml:space="preserve"> </w:t>
      </w:r>
      <w:r>
        <w:t xml:space="preserve">Strong ability to conceptualize and execute unique visual narratives tailored to the vibrant environment of New York City.</w:t>
      </w:r>
    </w:p>
    <w:p>
      <w:pPr>
        <w:numPr>
          <w:ilvl w:val="0"/>
          <w:numId w:val="1005"/>
        </w:numPr>
        <w:pStyle w:val="Compact"/>
      </w:pPr>
      <w:r>
        <w:rPr>
          <w:bCs/>
          <w:b/>
        </w:rPr>
        <w:t xml:space="preserve">Client Interaction:</w:t>
      </w:r>
      <w:r>
        <w:t xml:space="preserve"> </w:t>
      </w:r>
      <w:r>
        <w:t xml:space="preserve">Excellent communication skills with a focus on understanding client needs in the competitive New York photography market.</w:t>
      </w:r>
    </w:p>
    <w:p>
      <w:pPr>
        <w:numPr>
          <w:ilvl w:val="0"/>
          <w:numId w:val="1005"/>
        </w:numPr>
        <w:pStyle w:val="Compact"/>
      </w:pPr>
      <w:r>
        <w:rPr>
          <w:bCs/>
          <w:b/>
        </w:rPr>
        <w:t xml:space="preserve">Event Coverage:</w:t>
      </w:r>
      <w:r>
        <w:t xml:space="preserve"> </w:t>
      </w:r>
      <w:r>
        <w:t xml:space="preserve">Experience capturing dynamic events such as galas, festivals, and cultural happenings in NYC.</w:t>
      </w:r>
    </w:p>
    <w:p>
      <w:r>
        <w:pict>
          <v:rect style="width:0;height:1.5pt" o:hralign="center" o:hrstd="t" o:hr="t"/>
        </w:pict>
      </w:r>
    </w:p>
    <w:bookmarkEnd w:id="28"/>
    <w:bookmarkStart w:id="29" w:name="portfolioprojects"/>
    <w:p>
      <w:pPr>
        <w:pStyle w:val="Heading2"/>
      </w:pPr>
      <w:r>
        <w:t xml:space="preserve">Portfolio/Projects</w:t>
      </w:r>
    </w:p>
    <w:p>
      <w:pPr>
        <w:pStyle w:val="FirstParagraph"/>
      </w:pPr>
      <w:r>
        <w:rPr>
          <w:bCs/>
          <w:b/>
        </w:rPr>
        <w:t xml:space="preserve">New York City Street Series:</w:t>
      </w:r>
      <w:r>
        <w:t xml:space="preserve"> </w:t>
      </w:r>
      <w:r>
        <w:t xml:space="preserve">A collection of photographs documenting the diverse neighborhoods of New York City, from the bustling streets of Times Square to the serene parks of Central Park. This project highlights the contrast and unity of urban life in NYC.</w:t>
      </w:r>
    </w:p>
    <w:p>
      <w:pPr>
        <w:pStyle w:val="BodyText"/>
      </w:pPr>
      <w:r>
        <w:rPr>
          <w:bCs/>
          <w:b/>
        </w:rPr>
        <w:t xml:space="preserve">Cultural Celebrations in NYC:</w:t>
      </w:r>
      <w:r>
        <w:t xml:space="preserve"> </w:t>
      </w:r>
      <w:r>
        <w:t xml:space="preserve">Photographed events such as Diwali, Juneteenth, and Pride Parade, showcasing the city's multicultural identity. These images have been shared on social media platforms with a large following in the United States.</w:t>
      </w:r>
    </w:p>
    <w:p>
      <w:pPr>
        <w:pStyle w:val="BodyText"/>
      </w:pPr>
      <w:r>
        <w:rPr>
          <w:bCs/>
          <w:b/>
        </w:rPr>
        <w:t xml:space="preserve">Corporate Portraits:</w:t>
      </w:r>
      <w:r>
        <w:t xml:space="preserve"> </w:t>
      </w:r>
      <w:r>
        <w:t xml:space="preserve">Created professional headshots for executives and entrepreneurs in New York City, emphasizing individuality and professionalism.</w:t>
      </w:r>
    </w:p>
    <w:p>
      <w:r>
        <w:pict>
          <v:rect style="width:0;height:1.5pt" o:hralign="center" o:hrstd="t" o:hr="t"/>
        </w:pict>
      </w:r>
    </w:p>
    <w:bookmarkEnd w:id="29"/>
    <w:bookmarkStart w:id="30" w:name="certifications-licenses"/>
    <w:p>
      <w:pPr>
        <w:pStyle w:val="Heading2"/>
      </w:pPr>
      <w:r>
        <w:t xml:space="preserve">Certifications &amp; Licenses</w:t>
      </w:r>
    </w:p>
    <w:p>
      <w:pPr>
        <w:numPr>
          <w:ilvl w:val="0"/>
          <w:numId w:val="1006"/>
        </w:numPr>
        <w:pStyle w:val="Compact"/>
      </w:pPr>
      <w:r>
        <w:t xml:space="preserve">Affiliated with the American Society of Media Photographers (ASMP), ensuring adherence to industry standards in the United States.</w:t>
      </w:r>
    </w:p>
    <w:p>
      <w:pPr>
        <w:numPr>
          <w:ilvl w:val="0"/>
          <w:numId w:val="1006"/>
        </w:numPr>
        <w:pStyle w:val="Compact"/>
      </w:pPr>
      <w:r>
        <w:t xml:space="preserve">Completed a certification program in Advanced Photography Techniques through NYU Extension, focusing on urban and documentary styles.</w:t>
      </w:r>
    </w:p>
    <w:p>
      <w:r>
        <w:pict>
          <v:rect style="width:0;height:1.5pt" o:hralign="center" o:hrstd="t" o:hr="t"/>
        </w:pict>
      </w:r>
    </w:p>
    <w:bookmarkEnd w:id="30"/>
    <w:bookmarkStart w:id="31" w:name="awards-recognitions"/>
    <w:p>
      <w:pPr>
        <w:pStyle w:val="Heading2"/>
      </w:pPr>
      <w:r>
        <w:t xml:space="preserve">Awards &amp; Recognitions</w:t>
      </w:r>
    </w:p>
    <w:p>
      <w:pPr>
        <w:numPr>
          <w:ilvl w:val="0"/>
          <w:numId w:val="1007"/>
        </w:numPr>
        <w:pStyle w:val="Compact"/>
      </w:pPr>
      <w:r>
        <w:t xml:space="preserve">Winner of the 2021 New York City Photography Awards for "Best Urban Landscape."</w:t>
      </w:r>
    </w:p>
    <w:p>
      <w:pPr>
        <w:numPr>
          <w:ilvl w:val="0"/>
          <w:numId w:val="1007"/>
        </w:numPr>
        <w:pStyle w:val="Compact"/>
      </w:pPr>
      <w:r>
        <w:t xml:space="preserve">Featured in "The Best of NYC" magazine for contributions to cultural documentation in the United States.</w:t>
      </w:r>
    </w:p>
    <w:p>
      <w:pPr>
        <w:numPr>
          <w:ilvl w:val="0"/>
          <w:numId w:val="1007"/>
        </w:numPr>
        <w:pStyle w:val="Compact"/>
      </w:pPr>
      <w:r>
        <w:t xml:space="preserve">Nominated for a 2023 International Photography Award in the Documentary Category.</w:t>
      </w:r>
    </w:p>
    <w:p>
      <w:r>
        <w:pict>
          <v:rect style="width:0;height:1.5pt" o:hralign="center" o:hrstd="t" o:hr="t"/>
        </w:pict>
      </w:r>
    </w:p>
    <w:bookmarkEnd w:id="31"/>
    <w:bookmarkStart w:id="32" w:name="additional-information"/>
    <w:p>
      <w:pPr>
        <w:pStyle w:val="Heading2"/>
      </w:pPr>
      <w:r>
        <w:t xml:space="preserve">Additional Information</w:t>
      </w:r>
    </w:p>
    <w:p>
      <w:pPr>
        <w:pStyle w:val="FirstParagraph"/>
      </w:pPr>
      <w:r>
        <w:t xml:space="preserve">Fluent in English and Spanish, with a strong understanding of New York City's diverse communities. Active member of the NYC Photography Guild, contributing to local events and workshops. Committed to using photography as a tool for social impact and cultural preservation in the United States.</w:t>
      </w:r>
    </w:p>
    <w:p>
      <w:r>
        <w:pict>
          <v:rect style="width:0;height:1.5pt" o:hralign="center" o:hrstd="t" o:hr="t"/>
        </w:pic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New York City</dc:title>
  <dc:creator/>
  <dc:language>en</dc:language>
  <cp:keywords/>
  <dcterms:created xsi:type="dcterms:W3CDTF">2026-07-25T02:21:16Z</dcterms:created>
  <dcterms:modified xsi:type="dcterms:W3CDTF">2026-07-25T02:21:16Z</dcterms:modified>
</cp:coreProperties>
</file>

<file path=docProps/custom.xml><?xml version="1.0" encoding="utf-8"?>
<Properties xmlns="http://schemas.openxmlformats.org/officeDocument/2006/custom-properties" xmlns:vt="http://schemas.openxmlformats.org/officeDocument/2006/docPropsVTypes"/>
</file>