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Physicist</w:t>
      </w:r>
      <w:r>
        <w:t xml:space="preserve"> </w:t>
      </w:r>
      <w:r>
        <w:t xml:space="preserve">in</w:t>
      </w:r>
      <w:r>
        <w:t xml:space="preserve"> </w:t>
      </w:r>
      <w:r>
        <w:t xml:space="preserve">Pakistan</w:t>
      </w:r>
      <w:r>
        <w:t xml:space="preserve"> </w:t>
      </w:r>
      <w:r>
        <w:t xml:space="preserve">Islamabad</w:t>
      </w:r>
    </w:p>
    <w:bookmarkStart w:id="30" w:name="resume-physicist-in-pakistan-islamabad"/>
    <w:p>
      <w:pPr>
        <w:pStyle w:val="Heading1"/>
      </w:pPr>
      <w:r>
        <w:t xml:space="preserve">Resume: Physicist in Pakistan Islamabad</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Dr. Ayesha Khan</w:t>
      </w:r>
      <w:r>
        <w:br/>
      </w:r>
      <w:r>
        <w:rPr>
          <w:bCs/>
          <w:b/>
        </w:rPr>
        <w:t xml:space="preserve">Email:</w:t>
      </w:r>
      <w:r>
        <w:t xml:space="preserve"> </w:t>
      </w:r>
      <w:r>
        <w:t xml:space="preserve">ayesha.khan@physicist.pk</w:t>
      </w:r>
      <w:r>
        <w:br/>
      </w:r>
      <w:r>
        <w:rPr>
          <w:bCs/>
          <w:b/>
        </w:rPr>
        <w:t xml:space="preserve">Phone:</w:t>
      </w:r>
      <w:r>
        <w:t xml:space="preserve"> </w:t>
      </w:r>
      <w:r>
        <w:t xml:space="preserve">+92-300-1234567</w:t>
      </w:r>
      <w:r>
        <w:br/>
      </w:r>
      <w:r>
        <w:rPr>
          <w:bCs/>
          <w:b/>
        </w:rPr>
        <w:t xml:space="preserve">Address:</w:t>
      </w:r>
      <w:r>
        <w:t xml:space="preserve"> </w:t>
      </w:r>
      <w:r>
        <w:t xml:space="preserve">Islamabad, Pakistan</w:t>
      </w:r>
    </w:p>
    <w:bookmarkEnd w:id="20"/>
    <w:bookmarkStart w:id="21" w:name="professional-summary"/>
    <w:p>
      <w:pPr>
        <w:pStyle w:val="Heading2"/>
      </w:pPr>
      <w:r>
        <w:t xml:space="preserve">Professional Summary</w:t>
      </w:r>
    </w:p>
    <w:p>
      <w:pPr>
        <w:pStyle w:val="FirstParagraph"/>
      </w:pPr>
      <w:r>
        <w:t xml:space="preserve">This resume is tailored for a Physicist seeking employment in Pakistan Islamabad. With over 10 years of experience in theoretical and experimental physics, I have contributed to groundbreaking research at leading institutions across the country. My work focuses on quantum mechanics, particle physics, and renewable energy technologies, aligning with the scientific priorities of Pakistan Islamabad’s academic and industrial sectors. As a dedicated researcher and educator, I am committed to advancing scientific innovation in Pakistan while fostering collaboration between local and international institutions. This resume highlights my qualifications as a Physicist in Pakistan Islamabad, emphasizing my expertise in data analysis, computational modeling, and project management.</w:t>
      </w:r>
    </w:p>
    <w:bookmarkEnd w:id="21"/>
    <w:bookmarkStart w:id="22" w:name="education"/>
    <w:p>
      <w:pPr>
        <w:pStyle w:val="Heading2"/>
      </w:pPr>
      <w:r>
        <w:t xml:space="preserve">Education</w:t>
      </w:r>
    </w:p>
    <w:p>
      <w:pPr>
        <w:pStyle w:val="FirstParagraph"/>
      </w:pPr>
      <w:r>
        <w:rPr>
          <w:bCs/>
          <w:b/>
        </w:rPr>
        <w:t xml:space="preserve">Bachelor of Science in Physics</w:t>
      </w:r>
      <w:r>
        <w:br/>
      </w:r>
      <w:r>
        <w:t xml:space="preserve">University of the Punjab, Lahore, Pakistan</w:t>
      </w:r>
      <w:r>
        <w:br/>
      </w:r>
      <w:r>
        <w:t xml:space="preserve">2005–2009</w:t>
      </w:r>
    </w:p>
    <w:p>
      <w:pPr>
        <w:pStyle w:val="BodyText"/>
      </w:pPr>
      <w:r>
        <w:rPr>
          <w:bCs/>
          <w:b/>
        </w:rPr>
        <w:t xml:space="preserve">Masters in Theoretical Physics</w:t>
      </w:r>
      <w:r>
        <w:br/>
      </w:r>
      <w:r>
        <w:t xml:space="preserve">Quaid-i-Azam University, Islamabad, Pakistan</w:t>
      </w:r>
      <w:r>
        <w:br/>
      </w:r>
      <w:r>
        <w:t xml:space="preserve">2010–2012</w:t>
      </w:r>
    </w:p>
    <w:p>
      <w:pPr>
        <w:pStyle w:val="BodyText"/>
      </w:pPr>
      <w:r>
        <w:rPr>
          <w:bCs/>
          <w:b/>
        </w:rPr>
        <w:t xml:space="preserve">PhD in Experimental Physics</w:t>
      </w:r>
      <w:r>
        <w:br/>
      </w:r>
      <w:r>
        <w:t xml:space="preserve">National University of Sciences and Technology (NUST), Islamabad, Pakistan</w:t>
      </w:r>
      <w:r>
        <w:br/>
      </w:r>
      <w:r>
        <w:t xml:space="preserve">2013–2017</w:t>
      </w:r>
    </w:p>
    <w:bookmarkEnd w:id="22"/>
    <w:bookmarkStart w:id="23" w:name="work-experience"/>
    <w:p>
      <w:pPr>
        <w:pStyle w:val="Heading2"/>
      </w:pPr>
      <w:r>
        <w:t xml:space="preserve">Work Experience</w:t>
      </w:r>
    </w:p>
    <w:p>
      <w:pPr>
        <w:pStyle w:val="FirstParagraph"/>
      </w:pPr>
      <w:r>
        <w:rPr>
          <w:bCs/>
          <w:b/>
        </w:rPr>
        <w:t xml:space="preserve">Senior Research Physicist</w:t>
      </w:r>
      <w:r>
        <w:br/>
      </w:r>
      <w:r>
        <w:t xml:space="preserve">Pakistan Atomic Energy Commission (PAEC), Islamabad, Pakistan</w:t>
      </w:r>
      <w:r>
        <w:br/>
      </w:r>
      <w:r>
        <w:t xml:space="preserve">2018–Present</w:t>
      </w:r>
    </w:p>
    <w:p>
      <w:pPr>
        <w:numPr>
          <w:ilvl w:val="0"/>
          <w:numId w:val="1001"/>
        </w:numPr>
        <w:pStyle w:val="Compact"/>
      </w:pPr>
      <w:r>
        <w:t xml:space="preserve">Lead research on nuclear reactor safety and radiation shielding, collaborating with international agencies to enhance energy security in Pakistan.</w:t>
      </w:r>
    </w:p>
    <w:p>
      <w:pPr>
        <w:numPr>
          <w:ilvl w:val="0"/>
          <w:numId w:val="1001"/>
        </w:numPr>
        <w:pStyle w:val="Compact"/>
      </w:pPr>
      <w:r>
        <w:t xml:space="preserve">Published 15+ peer-reviewed papers in journals such as the "Journal of Nuclear Physics" and "Energy Science &amp; Technology."</w:t>
      </w:r>
    </w:p>
    <w:p>
      <w:pPr>
        <w:numPr>
          <w:ilvl w:val="0"/>
          <w:numId w:val="1001"/>
        </w:numPr>
        <w:pStyle w:val="Compact"/>
      </w:pPr>
      <w:r>
        <w:t xml:space="preserve">Mentored 20+ graduate students, contributing to the development of future physicists in Pakistan Islamabad.</w:t>
      </w:r>
    </w:p>
    <w:p>
      <w:pPr>
        <w:pStyle w:val="FirstParagraph"/>
      </w:pPr>
      <w:r>
        <w:rPr>
          <w:bCs/>
          <w:b/>
        </w:rPr>
        <w:t xml:space="preserve">Research Scientist</w:t>
      </w:r>
      <w:r>
        <w:br/>
      </w:r>
      <w:r>
        <w:t xml:space="preserve">Center for High Energy Physics (CHEP), University of Punjab, Lahore, Pakistan</w:t>
      </w:r>
      <w:r>
        <w:br/>
      </w:r>
      <w:r>
        <w:t xml:space="preserve">2012–2018</w:t>
      </w:r>
    </w:p>
    <w:p>
      <w:pPr>
        <w:numPr>
          <w:ilvl w:val="0"/>
          <w:numId w:val="1002"/>
        </w:numPr>
        <w:pStyle w:val="Compact"/>
      </w:pPr>
      <w:r>
        <w:t xml:space="preserve">Participated in the ATLAS experiment at CERN, contributing to particle physics research funded by the European Union.</w:t>
      </w:r>
    </w:p>
    <w:p>
      <w:pPr>
        <w:numPr>
          <w:ilvl w:val="0"/>
          <w:numId w:val="1002"/>
        </w:numPr>
        <w:pStyle w:val="Compact"/>
      </w:pPr>
      <w:r>
        <w:t xml:space="preserve">Developed computational models for high-energy collisions, published in "Physical Review Letters."</w:t>
      </w:r>
    </w:p>
    <w:p>
      <w:pPr>
        <w:numPr>
          <w:ilvl w:val="0"/>
          <w:numId w:val="1002"/>
        </w:numPr>
        <w:pStyle w:val="Compact"/>
      </w:pPr>
      <w:r>
        <w:t xml:space="preserve">Collaborated with institutions in Pakistan Islamabad to establish a regional network for nuclear and particle physics education.</w:t>
      </w:r>
    </w:p>
    <w:p>
      <w:pPr>
        <w:pStyle w:val="FirstParagraph"/>
      </w:pPr>
      <w:r>
        <w:rPr>
          <w:bCs/>
          <w:b/>
        </w:rPr>
        <w:t xml:space="preserve">Lecturer in Physics</w:t>
      </w:r>
      <w:r>
        <w:br/>
      </w:r>
      <w:r>
        <w:t xml:space="preserve">COMSATS University Islamabad, Pakistan</w:t>
      </w:r>
      <w:r>
        <w:br/>
      </w:r>
      <w:r>
        <w:t xml:space="preserve">2010–2012</w:t>
      </w:r>
    </w:p>
    <w:p>
      <w:pPr>
        <w:numPr>
          <w:ilvl w:val="0"/>
          <w:numId w:val="1003"/>
        </w:numPr>
        <w:pStyle w:val="Compact"/>
      </w:pPr>
      <w:r>
        <w:t xml:space="preserve">Taught undergraduate and graduate courses in quantum mechanics, thermodynamics, and statistical physics.</w:t>
      </w:r>
    </w:p>
    <w:p>
      <w:pPr>
        <w:numPr>
          <w:ilvl w:val="0"/>
          <w:numId w:val="1003"/>
        </w:numPr>
        <w:pStyle w:val="Compact"/>
      </w:pPr>
      <w:r>
        <w:t xml:space="preserve">Designed innovative laboratory experiments to enhance hands-on learning for students in Pakistan Islamabad.</w:t>
      </w:r>
    </w:p>
    <w:p>
      <w:pPr>
        <w:numPr>
          <w:ilvl w:val="0"/>
          <w:numId w:val="1003"/>
        </w:numPr>
        <w:pStyle w:val="Compact"/>
      </w:pPr>
      <w:r>
        <w:t xml:space="preserve">Received the "Outstanding Educator Award" from the Higher Education Commission of Pakistan (HEC).</w:t>
      </w:r>
    </w:p>
    <w:bookmarkEnd w:id="23"/>
    <w:bookmarkStart w:id="24" w:name="skills"/>
    <w:p>
      <w:pPr>
        <w:pStyle w:val="Heading2"/>
      </w:pPr>
      <w:r>
        <w:t xml:space="preserve">Skills</w:t>
      </w:r>
    </w:p>
    <w:p>
      <w:pPr>
        <w:numPr>
          <w:ilvl w:val="0"/>
          <w:numId w:val="1004"/>
        </w:numPr>
        <w:pStyle w:val="Compact"/>
      </w:pPr>
      <w:r>
        <w:rPr>
          <w:bCs/>
          <w:b/>
        </w:rPr>
        <w:t xml:space="preserve">Theoretical and Experimental Physics:</w:t>
      </w:r>
      <w:r>
        <w:t xml:space="preserve"> </w:t>
      </w:r>
      <w:r>
        <w:t xml:space="preserve">Proficient in quantum mechanics, solid-state physics, and nuclear engineering.</w:t>
      </w:r>
    </w:p>
    <w:p>
      <w:pPr>
        <w:numPr>
          <w:ilvl w:val="0"/>
          <w:numId w:val="1004"/>
        </w:numPr>
        <w:pStyle w:val="Compact"/>
      </w:pPr>
      <w:r>
        <w:rPr>
          <w:bCs/>
          <w:b/>
        </w:rPr>
        <w:t xml:space="preserve">Data Analysis:</w:t>
      </w:r>
      <w:r>
        <w:t xml:space="preserve"> </w:t>
      </w:r>
      <w:r>
        <w:t xml:space="preserve">Skilled in using MATLAB, Python, and ROOT frameworks for scientific data processing.</w:t>
      </w:r>
    </w:p>
    <w:p>
      <w:pPr>
        <w:numPr>
          <w:ilvl w:val="0"/>
          <w:numId w:val="1004"/>
        </w:numPr>
        <w:pStyle w:val="Compact"/>
      </w:pPr>
      <w:r>
        <w:rPr>
          <w:bCs/>
          <w:b/>
        </w:rPr>
        <w:t xml:space="preserve">Computational Modeling:</w:t>
      </w:r>
      <w:r>
        <w:t xml:space="preserve"> </w:t>
      </w:r>
      <w:r>
        <w:t xml:space="preserve">Expertise in simulating particle interactions and energy systems.</w:t>
      </w:r>
    </w:p>
    <w:p>
      <w:pPr>
        <w:numPr>
          <w:ilvl w:val="0"/>
          <w:numId w:val="1004"/>
        </w:numPr>
        <w:pStyle w:val="Compact"/>
      </w:pPr>
      <w:r>
        <w:rPr>
          <w:bCs/>
          <w:b/>
        </w:rPr>
        <w:t xml:space="preserve">Laboratory Techniques:</w:t>
      </w:r>
      <w:r>
        <w:t xml:space="preserve"> </w:t>
      </w:r>
      <w:r>
        <w:t xml:space="preserve">Familiar with advanced instrumentation for radiation detection and material analysis.</w:t>
      </w:r>
    </w:p>
    <w:p>
      <w:pPr>
        <w:numPr>
          <w:ilvl w:val="0"/>
          <w:numId w:val="1004"/>
        </w:numPr>
        <w:pStyle w:val="Compact"/>
      </w:pPr>
      <w:r>
        <w:rPr>
          <w:bCs/>
          <w:b/>
        </w:rPr>
        <w:t xml:space="preserve">Languages:</w:t>
      </w:r>
      <w:r>
        <w:t xml:space="preserve"> </w:t>
      </w:r>
      <w:r>
        <w:t xml:space="preserve">Fluent in English, Urdu, and basic knowledge of Arabic (for international collaborations).</w:t>
      </w:r>
    </w:p>
    <w:bookmarkEnd w:id="24"/>
    <w:bookmarkStart w:id="25" w:name="certifications"/>
    <w:p>
      <w:pPr>
        <w:pStyle w:val="Heading2"/>
      </w:pPr>
      <w:r>
        <w:t xml:space="preserve">Certifications</w:t>
      </w:r>
    </w:p>
    <w:p>
      <w:pPr>
        <w:pStyle w:val="FirstParagraph"/>
      </w:pPr>
      <w:r>
        <w:rPr>
          <w:bCs/>
          <w:b/>
        </w:rPr>
        <w:t xml:space="preserve">Professional Certification in Nuclear Safety</w:t>
      </w:r>
      <w:r>
        <w:br/>
      </w:r>
      <w:r>
        <w:t xml:space="preserve">International Atomic Energy Agency (IAEA), Vienna, Austria</w:t>
      </w:r>
      <w:r>
        <w:br/>
      </w:r>
      <w:r>
        <w:t xml:space="preserve">2019</w:t>
      </w:r>
    </w:p>
    <w:p>
      <w:pPr>
        <w:pStyle w:val="BodyText"/>
      </w:pPr>
      <w:r>
        <w:rPr>
          <w:bCs/>
          <w:b/>
        </w:rPr>
        <w:t xml:space="preserve">Advanced Research Methodology Course</w:t>
      </w:r>
      <w:r>
        <w:br/>
      </w:r>
      <w:r>
        <w:t xml:space="preserve">Pakistan Academy of Sciences, Islamabad, Pakistan</w:t>
      </w:r>
      <w:r>
        <w:br/>
      </w:r>
      <w:r>
        <w:t xml:space="preserve">2016</w:t>
      </w:r>
    </w:p>
    <w:bookmarkEnd w:id="25"/>
    <w:bookmarkStart w:id="26" w:name="publications-and-research-contributions"/>
    <w:p>
      <w:pPr>
        <w:pStyle w:val="Heading2"/>
      </w:pPr>
      <w:r>
        <w:t xml:space="preserve">Publications and Research Contributions</w:t>
      </w:r>
    </w:p>
    <w:p>
      <w:pPr>
        <w:numPr>
          <w:ilvl w:val="0"/>
          <w:numId w:val="1005"/>
        </w:numPr>
        <w:pStyle w:val="Compact"/>
      </w:pPr>
      <w:r>
        <w:t xml:space="preserve">Khan, A. (2021). "Quantum Tunneling in Semiconductor Devices: Applications for Renewable Energy." *Journal of Applied Physics*, 130(8), 084501.</w:t>
      </w:r>
    </w:p>
    <w:p>
      <w:pPr>
        <w:numPr>
          <w:ilvl w:val="0"/>
          <w:numId w:val="1005"/>
        </w:numPr>
        <w:pStyle w:val="Compact"/>
      </w:pPr>
      <w:r>
        <w:t xml:space="preserve">Khan, A., et al. (2020). "Neutron Flux Analysis for CANDU Reactor Safety in Pakistan." *Nuclear Engineering and Design*, 369, 111078.</w:t>
      </w:r>
    </w:p>
    <w:p>
      <w:pPr>
        <w:numPr>
          <w:ilvl w:val="0"/>
          <w:numId w:val="1005"/>
        </w:numPr>
        <w:pStyle w:val="Compact"/>
      </w:pPr>
      <w:r>
        <w:t xml:space="preserve">Khan, A. (2018). "High-Energy Particle Collisions: Insights from ATLAS Data." *Physical Review Letters*, 120(25), 252003.</w:t>
      </w:r>
    </w:p>
    <w:bookmarkEnd w:id="26"/>
    <w:bookmarkStart w:id="27" w:name="projects-in-pakistan-islamabad"/>
    <w:p>
      <w:pPr>
        <w:pStyle w:val="Heading2"/>
      </w:pPr>
      <w:r>
        <w:t xml:space="preserve">Projects in Pakistan Islamabad</w:t>
      </w:r>
    </w:p>
    <w:p>
      <w:pPr>
        <w:pStyle w:val="FirstParagraph"/>
      </w:pPr>
      <w:r>
        <w:rPr>
          <w:bCs/>
          <w:b/>
        </w:rPr>
        <w:t xml:space="preserve">Solar Energy Efficiency Project (SEEP)</w:t>
      </w:r>
      <w:r>
        <w:br/>
      </w:r>
      <w:r>
        <w:t xml:space="preserve">Funded by the Ministry of Science and Technology, Pakistan</w:t>
      </w:r>
      <w:r>
        <w:br/>
      </w:r>
      <w:r>
        <w:t xml:space="preserve">2019–2021</w:t>
      </w:r>
    </w:p>
    <w:p>
      <w:pPr>
        <w:numPr>
          <w:ilvl w:val="0"/>
          <w:numId w:val="1006"/>
        </w:numPr>
        <w:pStyle w:val="Compact"/>
      </w:pPr>
      <w:r>
        <w:t xml:space="preserve">Developed photovoltaic cell models to optimize solar energy conversion in arid regions of Pakistan.</w:t>
      </w:r>
    </w:p>
    <w:p>
      <w:pPr>
        <w:numPr>
          <w:ilvl w:val="0"/>
          <w:numId w:val="1006"/>
        </w:numPr>
        <w:pStyle w:val="Compact"/>
      </w:pPr>
      <w:r>
        <w:t xml:space="preserve">Collaborated with local engineers in Islamabad to integrate research findings into pilot solar farms.</w:t>
      </w:r>
    </w:p>
    <w:p>
      <w:pPr>
        <w:pStyle w:val="FirstParagraph"/>
      </w:pPr>
      <w:r>
        <w:rPr>
          <w:bCs/>
          <w:b/>
        </w:rPr>
        <w:t xml:space="preserve">Quantum Computing Research Initiative</w:t>
      </w:r>
      <w:r>
        <w:br/>
      </w:r>
      <w:r>
        <w:t xml:space="preserve">NUST Islamabad, Pakistan</w:t>
      </w:r>
      <w:r>
        <w:br/>
      </w:r>
      <w:r>
        <w:t xml:space="preserve">2017–2019</w:t>
      </w:r>
    </w:p>
    <w:p>
      <w:pPr>
        <w:numPr>
          <w:ilvl w:val="0"/>
          <w:numId w:val="1007"/>
        </w:numPr>
        <w:pStyle w:val="Compact"/>
      </w:pPr>
      <w:r>
        <w:t xml:space="preserve">Explored quantum algorithms for cryptography and data processing, supported by the Pakistan Science Foundation.</w:t>
      </w:r>
    </w:p>
    <w:p>
      <w:pPr>
        <w:numPr>
          <w:ilvl w:val="0"/>
          <w:numId w:val="1007"/>
        </w:numPr>
        <w:pStyle w:val="Compact"/>
      </w:pPr>
      <w:r>
        <w:t xml:space="preserve">Published a white paper on the future of quantum technologies in Pakistan's scientific landscape.</w:t>
      </w:r>
    </w:p>
    <w:bookmarkEnd w:id="27"/>
    <w:bookmarkStart w:id="28" w:name="professional-affiliations"/>
    <w:p>
      <w:pPr>
        <w:pStyle w:val="Heading2"/>
      </w:pPr>
      <w:r>
        <w:t xml:space="preserve">Professional Affiliations</w:t>
      </w:r>
    </w:p>
    <w:p>
      <w:pPr>
        <w:numPr>
          <w:ilvl w:val="0"/>
          <w:numId w:val="1008"/>
        </w:numPr>
        <w:pStyle w:val="Compact"/>
      </w:pPr>
      <w:r>
        <w:t xml:space="preserve">Member, Pakistan Institute of Physics (PIP)</w:t>
      </w:r>
    </w:p>
    <w:p>
      <w:pPr>
        <w:numPr>
          <w:ilvl w:val="0"/>
          <w:numId w:val="1008"/>
        </w:numPr>
        <w:pStyle w:val="Compact"/>
      </w:pPr>
      <w:r>
        <w:t xml:space="preserve">Member, American Physical Society (APS)</w:t>
      </w:r>
    </w:p>
    <w:p>
      <w:pPr>
        <w:numPr>
          <w:ilvl w:val="0"/>
          <w:numId w:val="1008"/>
        </w:numPr>
        <w:pStyle w:val="Compact"/>
      </w:pPr>
      <w:r>
        <w:t xml:space="preserve">Reviewer for the "Journal of Pakistan Physical Society"</w:t>
      </w:r>
    </w:p>
    <w:bookmarkEnd w:id="28"/>
    <w:bookmarkStart w:id="29" w:name="references"/>
    <w:p>
      <w:pPr>
        <w:pStyle w:val="Heading2"/>
      </w:pPr>
      <w:r>
        <w:t xml:space="preserve">References</w:t>
      </w:r>
    </w:p>
    <w:p>
      <w:pPr>
        <w:pStyle w:val="FirstParagraph"/>
      </w:pPr>
      <w:r>
        <w:t xml:space="preserve">Available upon request. Contact Dr. Ayesha Khan at ayesha.khan@physicist.pk for references from academic and industry leaders in Pakistan Islamabad.</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Physicist in Pakistan Islamabad</dc:title>
  <dc:creator/>
  <dc:language>en</dc:language>
  <cp:keywords/>
  <dcterms:created xsi:type="dcterms:W3CDTF">2026-07-21T09:14:10Z</dcterms:created>
  <dcterms:modified xsi:type="dcterms:W3CDTF">2026-07-21T09:14:10Z</dcterms:modified>
</cp:coreProperties>
</file>

<file path=docProps/custom.xml><?xml version="1.0" encoding="utf-8"?>
<Properties xmlns="http://schemas.openxmlformats.org/officeDocument/2006/custom-properties" xmlns:vt="http://schemas.openxmlformats.org/officeDocument/2006/docPropsVTypes"/>
</file>