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Physicist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5" w:name="X502d26a38192acb440ea939b6e22fa90ab7a55d"/>
    <w:p>
      <w:pPr>
        <w:pStyle w:val="Heading1"/>
      </w:pPr>
      <w:r>
        <w:t xml:space="preserve">Resume for Physicist in South Africa Johannesburg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+27 11 123 4567</w:t>
      </w:r>
    </w:p>
    <w:p>
      <w:pPr>
        <w:pStyle w:val="BodyText"/>
      </w:pP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accomplished Physicist with over [X years] of experience in theoretical and applied physics, specializing in [specific area, e.g., astrophysics, quantum mechanics, or materials science]. Proven expertise in conducting research, developing innovative solutions to complex scientific problems, and collaborating with multidisciplinary teams. Committed to advancing scientific knowledge and contributing to the growth of South Africa's technological landscape. Proficient in leveraging cutting-edge methodologies and tools to address challenges relevant to South Africa Johannesburg's dynamic environment.</w:t>
      </w:r>
    </w:p>
    <w:bookmarkEnd w:id="21"/>
    <w:bookmarkStart w:id="25" w:name="education"/>
    <w:p>
      <w:pPr>
        <w:pStyle w:val="Heading2"/>
      </w:pPr>
      <w:r>
        <w:t xml:space="preserve">Education</w:t>
      </w:r>
    </w:p>
    <w:bookmarkStart w:id="22" w:name="bsc-in-physics"/>
    <w:p>
      <w:pPr>
        <w:pStyle w:val="Heading3"/>
      </w:pPr>
      <w:r>
        <w:t xml:space="preserve">BSc in Physics</w:t>
      </w:r>
    </w:p>
    <w:p>
      <w:pPr>
        <w:pStyle w:val="FirstParagraph"/>
      </w:pPr>
      <w:r>
        <w:rPr>
          <w:bCs/>
          <w:b/>
        </w:rPr>
        <w:t xml:space="preserve">University of the Witwatersrand, Johannesburg, South Africa</w:t>
      </w:r>
    </w:p>
    <w:p>
      <w:pPr>
        <w:pStyle w:val="BodyText"/>
      </w:pPr>
      <w:r>
        <w:rPr>
          <w:iCs/>
          <w:i/>
        </w:rPr>
        <w:t xml:space="preserve">Graduated: [Year]</w:t>
      </w:r>
    </w:p>
    <w:p>
      <w:pPr>
        <w:numPr>
          <w:ilvl w:val="0"/>
          <w:numId w:val="1001"/>
        </w:numPr>
        <w:pStyle w:val="Compact"/>
      </w:pPr>
      <w:r>
        <w:t xml:space="preserve">Major in [specialization, e.g., Nuclear Physics or Optics]</w:t>
      </w:r>
    </w:p>
    <w:p>
      <w:pPr>
        <w:numPr>
          <w:ilvl w:val="0"/>
          <w:numId w:val="1001"/>
        </w:numPr>
        <w:pStyle w:val="Compact"/>
      </w:pPr>
      <w:r>
        <w:t xml:space="preserve">Received academic excellence awards for research projects on [specific topic related to South Africa or Johannesburg, e.g., "Renewable Energy Solutions for Urban Infrastructure"]</w:t>
      </w:r>
    </w:p>
    <w:bookmarkEnd w:id="22"/>
    <w:bookmarkStart w:id="23" w:name="msc-in-theoretical-physics"/>
    <w:p>
      <w:pPr>
        <w:pStyle w:val="Heading3"/>
      </w:pPr>
      <w:r>
        <w:t xml:space="preserve">MSc in Theoretical Physics</w:t>
      </w:r>
    </w:p>
    <w:p>
      <w:pPr>
        <w:pStyle w:val="FirstParagraph"/>
      </w:pPr>
      <w:r>
        <w:rPr>
          <w:bCs/>
          <w:b/>
        </w:rPr>
        <w:t xml:space="preserve">University of Cape Town, Cape Town, South Africa</w:t>
      </w:r>
    </w:p>
    <w:p>
      <w:pPr>
        <w:pStyle w:val="BodyText"/>
      </w:pPr>
      <w:r>
        <w:rPr>
          <w:iCs/>
          <w:i/>
        </w:rPr>
        <w:t xml:space="preserve">Graduated: [Year]</w:t>
      </w:r>
    </w:p>
    <w:p>
      <w:pPr>
        <w:numPr>
          <w:ilvl w:val="0"/>
          <w:numId w:val="1002"/>
        </w:numPr>
        <w:pStyle w:val="Compact"/>
      </w:pPr>
      <w:r>
        <w:t xml:space="preserve">Research focus on [specific topic, e.g., "High-Energy Particle Interactions"]</w:t>
      </w:r>
    </w:p>
    <w:p>
      <w:pPr>
        <w:numPr>
          <w:ilvl w:val="0"/>
          <w:numId w:val="1002"/>
        </w:numPr>
        <w:pStyle w:val="Compact"/>
      </w:pPr>
      <w:r>
        <w:t xml:space="preserve">Published a paper in [journal name] titled "[Title of Paper]"</w:t>
      </w:r>
    </w:p>
    <w:bookmarkEnd w:id="23"/>
    <w:bookmarkStart w:id="24" w:name="phd-in-experimental-physics"/>
    <w:p>
      <w:pPr>
        <w:pStyle w:val="Heading3"/>
      </w:pPr>
      <w:r>
        <w:t xml:space="preserve">PhD in Experimental Physics</w:t>
      </w:r>
    </w:p>
    <w:p>
      <w:pPr>
        <w:pStyle w:val="FirstParagraph"/>
      </w:pPr>
      <w:r>
        <w:rPr>
          <w:bCs/>
          <w:b/>
        </w:rPr>
        <w:t xml:space="preserve">Stellenbosch University, Stellenbosch, South Africa</w:t>
      </w:r>
    </w:p>
    <w:p>
      <w:pPr>
        <w:pStyle w:val="BodyText"/>
      </w:pPr>
      <w:r>
        <w:rPr>
          <w:iCs/>
          <w:i/>
        </w:rPr>
        <w:t xml:space="preserve">Graduated: [Year]</w:t>
      </w:r>
    </w:p>
    <w:p>
      <w:pPr>
        <w:numPr>
          <w:ilvl w:val="0"/>
          <w:numId w:val="1003"/>
        </w:numPr>
        <w:pStyle w:val="Compact"/>
      </w:pPr>
      <w:r>
        <w:t xml:space="preserve">Dissertation: "[Title of Dissertation]" exploring [key findings or contributions]</w:t>
      </w:r>
    </w:p>
    <w:p>
      <w:pPr>
        <w:numPr>
          <w:ilvl w:val="0"/>
          <w:numId w:val="1003"/>
        </w:numPr>
        <w:pStyle w:val="Compact"/>
      </w:pPr>
      <w:r>
        <w:t xml:space="preserve">Collaborated with the South African Astronomical Observatory (SAAO) on projects related to [specific research area]</w:t>
      </w:r>
    </w:p>
    <w:bookmarkEnd w:id="24"/>
    <w:bookmarkEnd w:id="25"/>
    <w:bookmarkStart w:id="29" w:name="professional-experience"/>
    <w:p>
      <w:pPr>
        <w:pStyle w:val="Heading2"/>
      </w:pPr>
      <w:r>
        <w:t xml:space="preserve">Professional Experience</w:t>
      </w:r>
    </w:p>
    <w:bookmarkStart w:id="26" w:name="senior-research-physicist"/>
    <w:p>
      <w:pPr>
        <w:pStyle w:val="Heading3"/>
      </w:pPr>
      <w:r>
        <w:t xml:space="preserve">Senior Research Physicist</w:t>
      </w:r>
    </w:p>
    <w:p>
      <w:pPr>
        <w:pStyle w:val="FirstParagraph"/>
      </w:pPr>
      <w:r>
        <w:rPr>
          <w:bCs/>
          <w:b/>
        </w:rPr>
        <w:t xml:space="preserve">South African Council for Scientific and Industrial Research (CSIR), Johannesburg, South Africa</w:t>
      </w:r>
    </w:p>
    <w:p>
      <w:pPr>
        <w:pStyle w:val="BodyText"/>
      </w:pPr>
      <w:r>
        <w:rPr>
          <w:iCs/>
          <w:i/>
        </w:rPr>
        <w:t xml:space="preserve">[Start Date] – [End Date]</w:t>
      </w:r>
    </w:p>
    <w:p>
      <w:pPr>
        <w:numPr>
          <w:ilvl w:val="0"/>
          <w:numId w:val="1004"/>
        </w:numPr>
        <w:pStyle w:val="Compact"/>
      </w:pPr>
      <w:r>
        <w:t xml:space="preserve">Led a team of 10 researchers in developing advanced materials for [specific application, e.g., solar energy or nanotechnology], directly supporting South Africa Johannesburg's goals in sustainable development.</w:t>
      </w:r>
    </w:p>
    <w:p>
      <w:pPr>
        <w:numPr>
          <w:ilvl w:val="0"/>
          <w:numId w:val="1004"/>
        </w:numPr>
        <w:pStyle w:val="Compact"/>
      </w:pPr>
      <w:r>
        <w:t xml:space="preserve">Published 5 peer-reviewed articles in journals such as "Physical Review Letters" and "Journal of Applied Physics," with a focus on [specific research area].</w:t>
      </w:r>
    </w:p>
    <w:p>
      <w:pPr>
        <w:numPr>
          <w:ilvl w:val="0"/>
          <w:numId w:val="1004"/>
        </w:numPr>
        <w:pStyle w:val="Compact"/>
      </w:pPr>
      <w:r>
        <w:t xml:space="preserve">Collaborated with local industries to integrate physics-based solutions into manufacturing processes, reducing costs by 15%.</w:t>
      </w:r>
    </w:p>
    <w:bookmarkEnd w:id="26"/>
    <w:bookmarkStart w:id="27" w:name="research-fellow"/>
    <w:p>
      <w:pPr>
        <w:pStyle w:val="Heading3"/>
      </w:pPr>
      <w:r>
        <w:t xml:space="preserve">Research Fellow</w:t>
      </w:r>
    </w:p>
    <w:p>
      <w:pPr>
        <w:pStyle w:val="FirstParagraph"/>
      </w:pPr>
      <w:r>
        <w:rPr>
          <w:bCs/>
          <w:b/>
        </w:rPr>
        <w:t xml:space="preserve">University of Johannesburg, South Africa</w:t>
      </w:r>
    </w:p>
    <w:p>
      <w:pPr>
        <w:pStyle w:val="BodyText"/>
      </w:pPr>
      <w:r>
        <w:rPr>
          <w:iCs/>
          <w:i/>
        </w:rPr>
        <w:t xml:space="preserve">[Start Date] – [End Date]</w:t>
      </w:r>
    </w:p>
    <w:p>
      <w:pPr>
        <w:numPr>
          <w:ilvl w:val="0"/>
          <w:numId w:val="1005"/>
        </w:numPr>
        <w:pStyle w:val="Compact"/>
      </w:pPr>
      <w:r>
        <w:t xml:space="preserve">Conducted research on [specific project, e.g., "Quantum Computing Algorithms for Resource Optimization in Mining"] in partnership with the Council for Geoscience.</w:t>
      </w:r>
    </w:p>
    <w:p>
      <w:pPr>
        <w:numPr>
          <w:ilvl w:val="0"/>
          <w:numId w:val="1005"/>
        </w:numPr>
        <w:pStyle w:val="Compact"/>
      </w:pPr>
      <w:r>
        <w:t xml:space="preserve">Organized workshops to promote physics education among underrepresented communities in South Africa Johannesburg, reaching over 500 students annually.</w:t>
      </w:r>
    </w:p>
    <w:bookmarkEnd w:id="27"/>
    <w:bookmarkStart w:id="28" w:name="physics-lecturer"/>
    <w:p>
      <w:pPr>
        <w:pStyle w:val="Heading3"/>
      </w:pPr>
      <w:r>
        <w:t xml:space="preserve">Physics Lecturer</w:t>
      </w:r>
    </w:p>
    <w:p>
      <w:pPr>
        <w:pStyle w:val="FirstParagraph"/>
      </w:pPr>
      <w:r>
        <w:rPr>
          <w:bCs/>
          <w:b/>
        </w:rPr>
        <w:t xml:space="preserve">University of the Witwatersrand, Johannesburg, South Africa</w:t>
      </w:r>
    </w:p>
    <w:p>
      <w:pPr>
        <w:pStyle w:val="BodyText"/>
      </w:pPr>
      <w:r>
        <w:rPr>
          <w:iCs/>
          <w:i/>
        </w:rPr>
        <w:t xml:space="preserve">[Start Date] – [End Date]</w:t>
      </w:r>
    </w:p>
    <w:p>
      <w:pPr>
        <w:numPr>
          <w:ilvl w:val="0"/>
          <w:numId w:val="1006"/>
        </w:numPr>
        <w:pStyle w:val="Compact"/>
      </w:pPr>
      <w:r>
        <w:t xml:space="preserve">Taught undergraduate and graduate courses in [specific subjects, e.g., Electromagnetism or Statistical Mechanics].</w:t>
      </w:r>
    </w:p>
    <w:p>
      <w:pPr>
        <w:numPr>
          <w:ilvl w:val="0"/>
          <w:numId w:val="1006"/>
        </w:numPr>
        <w:pStyle w:val="Compact"/>
      </w:pPr>
      <w:r>
        <w:t xml:space="preserve">Supervised 12 master's and 3 PhD students, many of whom are now leading researchers in South Africa Johannesburg.</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Data analysis (Python, MATLAB), computational modeling, experimental design, laboratory instrumentation (e.g., spectrometers, particle detectors).</w:t>
      </w:r>
    </w:p>
    <w:p>
      <w:pPr>
        <w:numPr>
          <w:ilvl w:val="0"/>
          <w:numId w:val="1007"/>
        </w:numPr>
        <w:pStyle w:val="Compact"/>
      </w:pPr>
      <w:r>
        <w:rPr>
          <w:bCs/>
          <w:b/>
        </w:rPr>
        <w:t xml:space="preserve">Research Expertise:</w:t>
      </w:r>
      <w:r>
        <w:t xml:space="preserve"> </w:t>
      </w:r>
      <w:r>
        <w:t xml:space="preserve">Grant writing for South African funding bodies like the National Research Foundation (NRF), project management in interdisciplinary teams.</w:t>
      </w:r>
    </w:p>
    <w:p>
      <w:pPr>
        <w:numPr>
          <w:ilvl w:val="0"/>
          <w:numId w:val="1007"/>
        </w:numPr>
        <w:pStyle w:val="Compact"/>
      </w:pPr>
      <w:r>
        <w:rPr>
          <w:bCs/>
          <w:b/>
        </w:rPr>
        <w:t xml:space="preserve">Communication:</w:t>
      </w:r>
      <w:r>
        <w:t xml:space="preserve"> </w:t>
      </w:r>
      <w:r>
        <w:t xml:space="preserve">Presenting findings at international conferences (e.g., SAIP Annual Conference) and publishing in high-impact journals.</w:t>
      </w:r>
    </w:p>
    <w:p>
      <w:pPr>
        <w:numPr>
          <w:ilvl w:val="0"/>
          <w:numId w:val="1007"/>
        </w:numPr>
        <w:pStyle w:val="Compact"/>
      </w:pPr>
      <w:r>
        <w:rPr>
          <w:bCs/>
          <w:b/>
        </w:rPr>
        <w:t xml:space="preserve">Languages:</w:t>
      </w:r>
      <w:r>
        <w:t xml:space="preserve"> </w:t>
      </w:r>
      <w:r>
        <w:t xml:space="preserve">English, Afrikaans, and basic knowledge of Zulu or Xhosa to engage with local communities in South Africa Johannesburg.</w:t>
      </w:r>
    </w:p>
    <w:bookmarkEnd w:id="30"/>
    <w:bookmarkStart w:id="31" w:name="certifications-and-training"/>
    <w:p>
      <w:pPr>
        <w:pStyle w:val="Heading2"/>
      </w:pPr>
      <w:r>
        <w:t xml:space="preserve">Certifications and Training</w:t>
      </w:r>
    </w:p>
    <w:p>
      <w:pPr>
        <w:numPr>
          <w:ilvl w:val="0"/>
          <w:numId w:val="1008"/>
        </w:numPr>
        <w:pStyle w:val="Compact"/>
      </w:pPr>
      <w:r>
        <w:rPr>
          <w:bCs/>
          <w:b/>
        </w:rPr>
        <w:t xml:space="preserve">National Research Foundation (NRF) Accreditation</w:t>
      </w:r>
      <w:r>
        <w:t xml:space="preserve"> </w:t>
      </w:r>
      <w:r>
        <w:t xml:space="preserve">– [Year]</w:t>
      </w:r>
    </w:p>
    <w:p>
      <w:pPr>
        <w:numPr>
          <w:ilvl w:val="0"/>
          <w:numId w:val="1008"/>
        </w:numPr>
        <w:pStyle w:val="Compact"/>
      </w:pPr>
      <w:r>
        <w:rPr>
          <w:bCs/>
          <w:b/>
        </w:rPr>
        <w:t xml:space="preserve">Advanced Data Science for Physicists Course</w:t>
      </w:r>
      <w:r>
        <w:t xml:space="preserve"> </w:t>
      </w:r>
      <w:r>
        <w:t xml:space="preserve">– [Institution, e.g., University of Cape Town]</w:t>
      </w:r>
    </w:p>
    <w:p>
      <w:pPr>
        <w:numPr>
          <w:ilvl w:val="0"/>
          <w:numId w:val="1008"/>
        </w:numPr>
        <w:pStyle w:val="Compact"/>
      </w:pPr>
      <w:r>
        <w:rPr>
          <w:bCs/>
          <w:b/>
        </w:rPr>
        <w:t xml:space="preserve">Safety Training for High-Energy Physics Laboratories</w:t>
      </w:r>
      <w:r>
        <w:t xml:space="preserve"> </w:t>
      </w:r>
      <w:r>
        <w:t xml:space="preserve">– [Institution, e.g., SAAO]</w:t>
      </w:r>
    </w:p>
    <w:bookmarkEnd w:id="31"/>
    <w:bookmarkStart w:id="32" w:name="projects-and-research-contributions"/>
    <w:p>
      <w:pPr>
        <w:pStyle w:val="Heading2"/>
      </w:pPr>
      <w:r>
        <w:t xml:space="preserve">Projects and Research Contributions</w:t>
      </w:r>
    </w:p>
    <w:p>
      <w:pPr>
        <w:numPr>
          <w:ilvl w:val="0"/>
          <w:numId w:val="1009"/>
        </w:numPr>
        <w:pStyle w:val="Compact"/>
      </w:pPr>
      <w:r>
        <w:rPr>
          <w:bCs/>
          <w:b/>
        </w:rPr>
        <w:t xml:space="preserve">"Optimizing Solar Panel Efficiency in Urban Environments"</w:t>
      </w:r>
      <w:r>
        <w:t xml:space="preserve"> </w:t>
      </w:r>
      <w:r>
        <w:t xml:space="preserve">– Collaborated with the City of Johannesburg to develop solar technologies tailored for South Africa's climate.</w:t>
      </w:r>
    </w:p>
    <w:p>
      <w:pPr>
        <w:numPr>
          <w:ilvl w:val="0"/>
          <w:numId w:val="1009"/>
        </w:numPr>
        <w:pStyle w:val="Compact"/>
      </w:pPr>
      <w:r>
        <w:rPr>
          <w:bCs/>
          <w:b/>
        </w:rPr>
        <w:t xml:space="preserve">"Quantum Communication Networks for Secure Data Transmission"</w:t>
      </w:r>
      <w:r>
        <w:t xml:space="preserve"> </w:t>
      </w:r>
      <w:r>
        <w:t xml:space="preserve">– Funded by the South African Department of Science and Innovation, focusing on applications in Johannesburg’s tech sector.</w:t>
      </w:r>
    </w:p>
    <w:p>
      <w:pPr>
        <w:numPr>
          <w:ilvl w:val="0"/>
          <w:numId w:val="1009"/>
        </w:numPr>
        <w:pStyle w:val="Compact"/>
      </w:pPr>
      <w:r>
        <w:rPr>
          <w:bCs/>
          <w:b/>
        </w:rPr>
        <w:t xml:space="preserve">Community Outreach Program</w:t>
      </w:r>
      <w:r>
        <w:t xml:space="preserve"> </w:t>
      </w:r>
      <w:r>
        <w:t xml:space="preserve">– Established a physics club for high school students in Soweto, fostering interest in STEM careers among youth in South Africa Johannesburg.</w:t>
      </w:r>
    </w:p>
    <w:bookmarkEnd w:id="32"/>
    <w:bookmarkStart w:id="33" w:name="professional-affiliations"/>
    <w:p>
      <w:pPr>
        <w:pStyle w:val="Heading2"/>
      </w:pPr>
      <w:r>
        <w:t xml:space="preserve">Professional Affiliations</w:t>
      </w:r>
    </w:p>
    <w:p>
      <w:pPr>
        <w:numPr>
          <w:ilvl w:val="0"/>
          <w:numId w:val="1010"/>
        </w:numPr>
        <w:pStyle w:val="Compact"/>
      </w:pPr>
      <w:r>
        <w:rPr>
          <w:bCs/>
          <w:b/>
        </w:rPr>
        <w:t xml:space="preserve">South African Institute of Physics (SAIP)</w:t>
      </w:r>
    </w:p>
    <w:p>
      <w:pPr>
        <w:numPr>
          <w:ilvl w:val="0"/>
          <w:numId w:val="1010"/>
        </w:numPr>
        <w:pStyle w:val="Compact"/>
      </w:pPr>
      <w:r>
        <w:rPr>
          <w:bCs/>
          <w:b/>
        </w:rPr>
        <w:t xml:space="preserve">American Physical Society (APS)</w:t>
      </w:r>
    </w:p>
    <w:p>
      <w:pPr>
        <w:numPr>
          <w:ilvl w:val="0"/>
          <w:numId w:val="1010"/>
        </w:numPr>
        <w:pStyle w:val="Compact"/>
      </w:pPr>
      <w:r>
        <w:rPr>
          <w:bCs/>
          <w:b/>
        </w:rPr>
        <w:t xml:space="preserve">IEEE (Institute of Electrical and Electronics Engineers)</w:t>
      </w:r>
    </w:p>
    <w:bookmarkEnd w:id="33"/>
    <w:bookmarkStart w:id="34" w:name="references"/>
    <w:p>
      <w:pPr>
        <w:pStyle w:val="Heading2"/>
      </w:pPr>
      <w:r>
        <w:t xml:space="preserve">References</w:t>
      </w:r>
    </w:p>
    <w:p>
      <w:pPr>
        <w:pStyle w:val="FirstParagraph"/>
      </w:pPr>
      <w:r>
        <w:t xml:space="preserve">Available upon request. Contact [Your Name] at [your.email@example.com]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Physicist in South Africa Johannesburg</dc:title>
  <dc:creator/>
  <dc:language>en</dc:language>
  <cp:keywords/>
  <dcterms:created xsi:type="dcterms:W3CDTF">2026-07-24T00:12:09Z</dcterms:created>
  <dcterms:modified xsi:type="dcterms:W3CDTF">2026-07-24T00:12:09Z</dcterms:modified>
</cp:coreProperties>
</file>

<file path=docProps/custom.xml><?xml version="1.0" encoding="utf-8"?>
<Properties xmlns="http://schemas.openxmlformats.org/officeDocument/2006/custom-properties" xmlns:vt="http://schemas.openxmlformats.org/officeDocument/2006/docPropsVTypes"/>
</file>