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Physiotherapist</w:t>
      </w:r>
      <w:r>
        <w:t xml:space="preserve"> </w:t>
      </w:r>
      <w:r>
        <w:t xml:space="preserve">in</w:t>
      </w:r>
      <w:r>
        <w:t xml:space="preserve"> </w:t>
      </w:r>
      <w:r>
        <w:t xml:space="preserve">India</w:t>
      </w:r>
      <w:r>
        <w:t xml:space="preserve"> </w:t>
      </w:r>
      <w:r>
        <w:t xml:space="preserve">Bangalore</w:t>
      </w:r>
    </w:p>
    <w:bookmarkStart w:id="33" w:name="resume"/>
    <w:p>
      <w:pPr>
        <w:pStyle w:val="Heading1"/>
      </w:pPr>
      <w:r>
        <w:t xml:space="preserve">Resume</w:t>
      </w:r>
    </w:p>
    <w:bookmarkStart w:id="32" w:name="physiotherapist-in-india-bangalore"/>
    <w:p>
      <w:pPr>
        <w:pStyle w:val="Heading2"/>
      </w:pPr>
      <w:r>
        <w:t xml:space="preserve">Physiotherapist in India Bangalore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Bangalore, Karnataka, India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+91-9876543210</w:t>
      </w:r>
    </w:p>
    <w:bookmarkEnd w:id="20"/>
    <w:bookmarkStart w:id="21" w:name="professional-summary"/>
    <w:p>
      <w:pPr>
        <w:pStyle w:val="Heading3"/>
      </w:pPr>
      <w:r>
        <w:t xml:space="preserve">Professional Summary</w:t>
      </w:r>
    </w:p>
    <w:p>
      <w:pPr>
        <w:pStyle w:val="FirstParagraph"/>
      </w:pPr>
      <w:r>
        <w:t xml:space="preserve">A dedicated and experienced Physiotherapist with over 8 years of expertise in providing holistic healthcare solutions to patients across India Bangalore. Proficient in assessing, diagnosing, and treating musculoskeletal, neurological, and cardiopulmonary conditions through evidence-based physiotherapy techniques. Committed to delivering personalized care that aligns with the growing demand for quality rehabilitation services in India Bangalore. A strong advocate for integrating modern therapeutic approaches with traditional practices to ensure optimal patient outcomes. Proven track record of working in clinical settings, including hospitals, clinics, and corporate wellness programs in India Bangalore. Passionate about educating patients on injury prevention and maintaining an active lifestyle.</w:t>
      </w:r>
    </w:p>
    <w:bookmarkEnd w:id="21"/>
    <w:bookmarkStart w:id="22" w:name="education"/>
    <w:p>
      <w:pPr>
        <w:pStyle w:val="Heading3"/>
      </w:pPr>
      <w:r>
        <w:t xml:space="preserve">Education</w:t>
      </w:r>
    </w:p>
    <w:p>
      <w:pPr>
        <w:numPr>
          <w:ilvl w:val="0"/>
          <w:numId w:val="1001"/>
        </w:numPr>
        <w:pStyle w:val="Compact"/>
      </w:pPr>
      <w:r>
        <w:rPr>
          <w:bCs/>
          <w:b/>
        </w:rPr>
        <w:t xml:space="preserve">Bachelor of Physiotherapy (BPT)</w:t>
      </w:r>
      <w:r>
        <w:t xml:space="preserve">, [University Name], Bangalore, India – 2015</w:t>
      </w:r>
    </w:p>
    <w:p>
      <w:pPr>
        <w:numPr>
          <w:ilvl w:val="0"/>
          <w:numId w:val="1001"/>
        </w:numPr>
        <w:pStyle w:val="Compact"/>
      </w:pPr>
      <w:r>
        <w:rPr>
          <w:bCs/>
          <w:b/>
        </w:rPr>
        <w:t xml:space="preserve">Master of Physiotherapy (MPT) in Orthopedics</w:t>
      </w:r>
      <w:r>
        <w:t xml:space="preserve">, [University Name], Hyderabad, India – 2018</w:t>
      </w:r>
    </w:p>
    <w:p>
      <w:pPr>
        <w:numPr>
          <w:ilvl w:val="0"/>
          <w:numId w:val="1001"/>
        </w:numPr>
        <w:pStyle w:val="Compact"/>
      </w:pPr>
      <w:r>
        <w:rPr>
          <w:bCs/>
          <w:b/>
        </w:rPr>
        <w:t xml:space="preserve">Certificate in Advanced Manual Therapy</w:t>
      </w:r>
      <w:r>
        <w:t xml:space="preserve">, [Institute Name], Bangalore, India – 2020</w:t>
      </w:r>
    </w:p>
    <w:bookmarkEnd w:id="22"/>
    <w:bookmarkStart w:id="26" w:name="work-experience"/>
    <w:p>
      <w:pPr>
        <w:pStyle w:val="Heading3"/>
      </w:pPr>
      <w:r>
        <w:t xml:space="preserve">Work Experience</w:t>
      </w:r>
    </w:p>
    <w:bookmarkStart w:id="23" w:name="senior-physiotherapist"/>
    <w:p>
      <w:pPr>
        <w:pStyle w:val="Heading4"/>
      </w:pPr>
      <w:r>
        <w:t xml:space="preserve">Senior Physiotherapist</w:t>
      </w:r>
    </w:p>
    <w:p>
      <w:pPr>
        <w:pStyle w:val="FirstParagraph"/>
      </w:pPr>
      <w:r>
        <w:rPr>
          <w:iCs/>
          <w:i/>
        </w:rPr>
        <w:t xml:space="preserve">Bangalore Rehabilitation Center, India Bangalore | 2019 – Present</w:t>
      </w:r>
    </w:p>
    <w:p>
      <w:pPr>
        <w:numPr>
          <w:ilvl w:val="0"/>
          <w:numId w:val="1002"/>
        </w:numPr>
        <w:pStyle w:val="Compact"/>
      </w:pPr>
      <w:r>
        <w:t xml:space="preserve">Provided comprehensive physiotherapy services to over 500 patients annually, focusing on musculoskeletal and post-surgical recovery.</w:t>
      </w:r>
    </w:p>
    <w:p>
      <w:pPr>
        <w:numPr>
          <w:ilvl w:val="0"/>
          <w:numId w:val="1002"/>
        </w:numPr>
        <w:pStyle w:val="Compact"/>
      </w:pPr>
      <w:r>
        <w:t xml:space="preserve">Developed individualized treatment plans using techniques like manual therapy, therapeutic exercise, and electrotherapy.</w:t>
      </w:r>
    </w:p>
    <w:p>
      <w:pPr>
        <w:numPr>
          <w:ilvl w:val="0"/>
          <w:numId w:val="1002"/>
        </w:numPr>
        <w:pStyle w:val="Compact"/>
      </w:pPr>
      <w:r>
        <w:t xml:space="preserve">Collaborated with orthopedic surgeons and neurologists to ensure seamless patient care in India Bangalore’s healthcare ecosystem.</w:t>
      </w:r>
    </w:p>
    <w:p>
      <w:pPr>
        <w:numPr>
          <w:ilvl w:val="0"/>
          <w:numId w:val="1002"/>
        </w:numPr>
        <w:pStyle w:val="Compact"/>
      </w:pPr>
      <w:r>
        <w:t xml:space="preserve">Conducted workshops for community members on injury prevention and ergonomics, emphasizing the importance of physiotherapy in India Bangalore’s urban lifestyle.</w:t>
      </w:r>
    </w:p>
    <w:bookmarkEnd w:id="23"/>
    <w:bookmarkStart w:id="24" w:name="physiotherapist"/>
    <w:p>
      <w:pPr>
        <w:pStyle w:val="Heading4"/>
      </w:pPr>
      <w:r>
        <w:t xml:space="preserve">Physiotherapist</w:t>
      </w:r>
    </w:p>
    <w:p>
      <w:pPr>
        <w:pStyle w:val="FirstParagraph"/>
      </w:pPr>
      <w:r>
        <w:rPr>
          <w:iCs/>
          <w:i/>
        </w:rPr>
        <w:t xml:space="preserve">Kempegowda Hospital, India Bangalore | 2016 – 2019</w:t>
      </w:r>
    </w:p>
    <w:p>
      <w:pPr>
        <w:numPr>
          <w:ilvl w:val="0"/>
          <w:numId w:val="1003"/>
        </w:numPr>
        <w:pStyle w:val="Compact"/>
      </w:pPr>
      <w:r>
        <w:t xml:space="preserve">Managed a diverse patient caseload, including stroke rehabilitation and sports injury recovery.</w:t>
      </w:r>
    </w:p>
    <w:p>
      <w:pPr>
        <w:numPr>
          <w:ilvl w:val="0"/>
          <w:numId w:val="1003"/>
        </w:numPr>
        <w:pStyle w:val="Compact"/>
      </w:pPr>
      <w:r>
        <w:t xml:space="preserve">Utilized advanced technologies like ultrasound and TENS units to enhance treatment efficacy.</w:t>
      </w:r>
    </w:p>
    <w:p>
      <w:pPr>
        <w:numPr>
          <w:ilvl w:val="0"/>
          <w:numId w:val="1003"/>
        </w:numPr>
        <w:pStyle w:val="Compact"/>
      </w:pPr>
      <w:r>
        <w:t xml:space="preserve">Contributed to the development of a corporate wellness program for local businesses in India Bangalore, promoting workplace health initiatives.</w:t>
      </w:r>
    </w:p>
    <w:bookmarkEnd w:id="24"/>
    <w:bookmarkStart w:id="25" w:name="internship"/>
    <w:p>
      <w:pPr>
        <w:pStyle w:val="Heading4"/>
      </w:pPr>
      <w:r>
        <w:t xml:space="preserve">Internship</w:t>
      </w:r>
    </w:p>
    <w:p>
      <w:pPr>
        <w:pStyle w:val="FirstParagraph"/>
      </w:pPr>
      <w:r>
        <w:rPr>
          <w:iCs/>
          <w:i/>
        </w:rPr>
        <w:t xml:space="preserve">Metro Hospital, India Bangalore | 2015 – 2016</w:t>
      </w:r>
    </w:p>
    <w:p>
      <w:pPr>
        <w:numPr>
          <w:ilvl w:val="0"/>
          <w:numId w:val="1004"/>
        </w:numPr>
        <w:pStyle w:val="Compact"/>
      </w:pPr>
      <w:r>
        <w:t xml:space="preserve">Gained hands-on experience in clinical settings, including patient assessment and treatment documentation.</w:t>
      </w:r>
    </w:p>
    <w:p>
      <w:pPr>
        <w:numPr>
          <w:ilvl w:val="0"/>
          <w:numId w:val="1004"/>
        </w:numPr>
        <w:pStyle w:val="Compact"/>
      </w:pPr>
      <w:r>
        <w:t xml:space="preserve">Supported senior physiotherapists in managing emergency cases and post-operative rehabilitation protocols.</w:t>
      </w:r>
    </w:p>
    <w:bookmarkEnd w:id="25"/>
    <w:bookmarkEnd w:id="26"/>
    <w:bookmarkStart w:id="27" w:name="skills"/>
    <w:p>
      <w:pPr>
        <w:pStyle w:val="Heading3"/>
      </w:pPr>
      <w:r>
        <w:t xml:space="preserve">Skills</w:t>
      </w:r>
    </w:p>
    <w:p>
      <w:pPr>
        <w:numPr>
          <w:ilvl w:val="0"/>
          <w:numId w:val="1005"/>
        </w:numPr>
        <w:pStyle w:val="Compact"/>
      </w:pPr>
      <w:r>
        <w:t xml:space="preserve">Expertise in orthopedic, neurological, and cardiopulmonary physiotherapy</w:t>
      </w:r>
    </w:p>
    <w:p>
      <w:pPr>
        <w:numPr>
          <w:ilvl w:val="0"/>
          <w:numId w:val="1005"/>
        </w:numPr>
        <w:pStyle w:val="Compact"/>
      </w:pPr>
      <w:r>
        <w:t xml:space="preserve">Proficient in manual therapy, acupuncture, and therapeutic exercise prescription</w:t>
      </w:r>
    </w:p>
    <w:p>
      <w:pPr>
        <w:numPr>
          <w:ilvl w:val="0"/>
          <w:numId w:val="1005"/>
        </w:numPr>
        <w:pStyle w:val="Compact"/>
      </w:pPr>
      <w:r>
        <w:t xml:space="preserve">Skilled in using modern equipment like ultrasound machines and electrotherapy devices</w:t>
      </w:r>
    </w:p>
    <w:p>
      <w:pPr>
        <w:numPr>
          <w:ilvl w:val="0"/>
          <w:numId w:val="1005"/>
        </w:numPr>
        <w:pStyle w:val="Compact"/>
      </w:pPr>
      <w:r>
        <w:t xml:space="preserve">Strong communication and patient education abilities for effective treatment adherence</w:t>
      </w:r>
    </w:p>
    <w:p>
      <w:pPr>
        <w:numPr>
          <w:ilvl w:val="0"/>
          <w:numId w:val="1005"/>
        </w:numPr>
        <w:pStyle w:val="Compact"/>
      </w:pPr>
      <w:r>
        <w:t xml:space="preserve">Familiarity with electronic medical records (EMR) systems used in India Bangalore’s hospitals</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Indian Association of Physiotherapists (IAP) Certification</w:t>
      </w:r>
      <w:r>
        <w:t xml:space="preserve"> </w:t>
      </w:r>
      <w:r>
        <w:t xml:space="preserve">– 2017</w:t>
      </w:r>
    </w:p>
    <w:p>
      <w:pPr>
        <w:numPr>
          <w:ilvl w:val="0"/>
          <w:numId w:val="1006"/>
        </w:numPr>
        <w:pStyle w:val="Compact"/>
      </w:pPr>
      <w:r>
        <w:rPr>
          <w:bCs/>
          <w:b/>
        </w:rPr>
        <w:t xml:space="preserve">Certificate in Sports Physiotherapy</w:t>
      </w:r>
      <w:r>
        <w:t xml:space="preserve">, [Institute Name], India Bangalore – 2021</w:t>
      </w:r>
    </w:p>
    <w:p>
      <w:pPr>
        <w:numPr>
          <w:ilvl w:val="0"/>
          <w:numId w:val="1006"/>
        </w:numPr>
        <w:pStyle w:val="Compact"/>
      </w:pPr>
      <w:r>
        <w:rPr>
          <w:bCs/>
          <w:b/>
        </w:rPr>
        <w:t xml:space="preserve">Workshop on Pain Management Techniques</w:t>
      </w:r>
      <w:r>
        <w:t xml:space="preserve">, [Organizer Name], India Bangalore – 2022</w:t>
      </w:r>
    </w:p>
    <w:bookmarkEnd w:id="28"/>
    <w:bookmarkStart w:id="29" w:name="languages-spoken"/>
    <w:p>
      <w:pPr>
        <w:pStyle w:val="Heading3"/>
      </w:pPr>
      <w:r>
        <w:t xml:space="preserve">Languages Spoken</w:t>
      </w:r>
    </w:p>
    <w:p>
      <w:pPr>
        <w:numPr>
          <w:ilvl w:val="0"/>
          <w:numId w:val="1007"/>
        </w:numPr>
        <w:pStyle w:val="Compact"/>
      </w:pPr>
      <w:r>
        <w:t xml:space="preserve">English (Fluent)</w:t>
      </w:r>
    </w:p>
    <w:p>
      <w:pPr>
        <w:numPr>
          <w:ilvl w:val="0"/>
          <w:numId w:val="1007"/>
        </w:numPr>
        <w:pStyle w:val="Compact"/>
      </w:pPr>
      <w:r>
        <w:t xml:space="preserve">Hindi (Fluent)</w:t>
      </w:r>
    </w:p>
    <w:p>
      <w:pPr>
        <w:numPr>
          <w:ilvl w:val="0"/>
          <w:numId w:val="1007"/>
        </w:numPr>
        <w:pStyle w:val="Compact"/>
      </w:pPr>
      <w:r>
        <w:t xml:space="preserve">Kannada (Basic)</w:t>
      </w:r>
    </w:p>
    <w:bookmarkEnd w:id="29"/>
    <w:bookmarkStart w:id="30" w:name="professional-affiliations"/>
    <w:p>
      <w:pPr>
        <w:pStyle w:val="Heading3"/>
      </w:pPr>
      <w:r>
        <w:t xml:space="preserve">Professional Affiliations</w:t>
      </w:r>
    </w:p>
    <w:p>
      <w:pPr>
        <w:pStyle w:val="FirstParagraph"/>
      </w:pPr>
      <w:r>
        <w:rPr>
          <w:bCs/>
          <w:b/>
        </w:rPr>
        <w:t xml:space="preserve">Indian Association of Physiotherapists (IAP)</w:t>
      </w:r>
    </w:p>
    <w:p>
      <w:pPr>
        <w:pStyle w:val="BodyText"/>
      </w:pPr>
      <w:r>
        <w:rPr>
          <w:bCs/>
          <w:b/>
        </w:rPr>
        <w:t xml:space="preserve">Physiotherapy Society of India (PSI)</w:t>
      </w:r>
    </w:p>
    <w:bookmarkEnd w:id="30"/>
    <w:bookmarkStart w:id="31" w:name="references"/>
    <w:p>
      <w:pPr>
        <w:pStyle w:val="Heading3"/>
      </w:pPr>
      <w:r>
        <w:t xml:space="preserve">References</w:t>
      </w:r>
    </w:p>
    <w:p>
      <w:pPr>
        <w:pStyle w:val="FirstParagraph"/>
      </w:pPr>
      <w:r>
        <w:t xml:space="preserve">Available upon request. Contact [Your Name] at [your.email@example.com] or +91-9876543210.</w:t>
      </w:r>
    </w:p>
    <w:bookmarkEnd w:id="31"/>
    <w:p>
      <w:pPr>
        <w:pStyle w:val="BodyText"/>
      </w:pPr>
      <w:r>
        <w:t xml:space="preserve">Resume for Physiotherapist in India Bangalore – [Your Name]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Physiotherapist in India Bangalore</dc:title>
  <dc:creator/>
  <dc:language>en</dc:language>
  <cp:keywords/>
  <dcterms:created xsi:type="dcterms:W3CDTF">2026-07-23T07:41:52Z</dcterms:created>
  <dcterms:modified xsi:type="dcterms:W3CDTF">2026-07-23T07:41:52Z</dcterms:modified>
</cp:coreProperties>
</file>

<file path=docProps/custom.xml><?xml version="1.0" encoding="utf-8"?>
<Properties xmlns="http://schemas.openxmlformats.org/officeDocument/2006/custom-properties" xmlns:vt="http://schemas.openxmlformats.org/officeDocument/2006/docPropsVTypes"/>
</file>