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Resume</w:t>
      </w:r>
      <w:r>
        <w:t xml:space="preserve"> </w:t>
      </w:r>
      <w:r>
        <w:t xml:space="preserve">-</w:t>
      </w:r>
      <w:r>
        <w:t xml:space="preserve"> </w:t>
      </w:r>
      <w:r>
        <w:t xml:space="preserve">Pakistan</w:t>
      </w:r>
      <w:r>
        <w:t xml:space="preserve"> </w:t>
      </w:r>
      <w:r>
        <w:t xml:space="preserve">Islamabad</w:t>
      </w:r>
    </w:p>
    <w:bookmarkStart w:id="28" w:name="physiotherapist-resume"/>
    <w:p>
      <w:pPr>
        <w:pStyle w:val="Heading1"/>
      </w:pPr>
      <w:r>
        <w:t xml:space="preserve">Physiotherapist Resume</w:t>
      </w:r>
    </w:p>
    <w:p>
      <w:pPr>
        <w:pStyle w:val="FirstParagraph"/>
      </w:pPr>
      <w:r>
        <w:rPr>
          <w:bCs/>
          <w:b/>
        </w:rPr>
        <w:t xml:space="preserve">Name:</w:t>
      </w:r>
      <w:r>
        <w:t xml:space="preserve"> </w:t>
      </w:r>
      <w:r>
        <w:t xml:space="preserve">Ayesha Khan</w:t>
      </w:r>
    </w:p>
    <w:p>
      <w:pPr>
        <w:pStyle w:val="BodyText"/>
      </w:pPr>
      <w:r>
        <w:rPr>
          <w:bCs/>
          <w:b/>
        </w:rPr>
        <w:t xml:space="preserve">Contact:</w:t>
      </w:r>
      <w:r>
        <w:t xml:space="preserve"> </w:t>
      </w:r>
      <w:r>
        <w:t xml:space="preserve">+92-300-1234567 | ayesha.khan.physio@gmail.com</w:t>
      </w:r>
    </w:p>
    <w:p>
      <w:pPr>
        <w:pStyle w:val="BodyText"/>
      </w:pPr>
      <w:r>
        <w:rPr>
          <w:bCs/>
          <w:b/>
        </w:rPr>
        <w:t xml:space="preserve">Location:</w:t>
      </w:r>
      <w:r>
        <w:t xml:space="preserve"> </w:t>
      </w:r>
      <w:r>
        <w:t xml:space="preserve">Islamabad, Pakistan</w:t>
      </w:r>
    </w:p>
    <w:bookmarkStart w:id="20" w:name="professional-summary"/>
    <w:p>
      <w:pPr>
        <w:pStyle w:val="Heading2"/>
      </w:pPr>
      <w:r>
        <w:t xml:space="preserve">Professional Summary</w:t>
      </w:r>
    </w:p>
    <w:p>
      <w:pPr>
        <w:pStyle w:val="FirstParagraph"/>
      </w:pPr>
      <w:r>
        <w:t xml:space="preserve">Highly motivated and compassionate Physiotherapist with over 7 years of experience in providing expert rehabilitation services to patients across Pakistan Islamabad. Specializing in musculoskeletal, neurological, and sports-related injuries, I am dedicated to helping individuals regain mobility, reduce pain, and improve their quality of life. My work in Islamabad has allowed me to serve diverse patient populations while staying updated with the latest advancements in physiotherapy practices. A strong advocate for holistic healthcare delivery in Pakistan’s urban centers like Islamabad, I aim to bridge gaps between medical care and community well-being through evidence-based interventions.</w:t>
      </w:r>
    </w:p>
    <w:bookmarkEnd w:id="20"/>
    <w:bookmarkStart w:id="21" w:name="education"/>
    <w:p>
      <w:pPr>
        <w:pStyle w:val="Heading2"/>
      </w:pPr>
      <w:r>
        <w:t xml:space="preserve">Education</w:t>
      </w:r>
    </w:p>
    <w:p>
      <w:pPr>
        <w:numPr>
          <w:ilvl w:val="0"/>
          <w:numId w:val="1001"/>
        </w:numPr>
        <w:pStyle w:val="Compact"/>
      </w:pPr>
      <w:r>
        <w:rPr>
          <w:bCs/>
          <w:b/>
        </w:rPr>
        <w:t xml:space="preserve">Bachelor of Physiotherapy (BPT)</w:t>
      </w:r>
      <w:r>
        <w:t xml:space="preserve"> </w:t>
      </w:r>
      <w:r>
        <w:t xml:space="preserve">| University of Health Sciences, Lahore, Pakistan (2015-2019)</w:t>
      </w:r>
    </w:p>
    <w:p>
      <w:pPr>
        <w:numPr>
          <w:ilvl w:val="0"/>
          <w:numId w:val="1001"/>
        </w:numPr>
        <w:pStyle w:val="Compact"/>
      </w:pPr>
      <w:r>
        <w:rPr>
          <w:bCs/>
          <w:b/>
        </w:rPr>
        <w:t xml:space="preserve">Postgraduate Certificate in Sports Physiotherapy</w:t>
      </w:r>
      <w:r>
        <w:t xml:space="preserve"> </w:t>
      </w:r>
      <w:r>
        <w:t xml:space="preserve">| Islamabad Medical and Dental College, Pakistan (2021)</w:t>
      </w:r>
    </w:p>
    <w:p>
      <w:pPr>
        <w:numPr>
          <w:ilvl w:val="0"/>
          <w:numId w:val="1001"/>
        </w:numPr>
        <w:pStyle w:val="Compact"/>
      </w:pPr>
      <w:r>
        <w:rPr>
          <w:bCs/>
          <w:b/>
        </w:rPr>
        <w:t xml:space="preserve">Certification in Manual Therapy</w:t>
      </w:r>
      <w:r>
        <w:t xml:space="preserve"> </w:t>
      </w:r>
      <w:r>
        <w:t xml:space="preserve">| International Association of Physical Therapists, Pakistan (2020)</w:t>
      </w:r>
    </w:p>
    <w:bookmarkEnd w:id="21"/>
    <w:bookmarkStart w:id="22" w:name="professional-experience"/>
    <w:p>
      <w:pPr>
        <w:pStyle w:val="Heading2"/>
      </w:pPr>
      <w:r>
        <w:t xml:space="preserve">Professional Experience</w:t>
      </w:r>
    </w:p>
    <w:p>
      <w:pPr>
        <w:pStyle w:val="FirstParagraph"/>
      </w:pPr>
      <w:r>
        <w:rPr>
          <w:bCs/>
          <w:b/>
        </w:rPr>
        <w:t xml:space="preserve">Senior Physiotherapist</w:t>
      </w:r>
      <w:r>
        <w:br/>
      </w:r>
      <w:r>
        <w:rPr>
          <w:iCs/>
          <w:i/>
        </w:rPr>
        <w:t xml:space="preserve">Islamabad Rehabilitation Center, Pakistan</w:t>
      </w:r>
      <w:r>
        <w:t xml:space="preserve"> </w:t>
      </w:r>
      <w:r>
        <w:t xml:space="preserve">(Jan 2021 – Present)</w:t>
      </w:r>
    </w:p>
    <w:p>
      <w:pPr>
        <w:numPr>
          <w:ilvl w:val="0"/>
          <w:numId w:val="1002"/>
        </w:numPr>
        <w:pStyle w:val="Compact"/>
      </w:pPr>
      <w:r>
        <w:t xml:space="preserve">Provide comprehensive physiotherapy services to patients with post-surgical, orthopedic, and neurological conditions in Islamabad.</w:t>
      </w:r>
    </w:p>
    <w:p>
      <w:pPr>
        <w:numPr>
          <w:ilvl w:val="0"/>
          <w:numId w:val="1002"/>
        </w:numPr>
        <w:pStyle w:val="Compact"/>
      </w:pPr>
      <w:r>
        <w:t xml:space="preserve">Develop personalized treatment plans tailored to the needs of individuals across all age groups in Pakistan Islamabad.</w:t>
      </w:r>
    </w:p>
    <w:p>
      <w:pPr>
        <w:numPr>
          <w:ilvl w:val="0"/>
          <w:numId w:val="1002"/>
        </w:numPr>
        <w:pStyle w:val="Compact"/>
      </w:pPr>
      <w:r>
        <w:t xml:space="preserve">Collaborate with physicians, occupational therapists, and other healthcare professionals to ensure holistic care for patients.</w:t>
      </w:r>
    </w:p>
    <w:p>
      <w:pPr>
        <w:numPr>
          <w:ilvl w:val="0"/>
          <w:numId w:val="1002"/>
        </w:numPr>
        <w:pStyle w:val="Compact"/>
      </w:pPr>
      <w:r>
        <w:t xml:space="preserve">Conduct community health awareness programs on injury prevention and musculoskeletal health in Islamabad.</w:t>
      </w:r>
    </w:p>
    <w:p>
      <w:pPr>
        <w:numPr>
          <w:ilvl w:val="0"/>
          <w:numId w:val="1002"/>
        </w:numPr>
        <w:pStyle w:val="Compact"/>
      </w:pPr>
      <w:r>
        <w:t xml:space="preserve">Train junior physiotherapists in advanced techniques such as electrotherapy and therapeutic exercise protocols.</w:t>
      </w:r>
    </w:p>
    <w:p>
      <w:pPr>
        <w:pStyle w:val="FirstParagraph"/>
      </w:pPr>
      <w:r>
        <w:rPr>
          <w:bCs/>
          <w:b/>
        </w:rPr>
        <w:t xml:space="preserve">Physiotherapist</w:t>
      </w:r>
      <w:r>
        <w:br/>
      </w:r>
      <w:r>
        <w:rPr>
          <w:iCs/>
          <w:i/>
        </w:rPr>
        <w:t xml:space="preserve">Karachi Medical Associates, Pakistan</w:t>
      </w:r>
      <w:r>
        <w:t xml:space="preserve"> </w:t>
      </w:r>
      <w:r>
        <w:t xml:space="preserve">(Jun 2019 – Dec 2020)</w:t>
      </w:r>
    </w:p>
    <w:p>
      <w:pPr>
        <w:numPr>
          <w:ilvl w:val="0"/>
          <w:numId w:val="1003"/>
        </w:numPr>
        <w:pStyle w:val="Compact"/>
      </w:pPr>
      <w:r>
        <w:t xml:space="preserve">Treated patients with chronic pain, sports injuries, and post-traumatic conditions in a clinical setting.</w:t>
      </w:r>
    </w:p>
    <w:p>
      <w:pPr>
        <w:numPr>
          <w:ilvl w:val="0"/>
          <w:numId w:val="1003"/>
        </w:numPr>
        <w:pStyle w:val="Compact"/>
      </w:pPr>
      <w:r>
        <w:t xml:space="preserve">Utilized evidence-based practices to improve patient outcomes and reduce recovery time in Islamabad’s healthcare system.</w:t>
      </w:r>
    </w:p>
    <w:p>
      <w:pPr>
        <w:numPr>
          <w:ilvl w:val="0"/>
          <w:numId w:val="1003"/>
        </w:numPr>
        <w:pStyle w:val="Compact"/>
      </w:pPr>
      <w:r>
        <w:t xml:space="preserve">Administered manual therapy, hydrotherapy, and electrotherapy treatments to patients in Pakistan Islamabad.</w:t>
      </w:r>
    </w:p>
    <w:p>
      <w:pPr>
        <w:numPr>
          <w:ilvl w:val="0"/>
          <w:numId w:val="1003"/>
        </w:numPr>
        <w:pStyle w:val="Compact"/>
      </w:pPr>
      <w:r>
        <w:t xml:space="preserve">Maintained detailed medical records and documented patient progress using electronic health systems.</w:t>
      </w:r>
    </w:p>
    <w:bookmarkEnd w:id="22"/>
    <w:bookmarkStart w:id="23" w:name="skills"/>
    <w:p>
      <w:pPr>
        <w:pStyle w:val="Heading2"/>
      </w:pPr>
      <w:r>
        <w:t xml:space="preserve">Skills</w:t>
      </w:r>
    </w:p>
    <w:p>
      <w:pPr>
        <w:numPr>
          <w:ilvl w:val="0"/>
          <w:numId w:val="1004"/>
        </w:numPr>
        <w:pStyle w:val="Compact"/>
      </w:pPr>
      <w:r>
        <w:t xml:space="preserve">Expertise in musculoskeletal and neurological physiotherapy for Pakistan Islamabad patients.</w:t>
      </w:r>
    </w:p>
    <w:p>
      <w:pPr>
        <w:numPr>
          <w:ilvl w:val="0"/>
          <w:numId w:val="1004"/>
        </w:numPr>
        <w:pStyle w:val="Compact"/>
      </w:pPr>
      <w:r>
        <w:t xml:space="preserve">Proficient in manual therapy, therapeutic exercises, and electrotherapy techniques.</w:t>
      </w:r>
    </w:p>
    <w:p>
      <w:pPr>
        <w:numPr>
          <w:ilvl w:val="0"/>
          <w:numId w:val="1004"/>
        </w:numPr>
        <w:pStyle w:val="Compact"/>
      </w:pPr>
      <w:r>
        <w:t xml:space="preserve">Strong understanding of patient assessment, diagnosis, and treatment planning.</w:t>
      </w:r>
    </w:p>
    <w:p>
      <w:pPr>
        <w:numPr>
          <w:ilvl w:val="0"/>
          <w:numId w:val="1004"/>
        </w:numPr>
        <w:pStyle w:val="Compact"/>
      </w:pPr>
      <w:r>
        <w:t xml:space="preserve">Certified in first aid and emergency response for clinical settings in Pakistan.</w:t>
      </w:r>
    </w:p>
    <w:p>
      <w:pPr>
        <w:numPr>
          <w:ilvl w:val="0"/>
          <w:numId w:val="1004"/>
        </w:numPr>
        <w:pStyle w:val="Compact"/>
      </w:pPr>
      <w:r>
        <w:t xml:space="preserve">Fluent in Urdu and English; capable of communicating effectively with diverse patient populations in Islamabad.</w:t>
      </w:r>
    </w:p>
    <w:bookmarkEnd w:id="23"/>
    <w:bookmarkStart w:id="24" w:name="certifications"/>
    <w:p>
      <w:pPr>
        <w:pStyle w:val="Heading2"/>
      </w:pPr>
      <w:r>
        <w:t xml:space="preserve">Certifications</w:t>
      </w:r>
    </w:p>
    <w:p>
      <w:pPr>
        <w:numPr>
          <w:ilvl w:val="0"/>
          <w:numId w:val="1005"/>
        </w:numPr>
        <w:pStyle w:val="Compact"/>
      </w:pPr>
      <w:r>
        <w:rPr>
          <w:bCs/>
          <w:b/>
        </w:rPr>
        <w:t xml:space="preserve">Professional Council of Physiotherapists (Pakistan) Certification</w:t>
      </w:r>
      <w:r>
        <w:t xml:space="preserve"> </w:t>
      </w:r>
      <w:r>
        <w:t xml:space="preserve">– 2019</w:t>
      </w:r>
    </w:p>
    <w:p>
      <w:pPr>
        <w:numPr>
          <w:ilvl w:val="0"/>
          <w:numId w:val="1005"/>
        </w:numPr>
        <w:pStyle w:val="Compact"/>
      </w:pPr>
      <w:r>
        <w:rPr>
          <w:bCs/>
          <w:b/>
        </w:rPr>
        <w:t xml:space="preserve">Certified Clinical Specialist in Orthopedic Physiotherapy</w:t>
      </w:r>
      <w:r>
        <w:t xml:space="preserve"> </w:t>
      </w:r>
      <w:r>
        <w:t xml:space="preserve">– 2021</w:t>
      </w:r>
    </w:p>
    <w:p>
      <w:pPr>
        <w:numPr>
          <w:ilvl w:val="0"/>
          <w:numId w:val="1005"/>
        </w:numPr>
        <w:pStyle w:val="Compact"/>
      </w:pPr>
      <w:r>
        <w:rPr>
          <w:bCs/>
          <w:b/>
        </w:rPr>
        <w:t xml:space="preserve">CPR and Advanced Cardiac Life Support (ACLS)</w:t>
      </w:r>
      <w:r>
        <w:t xml:space="preserve"> </w:t>
      </w:r>
      <w:r>
        <w:t xml:space="preserve">– 2020</w:t>
      </w:r>
    </w:p>
    <w:bookmarkEnd w:id="24"/>
    <w:bookmarkStart w:id="25" w:name="languages"/>
    <w:p>
      <w:pPr>
        <w:pStyle w:val="Heading2"/>
      </w:pPr>
      <w:r>
        <w:t xml:space="preserve">Languages</w:t>
      </w:r>
    </w:p>
    <w:p>
      <w:pPr>
        <w:numPr>
          <w:ilvl w:val="0"/>
          <w:numId w:val="1006"/>
        </w:numPr>
        <w:pStyle w:val="Compact"/>
      </w:pPr>
      <w:r>
        <w:t xml:space="preserve">Urdu (Native)</w:t>
      </w:r>
    </w:p>
    <w:p>
      <w:pPr>
        <w:numPr>
          <w:ilvl w:val="0"/>
          <w:numId w:val="1006"/>
        </w:numPr>
        <w:pStyle w:val="Compact"/>
      </w:pPr>
      <w:r>
        <w:t xml:space="preserve">English (Proficient)</w:t>
      </w:r>
    </w:p>
    <w:bookmarkEnd w:id="25"/>
    <w:bookmarkStart w:id="26" w:name="additional-information"/>
    <w:p>
      <w:pPr>
        <w:pStyle w:val="Heading2"/>
      </w:pPr>
      <w:r>
        <w:t xml:space="preserve">Additional Information</w:t>
      </w:r>
    </w:p>
    <w:p>
      <w:pPr>
        <w:pStyle w:val="FirstParagraph"/>
      </w:pPr>
      <w:r>
        <w:t xml:space="preserve">As a Physiotherapist in Pakistan Islamabad, I have consistently prioritized patient-centered care while adhering to the ethical standards of the profession. My work has been recognized by local healthcare institutions for its impact on community health and wellness. I actively participate in professional development activities, including workshops and seminars organized by the Pakistan Physiotherapy Association (PPA). In my free time, I volunteer at NGOs in Islamabad that provide physiotherapy services to underserved communities. My goal is to contribute to the growth of physiotherapy services in Pakistan and ensure that patients across Islamabad receive high-quality care tailored to their unique needs.</w:t>
      </w:r>
    </w:p>
    <w:bookmarkEnd w:id="26"/>
    <w:bookmarkStart w:id="27" w:name="references"/>
    <w:p>
      <w:pPr>
        <w:pStyle w:val="Heading2"/>
      </w:pPr>
      <w:r>
        <w:t xml:space="preserve">References</w:t>
      </w:r>
    </w:p>
    <w:p>
      <w:pPr>
        <w:pStyle w:val="FirstParagraph"/>
      </w:pPr>
      <w:r>
        <w:t xml:space="preserve">Available upon request. Contact me at ayesha.khan.physio@gmail.com or +92-300-1234567.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Resume - Pakistan Islamabad</dc:title>
  <dc:creator/>
  <dc:language>en</dc:language>
  <cp:keywords/>
  <dcterms:created xsi:type="dcterms:W3CDTF">2026-07-21T14:50:33Z</dcterms:created>
  <dcterms:modified xsi:type="dcterms:W3CDTF">2026-07-21T14:50:33Z</dcterms:modified>
</cp:coreProperties>
</file>

<file path=docProps/custom.xml><?xml version="1.0" encoding="utf-8"?>
<Properties xmlns="http://schemas.openxmlformats.org/officeDocument/2006/custom-properties" xmlns:vt="http://schemas.openxmlformats.org/officeDocument/2006/docPropsVTypes"/>
</file>