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physiotherapist-resume"/>
    <w:p>
      <w:pPr>
        <w:pStyle w:val="Heading1"/>
      </w:pPr>
      <w:r>
        <w:t xml:space="preserve">Physiotherapist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Elena Martínez García</w:t>
      </w:r>
      <w:r>
        <w:br/>
      </w:r>
      <w:r>
        <w:rPr>
          <w:bCs/>
          <w:b/>
        </w:rPr>
        <w:t xml:space="preserve">Email:</w:t>
      </w:r>
      <w:r>
        <w:t xml:space="preserve"> </w:t>
      </w:r>
      <w:r>
        <w:t xml:space="preserve">elena.physio@gmail.com</w:t>
      </w:r>
      <w:r>
        <w:br/>
      </w:r>
      <w:r>
        <w:rPr>
          <w:bCs/>
          <w:b/>
        </w:rPr>
        <w:t xml:space="preserve">Phone:</w:t>
      </w:r>
      <w:r>
        <w:t xml:space="preserve"> </w:t>
      </w:r>
      <w:r>
        <w:t xml:space="preserve">+34 678 901 234</w:t>
      </w:r>
      <w:r>
        <w:br/>
      </w:r>
      <w:r>
        <w:rPr>
          <w:bCs/>
          <w:b/>
        </w:rPr>
        <w:t xml:space="preserve">Address:</w:t>
      </w:r>
      <w:r>
        <w:t xml:space="preserve"> </w:t>
      </w:r>
      <w:r>
        <w:t xml:space="preserve">Calle de la Salud, 12, Valencia, Spain</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compassionate Physiotherapist with over 8 years of experience in Spain Valencia, specializing in musculoskeletal rehabilitation, sports injuries, and chronic pain management. Committed to delivering high-quality care within the Spanish healthcare system (Sistema Nacional de Salud), while adapting to the cultural and linguistic nuances of Spain Valencia. Proven track record of working in both public hospitals and private clinics, providing personalized treatment plans tailored to the unique needs of patients in this vibrant region.</w:t>
      </w:r>
    </w:p>
    <w:bookmarkEnd w:id="22"/>
    <w:bookmarkEnd w:id="23"/>
    <w:bookmarkStart w:id="24" w:name="education"/>
    <w:p>
      <w:pPr>
        <w:pStyle w:val="Heading2"/>
      </w:pPr>
      <w:r>
        <w:t xml:space="preserve">Education</w:t>
      </w:r>
    </w:p>
    <w:p>
      <w:pPr>
        <w:pStyle w:val="FirstParagraph"/>
      </w:pPr>
      <w:r>
        <w:rPr>
          <w:bCs/>
          <w:b/>
        </w:rPr>
        <w:t xml:space="preserve">Bachelor’s Degree in Physiotherapy</w:t>
      </w:r>
      <w:r>
        <w:br/>
      </w:r>
      <w:r>
        <w:t xml:space="preserve">Universidad de Valencia, Spain</w:t>
      </w:r>
      <w:r>
        <w:br/>
      </w:r>
      <w:r>
        <w:t xml:space="preserve">Graduated: 2014</w:t>
      </w:r>
      <w:r>
        <w:br/>
      </w:r>
      <w:r>
        <w:t xml:space="preserve">Relevant Courses: Biomechanics, Neurological Rehabilitation, Sports Medicine</w:t>
      </w:r>
    </w:p>
    <w:p>
      <w:pPr>
        <w:pStyle w:val="BodyText"/>
      </w:pPr>
      <w:r>
        <w:rPr>
          <w:bCs/>
          <w:b/>
        </w:rPr>
        <w:t xml:space="preserve">Master’s Degree in Musculoskeletal Physiotherapy</w:t>
      </w:r>
      <w:r>
        <w:br/>
      </w:r>
      <w:r>
        <w:t xml:space="preserve">Universitat Politècnica de València, Spain</w:t>
      </w:r>
      <w:r>
        <w:br/>
      </w:r>
      <w:r>
        <w:t xml:space="preserve">Graduated: 2016</w:t>
      </w:r>
      <w:r>
        <w:br/>
      </w:r>
      <w:r>
        <w:t xml:space="preserve">Specialized in advanced manual therapy techniques and injury prevention strategies.</w:t>
      </w:r>
    </w:p>
    <w:bookmarkEnd w:id="24"/>
    <w:bookmarkStart w:id="28" w:name="work-experience"/>
    <w:p>
      <w:pPr>
        <w:pStyle w:val="Heading2"/>
      </w:pPr>
      <w:r>
        <w:t xml:space="preserve">Work Experience</w:t>
      </w:r>
    </w:p>
    <w:bookmarkStart w:id="25" w:name="clinica-salud-valencia---physiotherapist"/>
    <w:p>
      <w:pPr>
        <w:pStyle w:val="Heading3"/>
      </w:pPr>
      <w:r>
        <w:t xml:space="preserve">Clinica Salud Valencia - Physiotherapist</w:t>
      </w:r>
    </w:p>
    <w:p>
      <w:pPr>
        <w:pStyle w:val="FirstParagraph"/>
      </w:pPr>
      <w:r>
        <w:rPr>
          <w:bCs/>
          <w:b/>
        </w:rPr>
        <w:t xml:space="preserve">Location:</w:t>
      </w:r>
      <w:r>
        <w:t xml:space="preserve"> </w:t>
      </w:r>
      <w:r>
        <w:t xml:space="preserve">Valencia, Spain</w:t>
      </w:r>
      <w:r>
        <w:br/>
      </w:r>
      <w:r>
        <w:rPr>
          <w:bCs/>
          <w:b/>
        </w:rPr>
        <w:t xml:space="preserve">Duration:</w:t>
      </w:r>
      <w:r>
        <w:t xml:space="preserve"> </w:t>
      </w:r>
      <w:r>
        <w:t xml:space="preserve">2018 – Present</w:t>
      </w:r>
      <w:r>
        <w:br/>
      </w:r>
      <w:r>
        <w:t xml:space="preserve">Responsibilities include:</w:t>
      </w:r>
    </w:p>
    <w:p>
      <w:pPr>
        <w:numPr>
          <w:ilvl w:val="0"/>
          <w:numId w:val="1001"/>
        </w:numPr>
        <w:pStyle w:val="Compact"/>
      </w:pPr>
      <w:r>
        <w:t xml:space="preserve">Assessing patients with musculoskeletal injuries, post-surgical recovery, and neurological conditions.</w:t>
      </w:r>
    </w:p>
    <w:p>
      <w:pPr>
        <w:numPr>
          <w:ilvl w:val="0"/>
          <w:numId w:val="1001"/>
        </w:numPr>
        <w:pStyle w:val="Compact"/>
      </w:pPr>
      <w:r>
        <w:t xml:space="preserve">Crafting individualized rehabilitation programs aligned with Spanish healthcare protocols.</w:t>
      </w:r>
    </w:p>
    <w:p>
      <w:pPr>
        <w:numPr>
          <w:ilvl w:val="0"/>
          <w:numId w:val="1001"/>
        </w:numPr>
        <w:pStyle w:val="Compact"/>
      </w:pPr>
      <w:r>
        <w:t xml:space="preserve">Collaborating with physicians and specialists in Spain Valencia to ensure holistic patient care.</w:t>
      </w:r>
    </w:p>
    <w:p>
      <w:pPr>
        <w:numPr>
          <w:ilvl w:val="0"/>
          <w:numId w:val="1001"/>
        </w:numPr>
        <w:pStyle w:val="Compact"/>
      </w:pPr>
      <w:r>
        <w:t xml:space="preserve">Providing education on injury prevention and lifestyle modifications for long-term wellness.</w:t>
      </w:r>
    </w:p>
    <w:bookmarkEnd w:id="25"/>
    <w:bookmarkStart w:id="26" w:name="Xa913d5d7ed37daf6f52a18a466b357dc7b5ecb3"/>
    <w:p>
      <w:pPr>
        <w:pStyle w:val="Heading3"/>
      </w:pPr>
      <w:r>
        <w:t xml:space="preserve">Hospital Universitari de València - Clinical Physiotherapist</w:t>
      </w:r>
    </w:p>
    <w:p>
      <w:pPr>
        <w:pStyle w:val="FirstParagraph"/>
      </w:pPr>
      <w:r>
        <w:rPr>
          <w:bCs/>
          <w:b/>
        </w:rPr>
        <w:t xml:space="preserve">Location:</w:t>
      </w:r>
      <w:r>
        <w:t xml:space="preserve"> </w:t>
      </w:r>
      <w:r>
        <w:t xml:space="preserve">Valencia, Spain</w:t>
      </w:r>
      <w:r>
        <w:br/>
      </w:r>
      <w:r>
        <w:rPr>
          <w:bCs/>
          <w:b/>
        </w:rPr>
        <w:t xml:space="preserve">Duration:</w:t>
      </w:r>
      <w:r>
        <w:t xml:space="preserve"> </w:t>
      </w:r>
      <w:r>
        <w:t xml:space="preserve">2015 – 2018</w:t>
      </w:r>
      <w:r>
        <w:br/>
      </w:r>
      <w:r>
        <w:t xml:space="preserve">Responsibilities include:</w:t>
      </w:r>
    </w:p>
    <w:p>
      <w:pPr>
        <w:numPr>
          <w:ilvl w:val="0"/>
          <w:numId w:val="1002"/>
        </w:numPr>
        <w:pStyle w:val="Compact"/>
      </w:pPr>
      <w:r>
        <w:t xml:space="preserve">Treating patients in the orthopedic and neurological departments, focusing on acute and chronic conditions.</w:t>
      </w:r>
    </w:p>
    <w:p>
      <w:pPr>
        <w:numPr>
          <w:ilvl w:val="0"/>
          <w:numId w:val="1002"/>
        </w:numPr>
        <w:pStyle w:val="Compact"/>
      </w:pPr>
      <w:r>
        <w:t xml:space="preserve">Mentoring junior physiotherapists and contributing to training programs for healthcare professionals in Spain Valencia.</w:t>
      </w:r>
    </w:p>
    <w:p>
      <w:pPr>
        <w:numPr>
          <w:ilvl w:val="0"/>
          <w:numId w:val="1002"/>
        </w:numPr>
        <w:pStyle w:val="Compact"/>
      </w:pPr>
      <w:r>
        <w:t xml:space="preserve">Implementing evidence-based practices aligned with the Spanish National Health System (SNS) guidelines.</w:t>
      </w:r>
    </w:p>
    <w:bookmarkEnd w:id="26"/>
    <w:bookmarkStart w:id="27" w:name="Xfd599b08390eba812fe8543cd4874ad7a090c75"/>
    <w:p>
      <w:pPr>
        <w:pStyle w:val="Heading3"/>
      </w:pPr>
      <w:r>
        <w:t xml:space="preserve">Private Physiotherapy Clinic – Freelance Physiotherapist</w:t>
      </w:r>
    </w:p>
    <w:p>
      <w:pPr>
        <w:pStyle w:val="FirstParagraph"/>
      </w:pPr>
      <w:r>
        <w:rPr>
          <w:bCs/>
          <w:b/>
        </w:rPr>
        <w:t xml:space="preserve">Location:</w:t>
      </w:r>
      <w:r>
        <w:t xml:space="preserve"> </w:t>
      </w:r>
      <w:r>
        <w:t xml:space="preserve">Valencia, Spain</w:t>
      </w:r>
      <w:r>
        <w:br/>
      </w:r>
      <w:r>
        <w:rPr>
          <w:bCs/>
          <w:b/>
        </w:rPr>
        <w:t xml:space="preserve">Duration:</w:t>
      </w:r>
      <w:r>
        <w:t xml:space="preserve"> </w:t>
      </w:r>
      <w:r>
        <w:t xml:space="preserve">2014 – 2015</w:t>
      </w:r>
      <w:r>
        <w:br/>
      </w:r>
      <w:r>
        <w:t xml:space="preserve">Responsibilities include:</w:t>
      </w:r>
    </w:p>
    <w:p>
      <w:pPr>
        <w:numPr>
          <w:ilvl w:val="0"/>
          <w:numId w:val="1003"/>
        </w:numPr>
        <w:pStyle w:val="Compact"/>
      </w:pPr>
      <w:r>
        <w:t xml:space="preserve">Offering outpatient services for sports injuries, postural disorders, and workplace-related ailments.</w:t>
      </w:r>
    </w:p>
    <w:p>
      <w:pPr>
        <w:numPr>
          <w:ilvl w:val="0"/>
          <w:numId w:val="1003"/>
        </w:numPr>
        <w:pStyle w:val="Compact"/>
      </w:pPr>
      <w:r>
        <w:t xml:space="preserve">Educating patients on self-management techniques to promote independence in their recovery journey.</w:t>
      </w:r>
    </w:p>
    <w:bookmarkEnd w:id="27"/>
    <w:bookmarkEnd w:id="28"/>
    <w:bookmarkStart w:id="29" w:name="certifications"/>
    <w:p>
      <w:pPr>
        <w:pStyle w:val="Heading2"/>
      </w:pPr>
      <w:r>
        <w:t xml:space="preserve">Certifications</w:t>
      </w:r>
    </w:p>
    <w:p>
      <w:pPr>
        <w:pStyle w:val="FirstParagraph"/>
      </w:pPr>
      <w:r>
        <w:rPr>
          <w:bCs/>
          <w:b/>
        </w:rPr>
        <w:t xml:space="preserve">Spanish Physiotherapy Council (Colegio Oficial de Fisioterapeutas)</w:t>
      </w:r>
      <w:r>
        <w:br/>
      </w:r>
      <w:r>
        <w:t xml:space="preserve">Active registration since 2015, ensuring compliance with Spain Valencia’s professional standards.</w:t>
      </w:r>
    </w:p>
    <w:p>
      <w:pPr>
        <w:pStyle w:val="BodyText"/>
      </w:pPr>
      <w:r>
        <w:rPr>
          <w:bCs/>
          <w:b/>
        </w:rPr>
        <w:t xml:space="preserve">Advanced Manual Therapy Certification</w:t>
      </w:r>
      <w:r>
        <w:br/>
      </w:r>
      <w:r>
        <w:t xml:space="preserve">Institute of Physical Medicine and Rehabilitation, Spain</w:t>
      </w:r>
      <w:r>
        <w:br/>
      </w:r>
      <w:r>
        <w:t xml:space="preserve">2017</w:t>
      </w:r>
    </w:p>
    <w:p>
      <w:pPr>
        <w:pStyle w:val="BodyText"/>
      </w:pPr>
      <w:r>
        <w:rPr>
          <w:bCs/>
          <w:b/>
        </w:rPr>
        <w:t xml:space="preserve">Sports Physiotherapy Course</w:t>
      </w:r>
      <w:r>
        <w:br/>
      </w:r>
      <w:r>
        <w:t xml:space="preserve">Universidad de Castilla-La Mancha, Spain</w:t>
      </w:r>
      <w:r>
        <w:br/>
      </w:r>
      <w:r>
        <w:t xml:space="preserve">2019</w:t>
      </w:r>
    </w:p>
    <w:bookmarkEnd w:id="29"/>
    <w:bookmarkStart w:id="31" w:name="skills"/>
    <w:bookmarkStart w:id="30" w:name="key-skills"/>
    <w:p>
      <w:pPr>
        <w:pStyle w:val="Heading2"/>
      </w:pPr>
      <w:r>
        <w:t xml:space="preserve">Key Skills</w:t>
      </w:r>
    </w:p>
    <w:p>
      <w:pPr>
        <w:numPr>
          <w:ilvl w:val="0"/>
          <w:numId w:val="1004"/>
        </w:numPr>
        <w:pStyle w:val="Compact"/>
      </w:pPr>
      <w:r>
        <w:t xml:space="preserve">Expertise in manual therapy, electrotherapy, and therapeutic exercises.</w:t>
      </w:r>
    </w:p>
    <w:p>
      <w:pPr>
        <w:numPr>
          <w:ilvl w:val="0"/>
          <w:numId w:val="1004"/>
        </w:numPr>
        <w:pStyle w:val="Compact"/>
      </w:pPr>
      <w:r>
        <w:t xml:space="preserve">Fluency in Spanish and English, with a strong understanding of Valencia’s regional dialects.</w:t>
      </w:r>
    </w:p>
    <w:p>
      <w:pPr>
        <w:numPr>
          <w:ilvl w:val="0"/>
          <w:numId w:val="1004"/>
        </w:numPr>
        <w:pStyle w:val="Compact"/>
      </w:pPr>
      <w:r>
        <w:t xml:space="preserve">Cultural competence to work with diverse patient populations in Spain Valencia.</w:t>
      </w:r>
    </w:p>
    <w:p>
      <w:pPr>
        <w:numPr>
          <w:ilvl w:val="0"/>
          <w:numId w:val="1004"/>
        </w:numPr>
        <w:pStyle w:val="Compact"/>
      </w:pPr>
      <w:r>
        <w:t xml:space="preserve">Proficiency in using digital tools for patient documentation and progress tracking (e.g., electronic health records).</w:t>
      </w:r>
    </w:p>
    <w:p>
      <w:pPr>
        <w:numPr>
          <w:ilvl w:val="0"/>
          <w:numId w:val="1004"/>
        </w:numPr>
        <w:pStyle w:val="Compact"/>
      </w:pPr>
      <w:r>
        <w:t xml:space="preserve">Strong communication and interpersonal skills, essential for building trust with patients in the Spanish healthcare environment.</w:t>
      </w:r>
    </w:p>
    <w:bookmarkEnd w:id="30"/>
    <w:bookmarkEnd w:id="31"/>
    <w:bookmarkStart w:id="32" w:name="professional-affiliations"/>
    <w:p>
      <w:pPr>
        <w:pStyle w:val="Heading2"/>
      </w:pPr>
      <w:r>
        <w:t xml:space="preserve">Professional Affiliations</w:t>
      </w:r>
    </w:p>
    <w:p>
      <w:pPr>
        <w:pStyle w:val="FirstParagraph"/>
      </w:pPr>
      <w:r>
        <w:rPr>
          <w:bCs/>
          <w:b/>
        </w:rPr>
        <w:t xml:space="preserve">Colegio Oficial de Fisioterapeutas de Valencia</w:t>
      </w:r>
      <w:r>
        <w:br/>
      </w:r>
      <w:r>
        <w:t xml:space="preserve">Member since 2015, actively participating in local seminars and workshops.</w:t>
      </w:r>
    </w:p>
    <w:p>
      <w:pPr>
        <w:pStyle w:val="BodyText"/>
      </w:pPr>
      <w:r>
        <w:rPr>
          <w:bCs/>
          <w:b/>
        </w:rPr>
        <w:t xml:space="preserve">European Federation of Sports Physical Therapy (EFST)</w:t>
      </w:r>
      <w:r>
        <w:br/>
      </w:r>
      <w:r>
        <w:t xml:space="preserve">Certified member, contributing to international standards in sports rehabilitation.</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Catalan (basic).</w:t>
      </w:r>
    </w:p>
    <w:p>
      <w:pPr>
        <w:pStyle w:val="BodyText"/>
      </w:pPr>
      <w:r>
        <w:rPr>
          <w:bCs/>
          <w:b/>
        </w:rPr>
        <w:t xml:space="preserve">Volunteer Work:</w:t>
      </w:r>
      <w:r>
        <w:t xml:space="preserve"> </w:t>
      </w:r>
      <w:r>
        <w:t xml:space="preserve">- Contributor to health awareness campaigns in Valencia’s community centers.</w:t>
      </w:r>
      <w:r>
        <w:t xml:space="preserve"> </w:t>
      </w:r>
      <w:r>
        <w:t xml:space="preserve">- Assistant in free physiotherapy clinics for underserved populations in Spain.</w:t>
      </w:r>
    </w:p>
    <w:p>
      <w:pPr>
        <w:pStyle w:val="BodyText"/>
      </w:pPr>
      <w:r>
        <w:rPr>
          <w:bCs/>
          <w:b/>
        </w:rPr>
        <w:t xml:space="preserve">Awards:</w:t>
      </w:r>
      <w:r>
        <w:t xml:space="preserve"> </w:t>
      </w:r>
      <w:r>
        <w:t xml:space="preserve">- "Best Physiotherapist" Award, Clinica Salud Valencia (2021).</w:t>
      </w:r>
      <w:r>
        <w:t xml:space="preserve"> </w:t>
      </w:r>
      <w:r>
        <w:t xml:space="preserve">- Recognition for Outstanding Contributions to Patient Care, Hospital Universitari de València (2017).</w:t>
      </w:r>
    </w:p>
    <w:bookmarkEnd w:id="33"/>
    <w:bookmarkEnd w:id="34"/>
    <w:bookmarkStart w:id="35" w:name="references"/>
    <w:p>
      <w:pPr>
        <w:pStyle w:val="Heading2"/>
      </w:pPr>
      <w:r>
        <w:t xml:space="preserve">References</w:t>
      </w:r>
    </w:p>
    <w:p>
      <w:pPr>
        <w:pStyle w:val="FirstParagraph"/>
      </w:pPr>
      <w:r>
        <w:t xml:space="preserve">Available upon request. Contact: elena.physio@gmail.com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Spain Valencia</dc:title>
  <dc:creator/>
  <dc:language>en</dc:language>
  <cp:keywords/>
  <dcterms:created xsi:type="dcterms:W3CDTF">2026-07-20T22:04:25Z</dcterms:created>
  <dcterms:modified xsi:type="dcterms:W3CDTF">2026-07-20T22:04:25Z</dcterms:modified>
</cp:coreProperties>
</file>

<file path=docProps/custom.xml><?xml version="1.0" encoding="utf-8"?>
<Properties xmlns="http://schemas.openxmlformats.org/officeDocument/2006/custom-properties" xmlns:vt="http://schemas.openxmlformats.org/officeDocument/2006/docPropsVTypes"/>
</file>