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Canada</w:t>
      </w:r>
      <w:r>
        <w:t xml:space="preserve"> </w:t>
      </w:r>
      <w:r>
        <w:t xml:space="preserve">Toronto</w:t>
      </w:r>
    </w:p>
    <w:bookmarkStart w:id="20" w:name="resume-plumber-in-canada-toronto"/>
    <w:p>
      <w:pPr>
        <w:pStyle w:val="Heading1"/>
      </w:pPr>
      <w:r>
        <w:t xml:space="preserve">Resume: Plumber in Canada Toronto</w:t>
      </w:r>
    </w:p>
    <w:p>
      <w:pPr>
        <w:pStyle w:val="FirstParagraph"/>
      </w:pPr>
      <w:r>
        <w:rPr>
          <w:bCs/>
          <w:b/>
        </w:rPr>
        <w:t xml:space="preserve">Name:</w:t>
      </w:r>
      <w:r>
        <w:t xml:space="preserve"> </w:t>
      </w:r>
      <w:r>
        <w:t xml:space="preserve">John Doe</w:t>
      </w:r>
    </w:p>
    <w:p>
      <w:pPr>
        <w:pStyle w:val="BodyText"/>
      </w:pPr>
      <w:r>
        <w:rPr>
          <w:bCs/>
          <w:b/>
        </w:rPr>
        <w:t xml:space="preserve">Contact:</w:t>
      </w:r>
      <w:r>
        <w:t xml:space="preserve"> </w:t>
      </w:r>
      <w:r>
        <w:t xml:space="preserve">(416) 555-0198 | john.doe@email.com | Toronto, Ontario, Canada</w:t>
      </w:r>
    </w:p>
    <w:bookmarkEnd w:id="20"/>
    <w:bookmarkStart w:id="21" w:name="professional-summary"/>
    <w:p>
      <w:pPr>
        <w:pStyle w:val="Heading2"/>
      </w:pPr>
      <w:r>
        <w:t xml:space="preserve">Professional Summary</w:t>
      </w:r>
    </w:p>
    <w:p>
      <w:pPr>
        <w:pStyle w:val="FirstParagraph"/>
      </w:pPr>
      <w:r>
        <w:t xml:space="preserve">A dedicated and skilled plumber with over 10 years of experience in residential and commercial plumbing systems across Canada Toronto. Proficient in installing, maintaining, and repairing pipes, fixtures, and water heating systems while adhering to Canadian plumbing codes and safety standards. Committed to delivering high-quality services that meet the unique demands of Toronto's diverse housing market. A team player with strong problem-solving skills, a customer-focused approach, and a passion for ensuring efficient plumbing solutions in Canada's largest city.</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Toronto Plumbing Solutions Inc.</w:t>
      </w:r>
      <w:r>
        <w:t xml:space="preserve"> </w:t>
      </w:r>
      <w:r>
        <w:t xml:space="preserve">| Toronto, Ontario, Canada | January 2018 – Present</w:t>
      </w:r>
    </w:p>
    <w:p>
      <w:pPr>
        <w:numPr>
          <w:ilvl w:val="0"/>
          <w:numId w:val="1001"/>
        </w:numPr>
        <w:pStyle w:val="Compact"/>
      </w:pPr>
      <w:r>
        <w:t xml:space="preserve">Managed a team of 5 plumbers to complete over 200 residential and commercial plumbing projects annually in Toronto, ensuring compliance with the Ontario Building Code (OBC) and Canadian standards.</w:t>
      </w:r>
    </w:p>
    <w:p>
      <w:pPr>
        <w:numPr>
          <w:ilvl w:val="0"/>
          <w:numId w:val="1001"/>
        </w:numPr>
        <w:pStyle w:val="Compact"/>
      </w:pPr>
      <w:r>
        <w:t xml:space="preserve">Provided emergency plumbing services for leaks, clogged drains, and water heater failures, maintaining a 98% customer satisfaction rate in Canada's fast-paced urban environment.</w:t>
      </w:r>
    </w:p>
    <w:p>
      <w:pPr>
        <w:numPr>
          <w:ilvl w:val="0"/>
          <w:numId w:val="1001"/>
        </w:numPr>
        <w:pStyle w:val="Compact"/>
      </w:pPr>
      <w:r>
        <w:t xml:space="preserve">Implemented cost-effective solutions for water conservation systems, contributing to Toronto's sustainability goals and reducing client utility bills by up to 25%.</w:t>
      </w:r>
    </w:p>
    <w:p>
      <w:pPr>
        <w:numPr>
          <w:ilvl w:val="0"/>
          <w:numId w:val="1001"/>
        </w:numPr>
        <w:pStyle w:val="Compact"/>
      </w:pPr>
      <w:r>
        <w:t xml:space="preserve">Trained junior plumbers on the latest Canadian plumbing techniques, including the use of PEX piping and smart irrigation systems tailored for Toronto’s climate.</w:t>
      </w:r>
    </w:p>
    <w:bookmarkEnd w:id="22"/>
    <w:bookmarkStart w:id="23" w:name="plumber"/>
    <w:p>
      <w:pPr>
        <w:pStyle w:val="Heading3"/>
      </w:pPr>
      <w:r>
        <w:t xml:space="preserve">Plumber</w:t>
      </w:r>
    </w:p>
    <w:p>
      <w:pPr>
        <w:pStyle w:val="FirstParagraph"/>
      </w:pPr>
      <w:r>
        <w:rPr>
          <w:bCs/>
          <w:b/>
        </w:rPr>
        <w:t xml:space="preserve">Garden City Plumbing &amp; Heating</w:t>
      </w:r>
      <w:r>
        <w:t xml:space="preserve"> </w:t>
      </w:r>
      <w:r>
        <w:t xml:space="preserve">| Toronto, Ontario, Canada | June 2014 – December 2017</w:t>
      </w:r>
    </w:p>
    <w:p>
      <w:pPr>
        <w:numPr>
          <w:ilvl w:val="0"/>
          <w:numId w:val="1002"/>
        </w:numPr>
        <w:pStyle w:val="Compact"/>
      </w:pPr>
      <w:r>
        <w:t xml:space="preserve">Installed and repaired plumbing systems in new constructions and renovations, ensuring adherence to the Canadian National Building Code (NBC) and local regulations.</w:t>
      </w:r>
    </w:p>
    <w:p>
      <w:pPr>
        <w:numPr>
          <w:ilvl w:val="0"/>
          <w:numId w:val="1002"/>
        </w:numPr>
        <w:pStyle w:val="Compact"/>
      </w:pPr>
      <w:r>
        <w:t xml:space="preserve">Collaborated with contractors and homeowners to design efficient plumbing layouts for kitchens, bathrooms, and HVAC systems in Toronto’s high-rise buildings.</w:t>
      </w:r>
    </w:p>
    <w:p>
      <w:pPr>
        <w:numPr>
          <w:ilvl w:val="0"/>
          <w:numId w:val="1002"/>
        </w:numPr>
        <w:pStyle w:val="Compact"/>
      </w:pPr>
      <w:r>
        <w:t xml:space="preserve">Conducted regular maintenance checks on water heaters, sewage lines, and drainage systems to prevent disruptions in service for residential clients across Canada Toronto.</w:t>
      </w:r>
    </w:p>
    <w:p>
      <w:pPr>
        <w:numPr>
          <w:ilvl w:val="0"/>
          <w:numId w:val="1002"/>
        </w:numPr>
        <w:pStyle w:val="Compact"/>
      </w:pPr>
      <w:r>
        <w:t xml:space="preserve">Received multiple awards for outstanding service quality from the Toronto Home Builders’ Association (THBA) between 2015 and 2017.</w:t>
      </w:r>
    </w:p>
    <w:bookmarkEnd w:id="23"/>
    <w:bookmarkStart w:id="24" w:name="apprentice-plumber"/>
    <w:p>
      <w:pPr>
        <w:pStyle w:val="Heading3"/>
      </w:pPr>
      <w:r>
        <w:t xml:space="preserve">Apprentice Plumber</w:t>
      </w:r>
    </w:p>
    <w:p>
      <w:pPr>
        <w:pStyle w:val="FirstParagraph"/>
      </w:pPr>
      <w:r>
        <w:rPr>
          <w:bCs/>
          <w:b/>
        </w:rPr>
        <w:t xml:space="preserve">Toronto Apprentice Program</w:t>
      </w:r>
      <w:r>
        <w:t xml:space="preserve"> </w:t>
      </w:r>
      <w:r>
        <w:t xml:space="preserve">| Toronto, Ontario, Canada | September 2011 – May 2014</w:t>
      </w:r>
    </w:p>
    <w:p>
      <w:pPr>
        <w:numPr>
          <w:ilvl w:val="0"/>
          <w:numId w:val="1003"/>
        </w:numPr>
        <w:pStyle w:val="Compact"/>
      </w:pPr>
      <w:r>
        <w:t xml:space="preserve">Completed 8,000 hours of hands-on training under licensed plumbers in Toronto, mastering tasks such as pipe fitting, soldering, and fixture installation.</w:t>
      </w:r>
    </w:p>
    <w:p>
      <w:pPr>
        <w:numPr>
          <w:ilvl w:val="0"/>
          <w:numId w:val="1003"/>
        </w:numPr>
        <w:pStyle w:val="Compact"/>
      </w:pPr>
      <w:r>
        <w:t xml:space="preserve">Gained expertise in using advanced tools like pressure testing equipment and trenchless pipe repair systems commonly used in Canada’s urban plumbing industry.</w:t>
      </w:r>
    </w:p>
    <w:p>
      <w:pPr>
        <w:numPr>
          <w:ilvl w:val="0"/>
          <w:numId w:val="1003"/>
        </w:numPr>
        <w:pStyle w:val="Compact"/>
      </w:pPr>
      <w:r>
        <w:t xml:space="preserve">Assisted in the installation of backflow prevention devices and water filtration systems for residential properties, aligning with Toronto’s strict water quality standards.</w:t>
      </w:r>
    </w:p>
    <w:bookmarkEnd w:id="24"/>
    <w:bookmarkEnd w:id="25"/>
    <w:bookmarkStart w:id="26" w:name="education-certifications"/>
    <w:p>
      <w:pPr>
        <w:pStyle w:val="Heading2"/>
      </w:pPr>
      <w:r>
        <w:t xml:space="preserve">Education &amp; Certifications</w:t>
      </w:r>
    </w:p>
    <w:p>
      <w:pPr>
        <w:pStyle w:val="FirstParagraph"/>
      </w:pPr>
      <w:r>
        <w:rPr>
          <w:bCs/>
          <w:b/>
        </w:rPr>
        <w:t xml:space="preserve">Certificate in Plumbing Technology</w:t>
      </w:r>
      <w:r>
        <w:t xml:space="preserve"> </w:t>
      </w:r>
      <w:r>
        <w:t xml:space="preserve">| Toronto Apprenticeship and Training Centre | 2014</w:t>
      </w:r>
    </w:p>
    <w:p>
      <w:pPr>
        <w:numPr>
          <w:ilvl w:val="0"/>
          <w:numId w:val="1004"/>
        </w:numPr>
        <w:pStyle w:val="Compact"/>
      </w:pPr>
      <w:r>
        <w:t xml:space="preserve">Completed coursework in residential and commercial plumbing, including gas piping, water supply systems, and drainage design.</w:t>
      </w:r>
    </w:p>
    <w:p>
      <w:pPr>
        <w:numPr>
          <w:ilvl w:val="0"/>
          <w:numId w:val="1004"/>
        </w:numPr>
        <w:pStyle w:val="Compact"/>
      </w:pPr>
      <w:r>
        <w:t xml:space="preserve">Gained knowledge of Canadian safety protocols, environmental regulations, and the latest plumbing innovations for urban settings.</w:t>
      </w:r>
    </w:p>
    <w:p>
      <w:pPr>
        <w:pStyle w:val="FirstParagraph"/>
      </w:pPr>
      <w:r>
        <w:rPr>
          <w:bCs/>
          <w:b/>
        </w:rPr>
        <w:t xml:space="preserve">Certifications</w:t>
      </w:r>
    </w:p>
    <w:p>
      <w:pPr>
        <w:numPr>
          <w:ilvl w:val="0"/>
          <w:numId w:val="1005"/>
        </w:numPr>
        <w:pStyle w:val="Compact"/>
      </w:pPr>
      <w:r>
        <w:t xml:space="preserve">Ontario Building Code (OBC) Certified</w:t>
      </w:r>
    </w:p>
    <w:p>
      <w:pPr>
        <w:numPr>
          <w:ilvl w:val="0"/>
          <w:numId w:val="1005"/>
        </w:numPr>
        <w:pStyle w:val="Compact"/>
      </w:pPr>
      <w:r>
        <w:t xml:space="preserve">Red Seal Trade Certificate in Plumbing (Canada’s national standard for skilled trades)</w:t>
      </w:r>
    </w:p>
    <w:p>
      <w:pPr>
        <w:numPr>
          <w:ilvl w:val="0"/>
          <w:numId w:val="1005"/>
        </w:numPr>
        <w:pStyle w:val="Compact"/>
      </w:pPr>
      <w:r>
        <w:t xml:space="preserve">OHA (Ontario Home Builders’ Association) Safety Training Certification</w:t>
      </w:r>
    </w:p>
    <w:p>
      <w:pPr>
        <w:numPr>
          <w:ilvl w:val="0"/>
          <w:numId w:val="1005"/>
        </w:numPr>
        <w:pStyle w:val="Compact"/>
      </w:pPr>
      <w:r>
        <w:t xml:space="preserve">Water Conservation and Efficiency Specialist (Toronto Water Program)</w:t>
      </w:r>
    </w:p>
    <w:bookmarkEnd w:id="26"/>
    <w:bookmarkStart w:id="27" w:name="skills"/>
    <w:p>
      <w:pPr>
        <w:pStyle w:val="Heading2"/>
      </w:pPr>
      <w:r>
        <w:t xml:space="preserve">Skills</w:t>
      </w:r>
    </w:p>
    <w:p>
      <w:pPr>
        <w:numPr>
          <w:ilvl w:val="0"/>
          <w:numId w:val="1006"/>
        </w:numPr>
        <w:pStyle w:val="Compact"/>
      </w:pPr>
      <w:r>
        <w:rPr>
          <w:bCs/>
          <w:b/>
        </w:rPr>
        <w:t xml:space="preserve">Technical Expertise:</w:t>
      </w:r>
      <w:r>
        <w:t xml:space="preserve"> </w:t>
      </w:r>
      <w:r>
        <w:t xml:space="preserve">Pipe installation, drain cleaning, water heater repair, gas line servicing, and HVAC integration.</w:t>
      </w:r>
    </w:p>
    <w:p>
      <w:pPr>
        <w:numPr>
          <w:ilvl w:val="0"/>
          <w:numId w:val="1006"/>
        </w:numPr>
        <w:pStyle w:val="Compact"/>
      </w:pPr>
      <w:r>
        <w:rPr>
          <w:bCs/>
          <w:b/>
        </w:rPr>
        <w:t xml:space="preserve">Canadian Standards:</w:t>
      </w:r>
      <w:r>
        <w:t xml:space="preserve"> </w:t>
      </w:r>
      <w:r>
        <w:t xml:space="preserve">Proficient in OBC, NBC, and Toronto’s municipal plumbing codes. Experienced with Canadian-approved materials like copper tubing and PVC piping.</w:t>
      </w:r>
    </w:p>
    <w:p>
      <w:pPr>
        <w:numPr>
          <w:ilvl w:val="0"/>
          <w:numId w:val="1006"/>
        </w:numPr>
        <w:pStyle w:val="Compact"/>
      </w:pPr>
      <w:r>
        <w:rPr>
          <w:bCs/>
          <w:b/>
        </w:rPr>
        <w:t xml:space="preserve">Tools &amp; Equipment:</w:t>
      </w:r>
      <w:r>
        <w:t xml:space="preserve"> </w:t>
      </w:r>
      <w:r>
        <w:t xml:space="preserve">Skilled in using pipe wrenches, trenchless repair systems, pressure gauges, and digital leak detection tools.</w:t>
      </w:r>
    </w:p>
    <w:p>
      <w:pPr>
        <w:numPr>
          <w:ilvl w:val="0"/>
          <w:numId w:val="1006"/>
        </w:numPr>
        <w:pStyle w:val="Compact"/>
      </w:pPr>
      <w:r>
        <w:rPr>
          <w:bCs/>
          <w:b/>
        </w:rPr>
        <w:t xml:space="preserve">Problem-Solving:</w:t>
      </w:r>
      <w:r>
        <w:t xml:space="preserve"> </w:t>
      </w:r>
      <w:r>
        <w:t xml:space="preserve">Ability to diagnose complex plumbing issues quickly and provide durable solutions tailored for Canada Toronto’s climate and infrastructure.</w:t>
      </w:r>
    </w:p>
    <w:p>
      <w:pPr>
        <w:numPr>
          <w:ilvl w:val="0"/>
          <w:numId w:val="1006"/>
        </w:numPr>
        <w:pStyle w:val="Compact"/>
      </w:pPr>
      <w:r>
        <w:rPr>
          <w:bCs/>
          <w:b/>
        </w:rPr>
        <w:t xml:space="preserve">Communication:</w:t>
      </w:r>
      <w:r>
        <w:t xml:space="preserve"> </w:t>
      </w:r>
      <w:r>
        <w:t xml:space="preserve">Strong interpersonal skills to explain technical details clearly to clients in Toronto, ensuring transparency and trust.</w:t>
      </w:r>
    </w:p>
    <w:bookmarkEnd w:id="27"/>
    <w:bookmarkStart w:id="28" w:name="awards-achievements"/>
    <w:p>
      <w:pPr>
        <w:pStyle w:val="Heading2"/>
      </w:pPr>
      <w:r>
        <w:t xml:space="preserve">Awards &amp; Achievements</w:t>
      </w:r>
    </w:p>
    <w:p>
      <w:pPr>
        <w:numPr>
          <w:ilvl w:val="0"/>
          <w:numId w:val="1007"/>
        </w:numPr>
        <w:pStyle w:val="Compact"/>
      </w:pPr>
      <w:r>
        <w:t xml:space="preserve">Recognized as "Top Plumber in Toronto" by Homeowner’s Choice Magazine (2019).</w:t>
      </w:r>
    </w:p>
    <w:p>
      <w:pPr>
        <w:numPr>
          <w:ilvl w:val="0"/>
          <w:numId w:val="1007"/>
        </w:numPr>
        <w:pStyle w:val="Compact"/>
      </w:pPr>
      <w:r>
        <w:t xml:space="preserve">Featured in the Toronto Star for contributions to a community water conservation initiative.</w:t>
      </w:r>
    </w:p>
    <w:p>
      <w:pPr>
        <w:numPr>
          <w:ilvl w:val="0"/>
          <w:numId w:val="1007"/>
        </w:numPr>
        <w:pStyle w:val="Compact"/>
      </w:pPr>
      <w:r>
        <w:t xml:space="preserve">Received the Ontario Apprenticeship Excellence Award for outstanding performance during training (2014).</w:t>
      </w:r>
    </w:p>
    <w:bookmarkEnd w:id="28"/>
    <w:bookmarkStart w:id="29" w:name="professional-affiliations"/>
    <w:p>
      <w:pPr>
        <w:pStyle w:val="Heading2"/>
      </w:pPr>
      <w:r>
        <w:t xml:space="preserve">Professional Affiliations</w:t>
      </w:r>
    </w:p>
    <w:p>
      <w:pPr>
        <w:numPr>
          <w:ilvl w:val="0"/>
          <w:numId w:val="1008"/>
        </w:numPr>
        <w:pStyle w:val="Compact"/>
      </w:pPr>
      <w:r>
        <w:t xml:space="preserve">Member of the Canadian Institute of Plumbing and Heating (CIPH)</w:t>
      </w:r>
    </w:p>
    <w:p>
      <w:pPr>
        <w:numPr>
          <w:ilvl w:val="0"/>
          <w:numId w:val="1008"/>
        </w:numPr>
        <w:pStyle w:val="Compact"/>
      </w:pPr>
      <w:r>
        <w:t xml:space="preserve">Active participant in Toronto’s Master Plumbers Association (TPMA) networking events and training programs.</w:t>
      </w:r>
    </w:p>
    <w:p>
      <w:pPr>
        <w:numPr>
          <w:ilvl w:val="0"/>
          <w:numId w:val="1008"/>
        </w:numPr>
        <w:pStyle w:val="Compact"/>
      </w:pPr>
      <w:r>
        <w:t xml:space="preserve">Volunteer for the Toronto Water Conservation Council, promoting sustainable plumbing practices.</w:t>
      </w:r>
    </w:p>
    <w:bookmarkEnd w:id="29"/>
    <w:bookmarkStart w:id="30" w:name="languages"/>
    <w:p>
      <w:pPr>
        <w:pStyle w:val="Heading2"/>
      </w:pPr>
      <w:r>
        <w:t xml:space="preserve">Languages</w:t>
      </w:r>
    </w:p>
    <w:p>
      <w:pPr>
        <w:numPr>
          <w:ilvl w:val="0"/>
          <w:numId w:val="1009"/>
        </w:numPr>
        <w:pStyle w:val="Compact"/>
      </w:pPr>
      <w:r>
        <w:t xml:space="preserve">English – Native speaker</w:t>
      </w:r>
    </w:p>
    <w:p>
      <w:pPr>
        <w:numPr>
          <w:ilvl w:val="0"/>
          <w:numId w:val="1009"/>
        </w:numPr>
        <w:pStyle w:val="Compact"/>
      </w:pPr>
      <w:r>
        <w:t xml:space="preserve">French – Basic proficiency (for communication with diverse Toronto communities)</w:t>
      </w:r>
    </w:p>
    <w:bookmarkEnd w:id="30"/>
    <w:p>
      <w:pPr>
        <w:pStyle w:val="FirstParagraph"/>
      </w:pPr>
      <w:r>
        <w:rPr>
          <w:iCs/>
          <w:i/>
        </w:rPr>
        <w:t xml:space="preserve">This resume is tailored for a Plumber in Canada Toronto, emphasizing expertise in local regulations, sustainability practices, and the unique challenges of urban plumbing in one of Canada’s largest cities.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Canada Toronto</dc:title>
  <dc:creator/>
  <dc:language>en</dc:language>
  <cp:keywords/>
  <dcterms:created xsi:type="dcterms:W3CDTF">2026-05-30T19:52:30Z</dcterms:created>
  <dcterms:modified xsi:type="dcterms:W3CDTF">2026-05-30T19:52:30Z</dcterms:modified>
</cp:coreProperties>
</file>

<file path=docProps/custom.xml><?xml version="1.0" encoding="utf-8"?>
<Properties xmlns="http://schemas.openxmlformats.org/officeDocument/2006/custom-properties" xmlns:vt="http://schemas.openxmlformats.org/officeDocument/2006/docPropsVTypes"/>
</file>