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Plumber</w:t>
      </w:r>
      <w:r>
        <w:t xml:space="preserve"> </w:t>
      </w:r>
      <w:r>
        <w:t xml:space="preserve">in</w:t>
      </w:r>
      <w:r>
        <w:t xml:space="preserve"> </w:t>
      </w:r>
      <w:r>
        <w:t xml:space="preserve">Germany</w:t>
      </w:r>
      <w:r>
        <w:t xml:space="preserve"> </w:t>
      </w:r>
      <w:r>
        <w:t xml:space="preserve">Frankfurt</w:t>
      </w:r>
    </w:p>
    <w:bookmarkStart w:id="32" w:name="john-doe"/>
    <w:p>
      <w:pPr>
        <w:pStyle w:val="Heading1"/>
      </w:pPr>
      <w:r>
        <w:t xml:space="preserve">John Doe</w:t>
      </w:r>
    </w:p>
    <w:p>
      <w:pPr>
        <w:pStyle w:val="FirstParagraph"/>
      </w:pPr>
      <w:r>
        <w:rPr>
          <w:bCs/>
          <w:b/>
        </w:rPr>
        <w:t xml:space="preserve">Plumber | Germany Frankfurt | Professional Resume</w:t>
      </w:r>
    </w:p>
    <w:bookmarkStart w:id="20" w:name="contact-information"/>
    <w:p>
      <w:pPr>
        <w:pStyle w:val="Heading2"/>
      </w:pPr>
      <w:r>
        <w:t xml:space="preserve">Contact Information</w:t>
      </w:r>
    </w:p>
    <w:p>
      <w:pPr>
        <w:numPr>
          <w:ilvl w:val="0"/>
          <w:numId w:val="1001"/>
        </w:numPr>
        <w:pStyle w:val="Compact"/>
      </w:pPr>
      <w:r>
        <w:t xml:space="preserve">Email: john.doe@example.com</w:t>
      </w:r>
    </w:p>
    <w:p>
      <w:pPr>
        <w:numPr>
          <w:ilvl w:val="0"/>
          <w:numId w:val="1001"/>
        </w:numPr>
        <w:pStyle w:val="Compact"/>
      </w:pPr>
      <w:r>
        <w:t xml:space="preserve">Phone: +49 157 1234 5678</w:t>
      </w:r>
    </w:p>
    <w:p>
      <w:pPr>
        <w:numPr>
          <w:ilvl w:val="0"/>
          <w:numId w:val="1001"/>
        </w:numPr>
        <w:pStyle w:val="Compact"/>
      </w:pPr>
      <w:r>
        <w:t xml:space="preserve">Address: Frankfurt, Germany</w:t>
      </w:r>
    </w:p>
    <w:bookmarkEnd w:id="20"/>
    <w:bookmarkStart w:id="21" w:name="professional-summary"/>
    <w:p>
      <w:pPr>
        <w:pStyle w:val="Heading2"/>
      </w:pPr>
      <w:r>
        <w:t xml:space="preserve">Professional Summary</w:t>
      </w:r>
    </w:p>
    <w:p>
      <w:pPr>
        <w:pStyle w:val="FirstParagraph"/>
      </w:pPr>
      <w:r>
        <w:t xml:space="preserve">A skilled and certified Plumber with over 8 years of experience in residential, commercial, and industrial plumbing systems across Germany. Specialized in installing, repairing, and maintaining water supply, drainage, heating systems, and gas piping. Proficient in adhering to local regulations in Germany Frankfurt such as the German DIN standards (Deutsche Industrienorm) and Handwerkskammer requirements. Committed to providing high-quality service while ensuring safety and compliance with local building codes. Passionate about problem-solving, customer satisfaction, and continuous learning in the plumbing trade.</w:t>
      </w:r>
    </w:p>
    <w:bookmarkEnd w:id="21"/>
    <w:bookmarkStart w:id="24" w:name="work-experience"/>
    <w:p>
      <w:pPr>
        <w:pStyle w:val="Heading2"/>
      </w:pPr>
      <w:r>
        <w:t xml:space="preserve">Work Experience</w:t>
      </w:r>
    </w:p>
    <w:bookmarkStart w:id="22" w:name="senior-plumber"/>
    <w:p>
      <w:pPr>
        <w:pStyle w:val="Heading3"/>
      </w:pPr>
      <w:r>
        <w:t xml:space="preserve">Senior Plumber</w:t>
      </w:r>
    </w:p>
    <w:p>
      <w:pPr>
        <w:pStyle w:val="FirstParagraph"/>
      </w:pPr>
      <w:r>
        <w:rPr>
          <w:bCs/>
          <w:b/>
        </w:rPr>
        <w:t xml:space="preserve">Frankfurt Sanitär Service GmbH</w:t>
      </w:r>
      <w:r>
        <w:t xml:space="preserve"> </w:t>
      </w:r>
      <w:r>
        <w:t xml:space="preserve">| Frankfurt, Germany | January 2018 – Present</w:t>
      </w:r>
    </w:p>
    <w:p>
      <w:pPr>
        <w:numPr>
          <w:ilvl w:val="0"/>
          <w:numId w:val="1002"/>
        </w:numPr>
        <w:pStyle w:val="Compact"/>
      </w:pPr>
      <w:r>
        <w:t xml:space="preserve">Managed a team of 5 plumbers, overseeing residential and commercial plumbing projects across Frankfurt.</w:t>
      </w:r>
    </w:p>
    <w:p>
      <w:pPr>
        <w:numPr>
          <w:ilvl w:val="0"/>
          <w:numId w:val="1002"/>
        </w:numPr>
        <w:pStyle w:val="Compact"/>
      </w:pPr>
      <w:r>
        <w:t xml:space="preserve">Designed and installed water heating systems, including solar thermal installations compliant with Germany’s renewable energy regulations.</w:t>
      </w:r>
    </w:p>
    <w:p>
      <w:pPr>
        <w:numPr>
          <w:ilvl w:val="0"/>
          <w:numId w:val="1002"/>
        </w:numPr>
        <w:pStyle w:val="Compact"/>
      </w:pPr>
      <w:r>
        <w:t xml:space="preserve">Repaired complex pipe leaks, clogged drains, and faulty water heaters for both private homes and industrial clients in Frankfurt.</w:t>
      </w:r>
    </w:p>
    <w:p>
      <w:pPr>
        <w:numPr>
          <w:ilvl w:val="0"/>
          <w:numId w:val="1002"/>
        </w:numPr>
        <w:pStyle w:val="Compact"/>
      </w:pPr>
      <w:r>
        <w:t xml:space="preserve">Ensured all work met the stringent safety standards of the German Handwerkskammer (Chamber of Crafts) and local building authorities.</w:t>
      </w:r>
    </w:p>
    <w:p>
      <w:pPr>
        <w:numPr>
          <w:ilvl w:val="0"/>
          <w:numId w:val="1002"/>
        </w:numPr>
        <w:pStyle w:val="Compact"/>
      </w:pPr>
      <w:r>
        <w:t xml:space="preserve">Collaborated with architects and engineers to integrate plumbing systems into new construction projects in Frankfurt’s urban development zones.</w:t>
      </w:r>
    </w:p>
    <w:bookmarkEnd w:id="22"/>
    <w:bookmarkStart w:id="23" w:name="plumber"/>
    <w:p>
      <w:pPr>
        <w:pStyle w:val="Heading3"/>
      </w:pPr>
      <w:r>
        <w:t xml:space="preserve">Plumber</w:t>
      </w:r>
    </w:p>
    <w:p>
      <w:pPr>
        <w:pStyle w:val="FirstParagraph"/>
      </w:pPr>
      <w:r>
        <w:rPr>
          <w:bCs/>
          <w:b/>
        </w:rPr>
        <w:t xml:space="preserve">Sanitär &amp; Heizung Meisterbetrieb</w:t>
      </w:r>
      <w:r>
        <w:t xml:space="preserve"> </w:t>
      </w:r>
      <w:r>
        <w:t xml:space="preserve">| Frankfurt, Germany | June 2014 – December 2017</w:t>
      </w:r>
    </w:p>
    <w:p>
      <w:pPr>
        <w:numPr>
          <w:ilvl w:val="0"/>
          <w:numId w:val="1003"/>
        </w:numPr>
        <w:pStyle w:val="Compact"/>
      </w:pPr>
      <w:r>
        <w:t xml:space="preserve">Provided on-site plumbing services for residential clients in Frankfurt, including bathroom renovations and kitchen installations.</w:t>
      </w:r>
    </w:p>
    <w:p>
      <w:pPr>
        <w:numPr>
          <w:ilvl w:val="0"/>
          <w:numId w:val="1003"/>
        </w:numPr>
        <w:pStyle w:val="Compact"/>
      </w:pPr>
      <w:r>
        <w:t xml:space="preserve">Conducted regular maintenance checks on heating systems to optimize energy efficiency and reduce costs for German households.</w:t>
      </w:r>
    </w:p>
    <w:p>
      <w:pPr>
        <w:numPr>
          <w:ilvl w:val="0"/>
          <w:numId w:val="1003"/>
        </w:numPr>
        <w:pStyle w:val="Compact"/>
      </w:pPr>
      <w:r>
        <w:t xml:space="preserve">Trained junior plumbers in the use of modern tools like pipe cutters, soldering equipment, and pressure testing devices commonly used in Germany Frankfurt.</w:t>
      </w:r>
    </w:p>
    <w:p>
      <w:pPr>
        <w:numPr>
          <w:ilvl w:val="0"/>
          <w:numId w:val="1003"/>
        </w:numPr>
        <w:pStyle w:val="Compact"/>
      </w:pPr>
      <w:r>
        <w:t xml:space="preserve">Complied with local regulations such as the German Water Supply Act (Wassergesetz) and gas safety standards (Gastarifverordnung).</w:t>
      </w:r>
    </w:p>
    <w:p>
      <w:pPr>
        <w:numPr>
          <w:ilvl w:val="0"/>
          <w:numId w:val="1003"/>
        </w:numPr>
        <w:pStyle w:val="Compact"/>
      </w:pPr>
      <w:r>
        <w:t xml:space="preserve">Received positive feedback from clients in Frankfurt for timely service and transparent communication.</w:t>
      </w:r>
    </w:p>
    <w:bookmarkEnd w:id="23"/>
    <w:bookmarkEnd w:id="24"/>
    <w:bookmarkStart w:id="26" w:name="educational-background"/>
    <w:p>
      <w:pPr>
        <w:pStyle w:val="Heading2"/>
      </w:pPr>
      <w:r>
        <w:t xml:space="preserve">Educational Background</w:t>
      </w:r>
    </w:p>
    <w:bookmarkStart w:id="25" w:name="X0e62c38c673008fe8ea4dc668953eaecf871a29"/>
    <w:p>
      <w:pPr>
        <w:pStyle w:val="Heading3"/>
      </w:pPr>
      <w:r>
        <w:t xml:space="preserve">Completed Vocational Training as Plumber (Handwerker)</w:t>
      </w:r>
    </w:p>
    <w:p>
      <w:pPr>
        <w:pStyle w:val="FirstParagraph"/>
      </w:pPr>
      <w:r>
        <w:rPr>
          <w:bCs/>
          <w:b/>
        </w:rPr>
        <w:t xml:space="preserve">Frankfurt Berufsfachschule für Handwerk</w:t>
      </w:r>
      <w:r>
        <w:t xml:space="preserve"> </w:t>
      </w:r>
      <w:r>
        <w:t xml:space="preserve">| Frankfurt, Germany | 2011 – 2014</w:t>
      </w:r>
    </w:p>
    <w:p>
      <w:pPr>
        <w:numPr>
          <w:ilvl w:val="0"/>
          <w:numId w:val="1004"/>
        </w:numPr>
        <w:pStyle w:val="Compact"/>
      </w:pPr>
      <w:r>
        <w:t xml:space="preserve">Graduated with honors, specializing in water and gas systems, heating technology, and sanitation installations.</w:t>
      </w:r>
    </w:p>
    <w:p>
      <w:pPr>
        <w:numPr>
          <w:ilvl w:val="0"/>
          <w:numId w:val="1004"/>
        </w:numPr>
        <w:pStyle w:val="Compact"/>
      </w:pPr>
      <w:r>
        <w:t xml:space="preserve">Gained hands-on experience through apprenticeships at local plumbing firms in Frankfurt.</w:t>
      </w:r>
    </w:p>
    <w:p>
      <w:pPr>
        <w:numPr>
          <w:ilvl w:val="0"/>
          <w:numId w:val="1004"/>
        </w:numPr>
        <w:pStyle w:val="Compact"/>
      </w:pPr>
      <w:r>
        <w:t xml:space="preserve">Studied German technical terminology and safety protocols specific to the plumbing industry in Germany.</w:t>
      </w:r>
    </w:p>
    <w:bookmarkEnd w:id="25"/>
    <w:bookmarkEnd w:id="26"/>
    <w:bookmarkStart w:id="27" w:name="certifications"/>
    <w:p>
      <w:pPr>
        <w:pStyle w:val="Heading2"/>
      </w:pPr>
      <w:r>
        <w:t xml:space="preserve">Certifications</w:t>
      </w:r>
    </w:p>
    <w:p>
      <w:pPr>
        <w:numPr>
          <w:ilvl w:val="0"/>
          <w:numId w:val="1005"/>
        </w:numPr>
        <w:pStyle w:val="Compact"/>
      </w:pPr>
      <w:r>
        <w:rPr>
          <w:bCs/>
          <w:b/>
        </w:rPr>
        <w:t xml:space="preserve">Handwerkskammer-Zertifikat (Chamber of Crafts Certificate)</w:t>
      </w:r>
      <w:r>
        <w:t xml:space="preserve"> </w:t>
      </w:r>
      <w:r>
        <w:t xml:space="preserve">– Frankfurt, Germany | 2014</w:t>
      </w:r>
    </w:p>
    <w:p>
      <w:pPr>
        <w:numPr>
          <w:ilvl w:val="0"/>
          <w:numId w:val="1005"/>
        </w:numPr>
        <w:pStyle w:val="Compact"/>
      </w:pPr>
      <w:r>
        <w:rPr>
          <w:bCs/>
          <w:b/>
        </w:rPr>
        <w:t xml:space="preserve">Gasfachkraft (Gas Technician Certification)</w:t>
      </w:r>
      <w:r>
        <w:t xml:space="preserve"> </w:t>
      </w:r>
      <w:r>
        <w:t xml:space="preserve">– Recognized by the German Federal Environment Agency (UBA) | 2016</w:t>
      </w:r>
    </w:p>
    <w:p>
      <w:pPr>
        <w:numPr>
          <w:ilvl w:val="0"/>
          <w:numId w:val="1005"/>
        </w:numPr>
        <w:pStyle w:val="Compact"/>
      </w:pPr>
      <w:r>
        <w:rPr>
          <w:bCs/>
          <w:b/>
        </w:rPr>
        <w:t xml:space="preserve">BAFA-geprüftes Sanitärhandwerk (BAFA-Approved Plumbing Trade)</w:t>
      </w:r>
      <w:r>
        <w:t xml:space="preserve"> </w:t>
      </w:r>
      <w:r>
        <w:t xml:space="preserve">– Germany | 2018</w:t>
      </w:r>
    </w:p>
    <w:p>
      <w:pPr>
        <w:numPr>
          <w:ilvl w:val="0"/>
          <w:numId w:val="1005"/>
        </w:numPr>
        <w:pStyle w:val="Compact"/>
      </w:pPr>
      <w:r>
        <w:rPr>
          <w:bCs/>
          <w:b/>
        </w:rPr>
        <w:t xml:space="preserve">Solarthermie-Zertifikat (Solar Thermal Certification)</w:t>
      </w:r>
      <w:r>
        <w:t xml:space="preserve"> </w:t>
      </w:r>
      <w:r>
        <w:t xml:space="preserve">– Frankfurt, Germany | 2020</w:t>
      </w:r>
    </w:p>
    <w:bookmarkEnd w:id="27"/>
    <w:bookmarkStart w:id="28" w:name="skills"/>
    <w:p>
      <w:pPr>
        <w:pStyle w:val="Heading2"/>
      </w:pPr>
      <w:r>
        <w:t xml:space="preserve">Skills</w:t>
      </w:r>
    </w:p>
    <w:p>
      <w:pPr>
        <w:numPr>
          <w:ilvl w:val="0"/>
          <w:numId w:val="1006"/>
        </w:numPr>
        <w:pStyle w:val="Compact"/>
      </w:pPr>
      <w:r>
        <w:t xml:space="preserve">Expertise in installing and repairing plumbing systems for residential, commercial, and industrial clients in Germany Frankfurt.</w:t>
      </w:r>
    </w:p>
    <w:p>
      <w:pPr>
        <w:numPr>
          <w:ilvl w:val="0"/>
          <w:numId w:val="1006"/>
        </w:numPr>
        <w:pStyle w:val="Compact"/>
      </w:pPr>
      <w:r>
        <w:t xml:space="preserve">Proficient in using modern tools like pipe threading machines, pressure gauges, and infrared thermometers.</w:t>
      </w:r>
    </w:p>
    <w:p>
      <w:pPr>
        <w:numPr>
          <w:ilvl w:val="0"/>
          <w:numId w:val="1006"/>
        </w:numPr>
        <w:pStyle w:val="Compact"/>
      </w:pPr>
      <w:r>
        <w:t xml:space="preserve">Strong knowledge of German building codes (Bauordnung) and environmental regulations (Umweltschutz).</w:t>
      </w:r>
    </w:p>
    <w:p>
      <w:pPr>
        <w:numPr>
          <w:ilvl w:val="0"/>
          <w:numId w:val="1006"/>
        </w:numPr>
        <w:pStyle w:val="Compact"/>
      </w:pPr>
      <w:r>
        <w:t xml:space="preserve">Fluent in German (C1 level) and basic English for international projects.</w:t>
      </w:r>
    </w:p>
    <w:p>
      <w:pPr>
        <w:numPr>
          <w:ilvl w:val="0"/>
          <w:numId w:val="1006"/>
        </w:numPr>
        <w:pStyle w:val="Compact"/>
      </w:pPr>
      <w:r>
        <w:t xml:space="preserve">Certified in emergency plumbing repairs, including burst pipe restoration and gas leak detection.</w:t>
      </w:r>
    </w:p>
    <w:bookmarkEnd w:id="28"/>
    <w:bookmarkStart w:id="29" w:name="languages"/>
    <w:p>
      <w:pPr>
        <w:pStyle w:val="Heading2"/>
      </w:pPr>
      <w:r>
        <w:t xml:space="preserve">Languages</w:t>
      </w:r>
    </w:p>
    <w:p>
      <w:pPr>
        <w:numPr>
          <w:ilvl w:val="0"/>
          <w:numId w:val="1007"/>
        </w:numPr>
        <w:pStyle w:val="Compact"/>
      </w:pPr>
      <w:r>
        <w:t xml:space="preserve">German – Native speaker</w:t>
      </w:r>
    </w:p>
    <w:p>
      <w:pPr>
        <w:numPr>
          <w:ilvl w:val="0"/>
          <w:numId w:val="1007"/>
        </w:numPr>
        <w:pStyle w:val="Compact"/>
      </w:pPr>
      <w:r>
        <w:t xml:space="preserve">English – Proficient (B2 level)</w:t>
      </w:r>
    </w:p>
    <w:p>
      <w:pPr>
        <w:numPr>
          <w:ilvl w:val="0"/>
          <w:numId w:val="1007"/>
        </w:numPr>
        <w:pStyle w:val="Compact"/>
      </w:pPr>
      <w:r>
        <w:t xml:space="preserve">Spanish – Basic (A1 level)</w:t>
      </w:r>
    </w:p>
    <w:bookmarkEnd w:id="29"/>
    <w:bookmarkStart w:id="30" w:name="additional-information"/>
    <w:p>
      <w:pPr>
        <w:pStyle w:val="Heading2"/>
      </w:pPr>
      <w:r>
        <w:t xml:space="preserve">Additional Information</w:t>
      </w:r>
    </w:p>
    <w:p>
      <w:pPr>
        <w:pStyle w:val="FirstParagraph"/>
      </w:pPr>
      <w:r>
        <w:t xml:space="preserve">As a Plumber in Germany Frankfurt, I understand the unique challenges of working in a densely populated urban area with strict environmental and safety standards. My experience includes navigating the bureaucratic processes required for plumbing permits and inspections through the Frankfurt city administration. I have also participated in local trade fairs such as the</w:t>
      </w:r>
      <w:r>
        <w:t xml:space="preserve"> </w:t>
      </w:r>
      <w:r>
        <w:rPr>
          <w:iCs/>
          <w:i/>
        </w:rPr>
        <w:t xml:space="preserve">Frankfurter Handwerksmesse</w:t>
      </w:r>
      <w:r>
        <w:t xml:space="preserve"> </w:t>
      </w:r>
      <w:r>
        <w:t xml:space="preserve">to stay updated on industry trends and innovations in sustainable plumbing solutions.</w:t>
      </w:r>
    </w:p>
    <w:p>
      <w:pPr>
        <w:pStyle w:val="BodyText"/>
      </w:pPr>
      <w:r>
        <w:t xml:space="preserve">In Germany, plumbers are highly respected for their craftsmanship, and I take pride in upholding this legacy. My commitment to excellence ensures that every project I complete meets the highest standards of quality and safety for clients in Germany Frankfurt. Whether it’s a small residential repair or a large-scale commercial installation, I approach each task with professionalism and dedication.</w:t>
      </w:r>
    </w:p>
    <w:bookmarkEnd w:id="30"/>
    <w:bookmarkStart w:id="31" w:name="references"/>
    <w:p>
      <w:pPr>
        <w:pStyle w:val="Heading2"/>
      </w:pPr>
      <w:r>
        <w:t xml:space="preserve">References</w:t>
      </w:r>
    </w:p>
    <w:p>
      <w:pPr>
        <w:pStyle w:val="FirstParagraph"/>
      </w:pPr>
      <w:r>
        <w:t xml:space="preserve">Available upon request. Please contact me via email or phone for references from previous employers and satisfied clients in Germany Frankfurt.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Plumber in Germany Frankfurt</dc:title>
  <dc:creator/>
  <dc:language>en</dc:language>
  <cp:keywords/>
  <dcterms:created xsi:type="dcterms:W3CDTF">2026-07-21T15:58:06Z</dcterms:created>
  <dcterms:modified xsi:type="dcterms:W3CDTF">2026-07-21T15:58:06Z</dcterms:modified>
</cp:coreProperties>
</file>

<file path=docProps/custom.xml><?xml version="1.0" encoding="utf-8"?>
<Properties xmlns="http://schemas.openxmlformats.org/officeDocument/2006/custom-properties" xmlns:vt="http://schemas.openxmlformats.org/officeDocument/2006/docPropsVTypes"/>
</file>