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Ramesh Kumar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rameshkumar.plumber@gmail.com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Lajpat Nagar, 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8 years of experience in India New Delhi. Specializing in residential and commercial plumbing solutions, I have successfully completed hundreds of projects across the National Capital Region. My expertise includes pipe installation, drainage systems, water supply optimization, and emergency repair services. With a strong focus on customer satisfaction and adherence to Indian plumbing standards, I am committed to delivering quality work that meets the unique demands of New Delhi’s urban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Delhi Plumbing Solutions Pvt. Ltd.</w:t>
      </w:r>
      <w:r>
        <w:br/>
      </w:r>
      <w:r>
        <w:t xml:space="preserve">New Delhi, India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plumbing projects for residential complexes, commercial buildings, and government facilities in New Delhi.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burst pipes, blocked drains, and water pressure issues within 24 hours of service call.</w:t>
      </w:r>
    </w:p>
    <w:p>
      <w:pPr>
        <w:numPr>
          <w:ilvl w:val="0"/>
          <w:numId w:val="1001"/>
        </w:numPr>
        <w:pStyle w:val="Compact"/>
      </w:pPr>
      <w:r>
        <w:t xml:space="preserve">Coordinated with architects and contractors to ensure seamless integration of plumbing systems during new construction projects.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local building codes and safety protocols specific to India New Delhi’s infrastructure requirements.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solutions for water conservation, including the installation of low-flow fixtures and rainwater harvesting systems.</w:t>
      </w:r>
    </w:p>
    <w:bookmarkEnd w:id="22"/>
    <w:bookmarkStart w:id="23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National Construction &amp; Services</w:t>
      </w:r>
      <w:r>
        <w:br/>
      </w:r>
      <w:r>
        <w:t xml:space="preserve">New Delhi, India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for multi-story residential buildings and commercial offices in New Delhi.</w:t>
      </w:r>
    </w:p>
    <w:p>
      <w:pPr>
        <w:numPr>
          <w:ilvl w:val="0"/>
          <w:numId w:val="1002"/>
        </w:numPr>
        <w:pStyle w:val="Compact"/>
      </w:pPr>
      <w:r>
        <w:t xml:space="preserve">Repairs and maintenance of septic tanks, sewage lines, and water heaters for clients across the city.</w:t>
      </w:r>
    </w:p>
    <w:p>
      <w:pPr>
        <w:numPr>
          <w:ilvl w:val="0"/>
          <w:numId w:val="1002"/>
        </w:numPr>
        <w:pStyle w:val="Compact"/>
      </w:pPr>
      <w:r>
        <w:t xml:space="preserve">Ensured compliance with Indian government regulations for sanitation and safety standards in all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address plumbing-related issues in public infrastructure projects.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customers for timely service and attention to detail in India New Delhi’s challenging urban environment.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 fitting, drainage system design, water heater installation, sewer line repair, HVAC plumbing integration.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Wrenches, pipe cutters, pressure gauges, drain snakes, and modern diagnostic tools for leak detection.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Plumber under the Indian Plumbing Association (IPA), OSHA safety training for construction sites in New Delhi.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communication, problem-solving, time management, and customer service orientation tailored to the needs of India New Delhi’s diverse clientele.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Hindi and English; basic knowledge of regional languages like Punjabi and Urdu for better client interaction in New Delhi.</w:t>
      </w:r>
    </w:p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Plumbing Technology</w:t>
      </w:r>
      <w:r>
        <w:br/>
      </w:r>
      <w:r>
        <w:t xml:space="preserve">National Institute of Technical Education, New Delhi, India</w:t>
      </w:r>
      <w:r>
        <w:br/>
      </w:r>
      <w:r>
        <w:t xml:space="preserve">2013 – 2015</w:t>
      </w:r>
    </w:p>
    <w:p>
      <w:pPr>
        <w:pStyle w:val="BodyText"/>
      </w:pPr>
      <w:r>
        <w:rPr>
          <w:bCs/>
          <w:b/>
        </w:rPr>
        <w:t xml:space="preserve">Certification in Water Conservation Techniques</w:t>
      </w:r>
      <w:r>
        <w:br/>
      </w:r>
      <w:r>
        <w:t xml:space="preserve">Indian Water Association (IWA), New Delhi</w:t>
      </w:r>
      <w:r>
        <w:br/>
      </w:r>
      <w:r>
        <w:t xml:space="preserve">2016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Indian Plumbing Association (IPA) since 2017.</w:t>
      </w:r>
    </w:p>
    <w:p>
      <w:pPr>
        <w:numPr>
          <w:ilvl w:val="0"/>
          <w:numId w:val="1004"/>
        </w:numPr>
        <w:pStyle w:val="Compact"/>
      </w:pPr>
      <w:r>
        <w:t xml:space="preserve">Registered with the New Delhi Municipal Corporation (NDMC) for plumbing licenses and permits.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sustainable plumbing practices organized by the Confederation of Indian Industry (CII) in New Delhi.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Rajiv Gandhi Nagar Residential Complex</w:t>
      </w:r>
      <w:r>
        <w:br/>
      </w:r>
      <w:r>
        <w:t xml:space="preserve">New Delhi, India</w:t>
      </w:r>
      <w:r>
        <w:br/>
      </w:r>
      <w:r>
        <w:t xml:space="preserve">2019 – 2020</w:t>
      </w:r>
    </w:p>
    <w:p>
      <w:pPr>
        <w:numPr>
          <w:ilvl w:val="0"/>
          <w:numId w:val="1005"/>
        </w:numPr>
        <w:pStyle w:val="Compact"/>
      </w:pPr>
      <w:r>
        <w:t xml:space="preserve">Completed a large-scale plumbing upgrade for 50+ residential units, including advanced water purification systems and energy-efficient fixtures.</w:t>
      </w:r>
    </w:p>
    <w:p>
      <w:pPr>
        <w:numPr>
          <w:ilvl w:val="0"/>
          <w:numId w:val="1005"/>
        </w:numPr>
        <w:pStyle w:val="Compact"/>
      </w:pPr>
      <w:r>
        <w:t xml:space="preserve">Reduced water wastage by 30% through the implementation of smart irrigation and greywater recycling systems.</w:t>
      </w:r>
    </w:p>
    <w:p>
      <w:pPr>
        <w:pStyle w:val="FirstParagraph"/>
      </w:pPr>
      <w:r>
        <w:rPr>
          <w:bCs/>
          <w:b/>
        </w:rPr>
        <w:t xml:space="preserve">Government School Infrastructure Project</w:t>
      </w:r>
      <w:r>
        <w:br/>
      </w:r>
      <w:r>
        <w:t xml:space="preserve">New Delhi, India</w:t>
      </w:r>
      <w:r>
        <w:br/>
      </w:r>
      <w:r>
        <w:t xml:space="preserve">2017</w:t>
      </w:r>
    </w:p>
    <w:p>
      <w:pPr>
        <w:numPr>
          <w:ilvl w:val="0"/>
          <w:numId w:val="1006"/>
        </w:numPr>
        <w:pStyle w:val="Compact"/>
      </w:pPr>
      <w:r>
        <w:t xml:space="preserve">Designed and installed plumbing systems for 10 government schools, ensuring compliance with national safety and sanitation standards.</w:t>
      </w:r>
    </w:p>
    <w:p>
      <w:pPr>
        <w:numPr>
          <w:ilvl w:val="0"/>
          <w:numId w:val="1006"/>
        </w:numPr>
        <w:pStyle w:val="Compact"/>
      </w:pPr>
      <w:r>
        <w:t xml:space="preserve">Provided training to school maintenance staff on basic plumbing repairs and preventive maintenance techniques.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New Delhi’s residential and commercial sectors, as well as colleagues from Delhi Plumbing Solutions Pvt. Ltd.</w:t>
      </w:r>
    </w:p>
    <w:bookmarkEnd w:id="29"/>
    <w:bookmarkStart w:id="30" w:name="additional-notes"/>
    <w:p>
      <w:pPr>
        <w:pStyle w:val="Heading2"/>
      </w:pPr>
      <w:r>
        <w:t xml:space="preserve">Additional Notes</w:t>
      </w:r>
    </w:p>
    <w:p>
      <w:pPr>
        <w:pStyle w:val="FirstParagraph"/>
      </w:pPr>
      <w:r>
        <w:t xml:space="preserve">This resume highlights the expertise of a Plumber in India New Delhi, emphasizing local knowledge, technical proficiency, and commitment to quality service. The professional has a proven track record of addressing the unique challenges of urban plumbing in one of India’s most densely populated cities. With a focus on innovation and sustainability, this Plumber is well-equipped to meet the evolving needs of New Delhi’s infrastructure and residents.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Plumber in India New Delhi</dc:title>
  <dc:creator/>
  <dc:language>en</dc:language>
  <cp:keywords/>
  <dcterms:created xsi:type="dcterms:W3CDTF">2026-09-27T14:03:32Z</dcterms:created>
  <dcterms:modified xsi:type="dcterms:W3CDTF">2026-09-27T14:03:32Z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