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Morocco</w:t>
      </w:r>
      <w:r>
        <w:t xml:space="preserve"> </w:t>
      </w:r>
      <w:r>
        <w:t xml:space="preserve">Casablanca</w:t>
      </w:r>
    </w:p>
    <w:bookmarkStart w:id="35" w:name="plumber-resume"/>
    <w:p>
      <w:pPr>
        <w:pStyle w:val="Heading1"/>
      </w:pPr>
      <w:r>
        <w:t xml:space="preserve">Plumber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Fassi</w:t>
      </w:r>
      <w:r>
        <w:br/>
      </w:r>
      <w:r>
        <w:rPr>
          <w:bCs/>
          <w:b/>
        </w:rPr>
        <w:t xml:space="preserve">Email:</w:t>
      </w:r>
      <w:r>
        <w:t xml:space="preserve"> </w:t>
      </w:r>
      <w:r>
        <w:t xml:space="preserve">ahmed.fassi@plumbersmaroc.com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p>
      <w:pPr>
        <w:pStyle w:val="BodyText"/>
      </w:pPr>
      <w:r>
        <w:t xml:space="preserve">Specializing in plumbing solutions for residential and commercial properties in Morocco Casablanca.</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providing high-quality plumbing services across Morocco Casablanca. Proficient in installing, maintaining, and repairing water supply systems, sewage lines, and drainage networks tailored to the unique demands of Moroccan construction standards. Committed to delivering reliable solutions that meet local regulations while ensuring customer satisfaction. A strong understanding of traditional and modern plumbing techniques, with a focus on efficiency and sustainability in a rapidly growing urban environment like Casablanca.</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Marrakech Plumbing Solutions, Casablanca, Morocco</w:t>
      </w:r>
      <w:r>
        <w:t xml:space="preserve"> </w:t>
      </w:r>
      <w:r>
        <w:t xml:space="preserve">| January 2018 – Present</w:t>
      </w:r>
    </w:p>
    <w:p>
      <w:pPr>
        <w:numPr>
          <w:ilvl w:val="0"/>
          <w:numId w:val="1001"/>
        </w:numPr>
        <w:pStyle w:val="Compact"/>
      </w:pPr>
      <w:r>
        <w:t xml:space="preserve">Managed a team of 5 plumbers to complete over 200 residential and commercial plumbing projects annually in Casablanca.</w:t>
      </w:r>
    </w:p>
    <w:p>
      <w:pPr>
        <w:numPr>
          <w:ilvl w:val="0"/>
          <w:numId w:val="1001"/>
        </w:numPr>
        <w:pStyle w:val="Compact"/>
      </w:pPr>
      <w:r>
        <w:t xml:space="preserve">Designed and installed water supply systems for new construction, ensuring compliance with Moroccan building codes (COPRO) and environmental standards.</w:t>
      </w:r>
    </w:p>
    <w:p>
      <w:pPr>
        <w:numPr>
          <w:ilvl w:val="0"/>
          <w:numId w:val="1001"/>
        </w:numPr>
        <w:pStyle w:val="Compact"/>
      </w:pPr>
      <w:r>
        <w:t xml:space="preserve">Provided emergency repair services for leaks, blockages, and faulty fixtures, reducing downtime for clients by 30% through quick response times.</w:t>
      </w:r>
    </w:p>
    <w:p>
      <w:pPr>
        <w:numPr>
          <w:ilvl w:val="0"/>
          <w:numId w:val="1001"/>
        </w:numPr>
        <w:pStyle w:val="Compact"/>
      </w:pPr>
      <w:r>
        <w:t xml:space="preserve">Collaborated with architects and contractors to integrate plumbing systems into modern developments in Casablanca’s expanding districts.</w:t>
      </w:r>
    </w:p>
    <w:bookmarkEnd w:id="22"/>
    <w:bookmarkStart w:id="23" w:name="plumbing-technician"/>
    <w:p>
      <w:pPr>
        <w:pStyle w:val="Heading3"/>
      </w:pPr>
      <w:r>
        <w:t xml:space="preserve">Plumbing Technician</w:t>
      </w:r>
    </w:p>
    <w:p>
      <w:pPr>
        <w:pStyle w:val="FirstParagraph"/>
      </w:pPr>
      <w:r>
        <w:rPr>
          <w:bCs/>
          <w:b/>
        </w:rPr>
        <w:t xml:space="preserve">EcoTech Plumbing, Casablanca, Morocco</w:t>
      </w:r>
      <w:r>
        <w:t xml:space="preserve"> </w:t>
      </w:r>
      <w:r>
        <w:t xml:space="preserve">| June 2015 – December 2017</w:t>
      </w:r>
    </w:p>
    <w:p>
      <w:pPr>
        <w:numPr>
          <w:ilvl w:val="0"/>
          <w:numId w:val="1002"/>
        </w:numPr>
        <w:pStyle w:val="Compact"/>
      </w:pPr>
      <w:r>
        <w:t xml:space="preserve">Executed routine maintenance and repairs for domestic plumbing systems, including faucets, toilets, and water heaters.</w:t>
      </w:r>
    </w:p>
    <w:p>
      <w:pPr>
        <w:numPr>
          <w:ilvl w:val="0"/>
          <w:numId w:val="1002"/>
        </w:numPr>
        <w:pStyle w:val="Compact"/>
      </w:pPr>
      <w:r>
        <w:t xml:space="preserve">Upgraded aging infrastructure in older neighborhoods of Casablanca, improving water efficiency and reducing waste.</w:t>
      </w:r>
    </w:p>
    <w:p>
      <w:pPr>
        <w:numPr>
          <w:ilvl w:val="0"/>
          <w:numId w:val="1002"/>
        </w:numPr>
        <w:pStyle w:val="Compact"/>
      </w:pPr>
      <w:r>
        <w:t xml:space="preserve">Trained junior technicians on local plumbing practices and safety protocols specific to Morocco’s climate and urban layout.</w:t>
      </w:r>
    </w:p>
    <w:p>
      <w:pPr>
        <w:numPr>
          <w:ilvl w:val="0"/>
          <w:numId w:val="1002"/>
        </w:numPr>
        <w:pStyle w:val="Compact"/>
      </w:pPr>
      <w:r>
        <w:t xml:space="preserve">Contributed to a 25% increase in customer retention by maintaining high service quality and transparent communication.</w:t>
      </w:r>
    </w:p>
    <w:bookmarkEnd w:id="23"/>
    <w:bookmarkStart w:id="24" w:name="apprentice-plumber"/>
    <w:p>
      <w:pPr>
        <w:pStyle w:val="Heading3"/>
      </w:pPr>
      <w:r>
        <w:t xml:space="preserve">Apprentice Plumber</w:t>
      </w:r>
    </w:p>
    <w:p>
      <w:pPr>
        <w:pStyle w:val="FirstParagraph"/>
      </w:pPr>
      <w:r>
        <w:rPr>
          <w:bCs/>
          <w:b/>
        </w:rPr>
        <w:t xml:space="preserve">Casablanca Vocational Training Center, Morocco</w:t>
      </w:r>
      <w:r>
        <w:t xml:space="preserve"> </w:t>
      </w:r>
      <w:r>
        <w:t xml:space="preserve">| January 2012 – May 2015</w:t>
      </w:r>
    </w:p>
    <w:p>
      <w:pPr>
        <w:numPr>
          <w:ilvl w:val="0"/>
          <w:numId w:val="1003"/>
        </w:numPr>
        <w:pStyle w:val="Compact"/>
      </w:pPr>
      <w:r>
        <w:t xml:space="preserve">Gained hands-on experience in pipe installation, soldering, and pressure testing under the supervision of certified professionals.</w:t>
      </w:r>
    </w:p>
    <w:p>
      <w:pPr>
        <w:numPr>
          <w:ilvl w:val="0"/>
          <w:numId w:val="1003"/>
        </w:numPr>
        <w:pStyle w:val="Compact"/>
      </w:pPr>
      <w:r>
        <w:t xml:space="preserve">Completed coursework in Moroccan plumbing standards (COPRO) and sustainable water management practices.</w:t>
      </w:r>
    </w:p>
    <w:p>
      <w:pPr>
        <w:numPr>
          <w:ilvl w:val="0"/>
          <w:numId w:val="1003"/>
        </w:numPr>
        <w:pStyle w:val="Compact"/>
      </w:pPr>
      <w:r>
        <w:t xml:space="preserve">Participated in community projects to install low-flow fixtures in public housing units across Casablanca’s underserved areas.</w:t>
      </w:r>
    </w:p>
    <w:bookmarkEnd w:id="24"/>
    <w:bookmarkEnd w:id="25"/>
    <w:bookmarkStart w:id="26" w:name="skills"/>
    <w:p>
      <w:pPr>
        <w:pStyle w:val="Heading2"/>
      </w:pPr>
      <w:r>
        <w:t xml:space="preserve">Skills</w:t>
      </w:r>
    </w:p>
    <w:p>
      <w:pPr>
        <w:numPr>
          <w:ilvl w:val="0"/>
          <w:numId w:val="1004"/>
        </w:numPr>
        <w:pStyle w:val="Compact"/>
      </w:pPr>
      <w:r>
        <w:t xml:space="preserve">Expertise in residential, commercial, and industrial plumbing systems</w:t>
      </w:r>
    </w:p>
    <w:p>
      <w:pPr>
        <w:numPr>
          <w:ilvl w:val="0"/>
          <w:numId w:val="1004"/>
        </w:numPr>
        <w:pStyle w:val="Compact"/>
      </w:pPr>
      <w:r>
        <w:t xml:space="preserve">Proficient in using advanced tools (e.g., pipe cutters, pressure gauges) and software for system design (AutoCAD, SolidWorks)</w:t>
      </w:r>
    </w:p>
    <w:p>
      <w:pPr>
        <w:numPr>
          <w:ilvl w:val="0"/>
          <w:numId w:val="1004"/>
        </w:numPr>
        <w:pStyle w:val="Compact"/>
      </w:pPr>
      <w:r>
        <w:t xml:space="preserve">Strong knowledge of Moroccan plumbing codes and regulations</w:t>
      </w:r>
    </w:p>
    <w:p>
      <w:pPr>
        <w:numPr>
          <w:ilvl w:val="0"/>
          <w:numId w:val="1004"/>
        </w:numPr>
        <w:pStyle w:val="Compact"/>
      </w:pPr>
      <w:r>
        <w:t xml:space="preserve">Certified in water conservation techniques to align with Casablanca’s sustainable development goals</w:t>
      </w:r>
    </w:p>
    <w:p>
      <w:pPr>
        <w:numPr>
          <w:ilvl w:val="0"/>
          <w:numId w:val="1004"/>
        </w:numPr>
        <w:pStyle w:val="Compact"/>
      </w:pPr>
      <w:r>
        <w:t xml:space="preserve">Excellent problem-solving skills for diagnosing and resolving complex plumbing issues</w:t>
      </w:r>
    </w:p>
    <w:p>
      <w:pPr>
        <w:numPr>
          <w:ilvl w:val="0"/>
          <w:numId w:val="1004"/>
        </w:numPr>
        <w:pStyle w:val="Compact"/>
      </w:pPr>
      <w:r>
        <w:t xml:space="preserve">Fluent in Arabic, French, and basic English for effective communication with clients and suppliers</w:t>
      </w:r>
    </w:p>
    <w:bookmarkEnd w:id="26"/>
    <w:bookmarkStart w:id="27" w:name="education-certifications"/>
    <w:p>
      <w:pPr>
        <w:pStyle w:val="Heading2"/>
      </w:pPr>
      <w:r>
        <w:t xml:space="preserve">Education &amp; Certifications</w:t>
      </w:r>
    </w:p>
    <w:p>
      <w:pPr>
        <w:pStyle w:val="FirstParagraph"/>
      </w:pPr>
      <w:r>
        <w:rPr>
          <w:bCs/>
          <w:b/>
        </w:rPr>
        <w:t xml:space="preserve">Casablanca Vocational Training Center – Plumbing Certificate</w:t>
      </w:r>
      <w:r>
        <w:t xml:space="preserve"> </w:t>
      </w:r>
      <w:r>
        <w:t xml:space="preserve">| 2015</w:t>
      </w:r>
    </w:p>
    <w:p>
      <w:pPr>
        <w:numPr>
          <w:ilvl w:val="0"/>
          <w:numId w:val="1005"/>
        </w:numPr>
        <w:pStyle w:val="Compact"/>
      </w:pPr>
      <w:r>
        <w:t xml:space="preserve">Coursework included pipefitting, drainage systems, and safety protocols specific to Moroccan urban environments.</w:t>
      </w:r>
    </w:p>
    <w:p>
      <w:pPr>
        <w:numPr>
          <w:ilvl w:val="0"/>
          <w:numId w:val="1005"/>
        </w:numPr>
        <w:pStyle w:val="Compact"/>
      </w:pPr>
      <w:r>
        <w:t xml:space="preserve">Received a distinction for practical projects involving the installation of solar water heating systems in Casablanca’s residential areas.</w:t>
      </w:r>
    </w:p>
    <w:p>
      <w:pPr>
        <w:pStyle w:val="FirstParagraph"/>
      </w:pPr>
      <w:r>
        <w:rPr>
          <w:bCs/>
          <w:b/>
        </w:rPr>
        <w:t xml:space="preserve">Moroccan Association of Plumbers (AMP) – Certified Plumber</w:t>
      </w:r>
      <w:r>
        <w:t xml:space="preserve"> </w:t>
      </w:r>
      <w:r>
        <w:t xml:space="preserve">| 2018</w:t>
      </w:r>
    </w:p>
    <w:p>
      <w:pPr>
        <w:numPr>
          <w:ilvl w:val="0"/>
          <w:numId w:val="1006"/>
        </w:numPr>
        <w:pStyle w:val="Compact"/>
      </w:pPr>
      <w:r>
        <w:t xml:space="preserve">Completed a 6-month certification program focusing on modern plumbing technologies and emergency response techniques.</w:t>
      </w:r>
    </w:p>
    <w:p>
      <w:pPr>
        <w:numPr>
          <w:ilvl w:val="0"/>
          <w:numId w:val="1006"/>
        </w:numPr>
        <w:pStyle w:val="Compact"/>
      </w:pPr>
      <w:r>
        <w:t xml:space="preserve">Maintained active membership to stay updated on industry trends and innovations in Morocco Casablanca.</w:t>
      </w:r>
    </w:p>
    <w:p>
      <w:pPr>
        <w:pStyle w:val="FirstParagraph"/>
      </w:pPr>
      <w:r>
        <w:rPr>
          <w:bCs/>
          <w:b/>
        </w:rPr>
        <w:t xml:space="preserve">Green Building Certification – LEED AP (Optional)</w:t>
      </w:r>
      <w:r>
        <w:t xml:space="preserve"> </w:t>
      </w:r>
      <w:r>
        <w:t xml:space="preserve">| 2020</w:t>
      </w:r>
    </w:p>
    <w:p>
      <w:pPr>
        <w:numPr>
          <w:ilvl w:val="0"/>
          <w:numId w:val="1007"/>
        </w:numPr>
        <w:pStyle w:val="Compact"/>
      </w:pPr>
      <w:r>
        <w:t xml:space="preserve">Courses on energy-efficient plumbing systems and water recycling, applicable to eco-friendly projects in Casablanca.</w:t>
      </w:r>
    </w:p>
    <w:bookmarkEnd w:id="27"/>
    <w:bookmarkStart w:id="31" w:name="projects-achievements"/>
    <w:p>
      <w:pPr>
        <w:pStyle w:val="Heading2"/>
      </w:pPr>
      <w:r>
        <w:t xml:space="preserve">Projects &amp; Achievements</w:t>
      </w:r>
    </w:p>
    <w:bookmarkStart w:id="28" w:name="X400011180ab66494abadf42eeedfe441f25a323"/>
    <w:p>
      <w:pPr>
        <w:pStyle w:val="Heading3"/>
      </w:pPr>
      <w:r>
        <w:t xml:space="preserve">Residential Complex Renovation – Casablanca (2021)</w:t>
      </w:r>
    </w:p>
    <w:p>
      <w:pPr>
        <w:pStyle w:val="FirstParagraph"/>
      </w:pPr>
      <w:r>
        <w:t xml:space="preserve">Lead the overhaul of plumbing systems for a 50-unit residential complex, incorporating low-flow fixtures and smart water meters. The project reduced water consumption by 40% and earned recognition from the Casablanca Municipal Authority.</w:t>
      </w:r>
    </w:p>
    <w:bookmarkEnd w:id="28"/>
    <w:bookmarkStart w:id="29" w:name="X1401b6672a0cc3b39709e3a1a335d8ca3851092"/>
    <w:p>
      <w:pPr>
        <w:pStyle w:val="Heading3"/>
      </w:pPr>
      <w:r>
        <w:t xml:space="preserve">Commercial Building Drainage System – Downtown Casablanca (2019)</w:t>
      </w:r>
    </w:p>
    <w:p>
      <w:pPr>
        <w:pStyle w:val="FirstParagraph"/>
      </w:pPr>
      <w:r>
        <w:t xml:space="preserve">Designed a stormwater drainage network for a high-rise commercial building, preventing flood risks during heavy rains. The system was praised for its efficiency and integration with the city’s existing infrastructure.</w:t>
      </w:r>
    </w:p>
    <w:bookmarkEnd w:id="29"/>
    <w:bookmarkStart w:id="30" w:name="Xe510935bdc164c5a4bd2a6483c206f2ab928e31"/>
    <w:p>
      <w:pPr>
        <w:pStyle w:val="Heading3"/>
      </w:pPr>
      <w:r>
        <w:t xml:space="preserve">Community Water Conservation Initiative – Casablanca (2017)</w:t>
      </w:r>
    </w:p>
    <w:p>
      <w:pPr>
        <w:pStyle w:val="FirstParagraph"/>
      </w:pPr>
      <w:r>
        <w:t xml:space="preserve">Collaborated with local NGOs to install water-saving devices in 50 homes, educating residents on sustainable practices. The initiative received a commendation from the Moroccan Ministry of Environment.</w:t>
      </w:r>
    </w:p>
    <w:bookmarkEnd w:id="30"/>
    <w:bookmarkEnd w:id="31"/>
    <w:bookmarkStart w:id="32"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(Basic – reading/writing)</w:t>
      </w:r>
    </w:p>
    <w:bookmarkEnd w:id="32"/>
    <w:bookmarkStart w:id="33" w:name="additional-information"/>
    <w:p>
      <w:pPr>
        <w:pStyle w:val="Heading2"/>
      </w:pPr>
      <w:r>
        <w:t xml:space="preserve">Additional Information</w:t>
      </w:r>
    </w:p>
    <w:p>
      <w:pPr>
        <w:pStyle w:val="FirstParagraph"/>
      </w:pPr>
      <w:r>
        <w:rPr>
          <w:bCs/>
          <w:b/>
        </w:rPr>
        <w:t xml:space="preserve">Licenses:</w:t>
      </w:r>
      <w:r>
        <w:t xml:space="preserve"> </w:t>
      </w:r>
      <w:r>
        <w:t xml:space="preserve">Moroccan Plumbing License #123456, Valid Until 2025</w:t>
      </w:r>
    </w:p>
    <w:p>
      <w:pPr>
        <w:pStyle w:val="BodyText"/>
      </w:pPr>
      <w:r>
        <w:rPr>
          <w:bCs/>
          <w:b/>
        </w:rPr>
        <w:t xml:space="preserve">Professional Memberships:</w:t>
      </w:r>
      <w:r>
        <w:t xml:space="preserve"> </w:t>
      </w:r>
      <w:r>
        <w:t xml:space="preserve">Member of the Moroccan Association of Plumbers (AMP), Casablanca Chapter</w:t>
      </w:r>
    </w:p>
    <w:p>
      <w:pPr>
        <w:pStyle w:val="BodyText"/>
      </w:pPr>
      <w:r>
        <w:rPr>
          <w:bCs/>
          <w:b/>
        </w:rPr>
        <w:t xml:space="preserve">References:</w:t>
      </w:r>
      <w:r>
        <w:t xml:space="preserve"> </w:t>
      </w:r>
      <w:r>
        <w:t xml:space="preserve">Available upon request. Contact via email or phone.</w:t>
      </w:r>
    </w:p>
    <w:bookmarkEnd w:id="33"/>
    <w:bookmarkStart w:id="34" w:name="closing-statement"/>
    <w:p>
      <w:pPr>
        <w:pStyle w:val="Heading2"/>
      </w:pPr>
      <w:r>
        <w:t xml:space="preserve">Closing Statement</w:t>
      </w:r>
    </w:p>
    <w:p>
      <w:pPr>
        <w:pStyle w:val="FirstParagraph"/>
      </w:pPr>
      <w:r>
        <w:t xml:space="preserve">I am a passionate plumber dedicated to excellence in every project I undertake in Morocco Casablanca. My goal is to contribute to the city’s growth by ensuring safe, efficient, and sustainable plumbing solutions for its residents and businesses. With a blend of technical expertise, cultural awareness, and a commitment to quality, I am eager to continue making an impact in this vibrant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Morocco Casablanca</dc:title>
  <dc:creator/>
  <dc:language>en</dc:language>
  <cp:keywords/>
  <dcterms:created xsi:type="dcterms:W3CDTF">2026-07-21T06:39:31Z</dcterms:created>
  <dcterms:modified xsi:type="dcterms:W3CDTF">2026-07-21T06:39:31Z</dcterms:modified>
</cp:coreProperties>
</file>

<file path=docProps/custom.xml><?xml version="1.0" encoding="utf-8"?>
<Properties xmlns="http://schemas.openxmlformats.org/officeDocument/2006/custom-properties" xmlns:vt="http://schemas.openxmlformats.org/officeDocument/2006/docPropsVTypes"/>
</file>