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Plumber</w:t>
      </w:r>
      <w:r>
        <w:t xml:space="preserve"> </w:t>
      </w:r>
      <w:r>
        <w:t xml:space="preserve">Resume</w:t>
      </w:r>
      <w:r>
        <w:t xml:space="preserve"> </w:t>
      </w:r>
      <w:r>
        <w:t xml:space="preserve">-</w:t>
      </w:r>
      <w:r>
        <w:t xml:space="preserve"> </w:t>
      </w:r>
      <w:r>
        <w:t xml:space="preserve">Qatar</w:t>
      </w:r>
      <w:r>
        <w:t xml:space="preserve"> </w:t>
      </w:r>
      <w:r>
        <w:t xml:space="preserve">Doha</w:t>
      </w:r>
    </w:p>
    <w:bookmarkStart w:id="30" w:name="john-doe"/>
    <w:p>
      <w:pPr>
        <w:pStyle w:val="Heading1"/>
      </w:pPr>
      <w:r>
        <w:t xml:space="preserve">John Doe</w:t>
      </w:r>
    </w:p>
    <w:p>
      <w:pPr>
        <w:pStyle w:val="FirstParagraph"/>
      </w:pPr>
      <w:r>
        <w:rPr>
          <w:bCs/>
          <w:b/>
        </w:rPr>
        <w:t xml:space="preserve">Plumber | Qatar Doha | Professional Experience in Water Systems &amp; Drainage Solutions</w:t>
      </w:r>
    </w:p>
    <w:p>
      <w:r>
        <w:pict>
          <v:rect style="width:0;height:1.5pt" o:hralign="center" o:hrstd="t" o:hr="t"/>
        </w:pict>
      </w:r>
    </w:p>
    <w:bookmarkStart w:id="20" w:name="contact-information"/>
    <w:p>
      <w:pPr>
        <w:pStyle w:val="Heading2"/>
      </w:pPr>
      <w:r>
        <w:t xml:space="preserve">Contact Information</w:t>
      </w:r>
    </w:p>
    <w:p>
      <w:pPr>
        <w:pStyle w:val="FirstParagraph"/>
      </w:pPr>
      <w:r>
        <w:rPr>
          <w:bCs/>
          <w:b/>
        </w:rPr>
        <w:t xml:space="preserve">Address:</w:t>
      </w:r>
      <w:r>
        <w:t xml:space="preserve"> </w:t>
      </w:r>
      <w:r>
        <w:t xml:space="preserve">Doha, Qatar</w:t>
      </w:r>
      <w:r>
        <w:br/>
      </w:r>
      <w:r>
        <w:rPr>
          <w:bCs/>
          <w:b/>
        </w:rPr>
        <w:t xml:space="preserve">Phone:</w:t>
      </w:r>
      <w:r>
        <w:t xml:space="preserve"> </w:t>
      </w:r>
      <w:r>
        <w:t xml:space="preserve">+974 1234 5678</w:t>
      </w:r>
      <w:r>
        <w:br/>
      </w:r>
      <w:r>
        <w:rPr>
          <w:bCs/>
          <w:b/>
        </w:rPr>
        <w:t xml:space="preserve">Email:</w:t>
      </w:r>
      <w:r>
        <w:t xml:space="preserve"> </w:t>
      </w:r>
      <w:r>
        <w:t xml:space="preserve">johndoe@plumbingqatar.com</w:t>
      </w:r>
      <w:r>
        <w:br/>
      </w:r>
      <w:r>
        <w:rPr>
          <w:bCs/>
          <w:b/>
        </w:rPr>
        <w:t xml:space="preserve">LinkedIn:</w:t>
      </w:r>
      <w:r>
        <w:t xml:space="preserve"> </w:t>
      </w:r>
      <w:r>
        <w:t xml:space="preserve">linkedin.com/in/johndoe-plumber</w:t>
      </w:r>
    </w:p>
    <w:bookmarkEnd w:id="20"/>
    <w:bookmarkStart w:id="21" w:name="professional-summary"/>
    <w:p>
      <w:pPr>
        <w:pStyle w:val="Heading2"/>
      </w:pPr>
      <w:r>
        <w:t xml:space="preserve">Professional Summary</w:t>
      </w:r>
    </w:p>
    <w:p>
      <w:pPr>
        <w:pStyle w:val="FirstParagraph"/>
      </w:pPr>
      <w:r>
        <w:t xml:space="preserve">A dedicated and skilled Plumber with over 8 years of experience in Qatar Doha, specializing in residential, commercial, and industrial plumbing systems. Proficient in installing, repairing, and maintaining water supply lines, drainage systems, and gas piping. Committed to delivering high-quality solutions tailored to the unique demands of Qatar's infrastructure. A team player with a strong focus on safety standards and customer satisfaction.</w:t>
      </w:r>
    </w:p>
    <w:bookmarkEnd w:id="21"/>
    <w:bookmarkStart w:id="25" w:name="professional-experience"/>
    <w:p>
      <w:pPr>
        <w:pStyle w:val="Heading2"/>
      </w:pPr>
      <w:r>
        <w:t xml:space="preserve">Professional Experience</w:t>
      </w:r>
    </w:p>
    <w:bookmarkStart w:id="22" w:name="senior-plumber"/>
    <w:p>
      <w:pPr>
        <w:pStyle w:val="Heading3"/>
      </w:pPr>
      <w:r>
        <w:t xml:space="preserve">Senior Plumber</w:t>
      </w:r>
    </w:p>
    <w:p>
      <w:pPr>
        <w:pStyle w:val="FirstParagraph"/>
      </w:pPr>
      <w:r>
        <w:rPr>
          <w:iCs/>
          <w:i/>
        </w:rPr>
        <w:t xml:space="preserve">Al Khor Plumbing Services, Doha, Qatar | January 2018 – Present</w:t>
      </w:r>
    </w:p>
    <w:p>
      <w:pPr>
        <w:numPr>
          <w:ilvl w:val="0"/>
          <w:numId w:val="1001"/>
        </w:numPr>
        <w:pStyle w:val="Compact"/>
      </w:pPr>
      <w:r>
        <w:t xml:space="preserve">Managed end-to-end plumbing projects for high-rise buildings, villas, and commercial complexes in Qatar Doha.</w:t>
      </w:r>
    </w:p>
    <w:p>
      <w:pPr>
        <w:numPr>
          <w:ilvl w:val="0"/>
          <w:numId w:val="1001"/>
        </w:numPr>
        <w:pStyle w:val="Compact"/>
      </w:pPr>
      <w:r>
        <w:t xml:space="preserve">Installed and repaired water supply systems, drainage networks, and sewage lines with a focus on energy-efficient solutions.</w:t>
      </w:r>
    </w:p>
    <w:p>
      <w:pPr>
        <w:numPr>
          <w:ilvl w:val="0"/>
          <w:numId w:val="1001"/>
        </w:numPr>
        <w:pStyle w:val="Compact"/>
      </w:pPr>
      <w:r>
        <w:t xml:space="preserve">Conducted regular maintenance checks to prevent leaks and ensure optimal performance of plumbing systems in residential areas of Doha.</w:t>
      </w:r>
    </w:p>
    <w:p>
      <w:pPr>
        <w:numPr>
          <w:ilvl w:val="0"/>
          <w:numId w:val="1001"/>
        </w:numPr>
        <w:pStyle w:val="Compact"/>
      </w:pPr>
      <w:r>
        <w:t xml:space="preserve">Collaborated with architects and engineers to design customized plumbing layouts for new construction projects in Qatar.</w:t>
      </w:r>
    </w:p>
    <w:p>
      <w:pPr>
        <w:numPr>
          <w:ilvl w:val="0"/>
          <w:numId w:val="1001"/>
        </w:numPr>
        <w:pStyle w:val="Compact"/>
      </w:pPr>
      <w:r>
        <w:t xml:space="preserve">Provided emergency repair services for burst pipes, clogged drains, and gas line issues across Doha’s urban zones.</w:t>
      </w:r>
    </w:p>
    <w:bookmarkEnd w:id="22"/>
    <w:bookmarkStart w:id="23" w:name="plumbing-technician"/>
    <w:p>
      <w:pPr>
        <w:pStyle w:val="Heading3"/>
      </w:pPr>
      <w:r>
        <w:t xml:space="preserve">Plumbing Technician</w:t>
      </w:r>
    </w:p>
    <w:p>
      <w:pPr>
        <w:pStyle w:val="FirstParagraph"/>
      </w:pPr>
      <w:r>
        <w:rPr>
          <w:iCs/>
          <w:i/>
        </w:rPr>
        <w:t xml:space="preserve">Qatar Water &amp; Drainage Solutions, Doha, Qatar | June 2015 – December 2017</w:t>
      </w:r>
    </w:p>
    <w:p>
      <w:pPr>
        <w:numPr>
          <w:ilvl w:val="0"/>
          <w:numId w:val="1002"/>
        </w:numPr>
        <w:pStyle w:val="Compact"/>
      </w:pPr>
      <w:r>
        <w:t xml:space="preserve">Assisted in the installation of advanced plumbing systems for luxury villas and hotels in Doha’s premium neighborhoods.</w:t>
      </w:r>
    </w:p>
    <w:p>
      <w:pPr>
        <w:numPr>
          <w:ilvl w:val="0"/>
          <w:numId w:val="1002"/>
        </w:numPr>
        <w:pStyle w:val="Compact"/>
      </w:pPr>
      <w:r>
        <w:t xml:space="preserve">Diagnosed and resolved complex issues related to pressure fluctuations, pipe corrosion, and faulty fixtures in residential properties.</w:t>
      </w:r>
    </w:p>
    <w:p>
      <w:pPr>
        <w:numPr>
          <w:ilvl w:val="0"/>
          <w:numId w:val="1002"/>
        </w:numPr>
        <w:pStyle w:val="Compact"/>
      </w:pPr>
      <w:r>
        <w:t xml:space="preserve">Trained junior technicians on safety protocols, tool usage, and compliance with Qatar’s plumbing codes.</w:t>
      </w:r>
    </w:p>
    <w:p>
      <w:pPr>
        <w:numPr>
          <w:ilvl w:val="0"/>
          <w:numId w:val="1002"/>
        </w:numPr>
        <w:pStyle w:val="Compact"/>
      </w:pPr>
      <w:r>
        <w:t xml:space="preserve">Maintained a 95% customer satisfaction rate by delivering prompt repairs and transparent communication in Doha’s competitive market.</w:t>
      </w:r>
    </w:p>
    <w:bookmarkEnd w:id="23"/>
    <w:bookmarkStart w:id="24" w:name="apprentice-plumber"/>
    <w:p>
      <w:pPr>
        <w:pStyle w:val="Heading3"/>
      </w:pPr>
      <w:r>
        <w:t xml:space="preserve">Apprentice Plumber</w:t>
      </w:r>
    </w:p>
    <w:p>
      <w:pPr>
        <w:pStyle w:val="FirstParagraph"/>
      </w:pPr>
      <w:r>
        <w:rPr>
          <w:iCs/>
          <w:i/>
        </w:rPr>
        <w:t xml:space="preserve">Doha Plumbing Academy, Qatar | January 2014 – May 2015</w:t>
      </w:r>
    </w:p>
    <w:p>
      <w:pPr>
        <w:numPr>
          <w:ilvl w:val="0"/>
          <w:numId w:val="1003"/>
        </w:numPr>
        <w:pStyle w:val="Compact"/>
      </w:pPr>
      <w:r>
        <w:t xml:space="preserve">Gained hands-on experience in pipe fitting, soldering, and system diagnostics under the supervision of certified professionals.</w:t>
      </w:r>
    </w:p>
    <w:p>
      <w:pPr>
        <w:numPr>
          <w:ilvl w:val="0"/>
          <w:numId w:val="1003"/>
        </w:numPr>
        <w:pStyle w:val="Compact"/>
      </w:pPr>
      <w:r>
        <w:t xml:space="preserve">Completed coursework on modern plumbing technologies and sustainability practices relevant to Qatar’s climate.</w:t>
      </w:r>
    </w:p>
    <w:p>
      <w:pPr>
        <w:numPr>
          <w:ilvl w:val="0"/>
          <w:numId w:val="1003"/>
        </w:numPr>
        <w:pStyle w:val="Compact"/>
      </w:pPr>
      <w:r>
        <w:t xml:space="preserve">Participated in projects involving water conservation systems for public facilities in Doha.</w:t>
      </w:r>
    </w:p>
    <w:bookmarkEnd w:id="24"/>
    <w:bookmarkEnd w:id="25"/>
    <w:bookmarkStart w:id="26" w:name="skills"/>
    <w:p>
      <w:pPr>
        <w:pStyle w:val="Heading2"/>
      </w:pPr>
      <w:r>
        <w:t xml:space="preserve">Skills</w:t>
      </w:r>
    </w:p>
    <w:p>
      <w:pPr>
        <w:numPr>
          <w:ilvl w:val="0"/>
          <w:numId w:val="1004"/>
        </w:numPr>
        <w:pStyle w:val="Compact"/>
      </w:pPr>
      <w:r>
        <w:t xml:space="preserve">• Pipe Installation &amp; Repair (Copper, PVC, Steel)</w:t>
      </w:r>
    </w:p>
    <w:p>
      <w:pPr>
        <w:numPr>
          <w:ilvl w:val="0"/>
          <w:numId w:val="1004"/>
        </w:numPr>
        <w:pStyle w:val="Compact"/>
      </w:pPr>
      <w:r>
        <w:t xml:space="preserve">• Drainage System Design &amp; Maintenance</w:t>
      </w:r>
    </w:p>
    <w:p>
      <w:pPr>
        <w:numPr>
          <w:ilvl w:val="0"/>
          <w:numId w:val="1004"/>
        </w:numPr>
        <w:pStyle w:val="Compact"/>
      </w:pPr>
      <w:r>
        <w:t xml:space="preserve">• Gas Line Installation and Safety Compliance</w:t>
      </w:r>
    </w:p>
    <w:p>
      <w:pPr>
        <w:numPr>
          <w:ilvl w:val="0"/>
          <w:numId w:val="1004"/>
        </w:numPr>
        <w:pStyle w:val="Compact"/>
      </w:pPr>
      <w:r>
        <w:t xml:space="preserve">• Sewage Pumping and Septic Tank Management</w:t>
      </w:r>
    </w:p>
    <w:p>
      <w:pPr>
        <w:numPr>
          <w:ilvl w:val="0"/>
          <w:numId w:val="1004"/>
        </w:numPr>
        <w:pStyle w:val="Compact"/>
      </w:pPr>
      <w:r>
        <w:t xml:space="preserve">• Water Pressure Testing and Leak Detection</w:t>
      </w:r>
    </w:p>
    <w:p>
      <w:pPr>
        <w:numPr>
          <w:ilvl w:val="0"/>
          <w:numId w:val="1004"/>
        </w:numPr>
        <w:pStyle w:val="Compact"/>
      </w:pPr>
      <w:r>
        <w:t xml:space="preserve">• Use of Advanced Tools: Pipe Cutters, Wrenches, Hydro-Jetting Equipment</w:t>
      </w:r>
    </w:p>
    <w:p>
      <w:pPr>
        <w:numPr>
          <w:ilvl w:val="0"/>
          <w:numId w:val="1004"/>
        </w:numPr>
        <w:pStyle w:val="Compact"/>
      </w:pPr>
      <w:r>
        <w:t xml:space="preserve">• Knowledge of Qatar’s Building Codes (QCS) and Safety Standards</w:t>
      </w:r>
    </w:p>
    <w:p>
      <w:pPr>
        <w:numPr>
          <w:ilvl w:val="0"/>
          <w:numId w:val="1004"/>
        </w:numPr>
        <w:pStyle w:val="Compact"/>
      </w:pPr>
      <w:r>
        <w:t xml:space="preserve">• Customer Service &amp; Conflict Resolution in Doha’s Multicultural Environment</w:t>
      </w:r>
    </w:p>
    <w:p>
      <w:pPr>
        <w:numPr>
          <w:ilvl w:val="0"/>
          <w:numId w:val="1004"/>
        </w:numPr>
        <w:pStyle w:val="Compact"/>
      </w:pPr>
      <w:r>
        <w:t xml:space="preserve">• Project Management for Residential and Commercial Projects</w:t>
      </w:r>
    </w:p>
    <w:bookmarkEnd w:id="26"/>
    <w:bookmarkStart w:id="27" w:name="certifications-training"/>
    <w:p>
      <w:pPr>
        <w:pStyle w:val="Heading2"/>
      </w:pPr>
      <w:r>
        <w:t xml:space="preserve">Certifications &amp; Training</w:t>
      </w:r>
    </w:p>
    <w:p>
      <w:pPr>
        <w:numPr>
          <w:ilvl w:val="0"/>
          <w:numId w:val="1005"/>
        </w:numPr>
        <w:pStyle w:val="Compact"/>
      </w:pPr>
      <w:r>
        <w:t xml:space="preserve">• Qatar Plumbing License (QPL-00123) – 2017</w:t>
      </w:r>
    </w:p>
    <w:p>
      <w:pPr>
        <w:numPr>
          <w:ilvl w:val="0"/>
          <w:numId w:val="1005"/>
        </w:numPr>
        <w:pStyle w:val="Compact"/>
      </w:pPr>
      <w:r>
        <w:t xml:space="preserve">• OSHA 30-Hour General Industry Certification – 2019</w:t>
      </w:r>
    </w:p>
    <w:p>
      <w:pPr>
        <w:numPr>
          <w:ilvl w:val="0"/>
          <w:numId w:val="1005"/>
        </w:numPr>
        <w:pStyle w:val="Compact"/>
      </w:pPr>
      <w:r>
        <w:t xml:space="preserve">• Advanced Pipe Fitting Course by Doha Technical Institute – 2016</w:t>
      </w:r>
    </w:p>
    <w:p>
      <w:pPr>
        <w:numPr>
          <w:ilvl w:val="0"/>
          <w:numId w:val="1005"/>
        </w:numPr>
        <w:pStyle w:val="Compact"/>
      </w:pPr>
      <w:r>
        <w:t xml:space="preserve">• Gas Safety Training (Qatar Gas Authority) – 2018</w:t>
      </w:r>
    </w:p>
    <w:p>
      <w:pPr>
        <w:numPr>
          <w:ilvl w:val="0"/>
          <w:numId w:val="1005"/>
        </w:numPr>
        <w:pStyle w:val="Compact"/>
      </w:pPr>
      <w:r>
        <w:t xml:space="preserve">• LEED Green Associate Certification for Sustainable Plumbing Practices – 2020</w:t>
      </w:r>
    </w:p>
    <w:bookmarkEnd w:id="27"/>
    <w:bookmarkStart w:id="28" w:name="languages"/>
    <w:p>
      <w:pPr>
        <w:pStyle w:val="Heading2"/>
      </w:pPr>
      <w:r>
        <w:t xml:space="preserve">Languages</w:t>
      </w:r>
    </w:p>
    <w:p>
      <w:pPr>
        <w:numPr>
          <w:ilvl w:val="0"/>
          <w:numId w:val="1006"/>
        </w:numPr>
        <w:pStyle w:val="Compact"/>
      </w:pPr>
      <w:r>
        <w:t xml:space="preserve">• English (Fluent)</w:t>
      </w:r>
    </w:p>
    <w:p>
      <w:pPr>
        <w:numPr>
          <w:ilvl w:val="0"/>
          <w:numId w:val="1006"/>
        </w:numPr>
        <w:pStyle w:val="Compact"/>
      </w:pPr>
      <w:r>
        <w:t xml:space="preserve">• Arabic (Proficient)</w:t>
      </w:r>
    </w:p>
    <w:p>
      <w:pPr>
        <w:numPr>
          <w:ilvl w:val="0"/>
          <w:numId w:val="1006"/>
        </w:numPr>
        <w:pStyle w:val="Compact"/>
      </w:pPr>
      <w:r>
        <w:t xml:space="preserve">• Urdu (Basic Conversational)</w:t>
      </w:r>
    </w:p>
    <w:bookmarkEnd w:id="28"/>
    <w:bookmarkStart w:id="29" w:name="references"/>
    <w:p>
      <w:pPr>
        <w:pStyle w:val="Heading2"/>
      </w:pPr>
      <w:r>
        <w:t xml:space="preserve">References</w:t>
      </w:r>
    </w:p>
    <w:p>
      <w:pPr>
        <w:pStyle w:val="FirstParagraph"/>
      </w:pPr>
      <w:r>
        <w:t xml:space="preserve">Available upon request. References include clients from Doha’s luxury housing developments and commercial projects.</w:t>
      </w:r>
    </w:p>
    <w:bookmarkEnd w:id="29"/>
    <w:p>
      <w:pPr>
        <w:pStyle w:val="BodyText"/>
      </w:pPr>
      <w:r>
        <w:t xml:space="preserve">© 2023 John Doe | Plumber in Qatar Doha | All Rights Reserved</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Plumber Resume - Qatar Doha</dc:title>
  <dc:creator/>
  <dc:language>en</dc:language>
  <cp:keywords/>
  <dcterms:created xsi:type="dcterms:W3CDTF">2026-07-14T23:41:43Z</dcterms:created>
  <dcterms:modified xsi:type="dcterms:W3CDTF">2026-07-14T23:41:43Z</dcterms:modified>
</cp:coreProperties>
</file>

<file path=docProps/custom.xml><?xml version="1.0" encoding="utf-8"?>
<Properties xmlns="http://schemas.openxmlformats.org/officeDocument/2006/custom-properties" xmlns:vt="http://schemas.openxmlformats.org/officeDocument/2006/docPropsVTypes"/>
</file>