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Plumber</w:t>
      </w:r>
      <w:r>
        <w:t xml:space="preserve"> </w:t>
      </w:r>
      <w:r>
        <w:t xml:space="preserve">in</w:t>
      </w:r>
      <w:r>
        <w:t xml:space="preserve"> </w:t>
      </w:r>
      <w:r>
        <w:t xml:space="preserve">Russia</w:t>
      </w:r>
      <w:r>
        <w:t xml:space="preserve"> </w:t>
      </w:r>
      <w:r>
        <w:t xml:space="preserve">Moscow</w:t>
      </w:r>
    </w:p>
    <w:bookmarkStart w:id="31" w:name="Xb907e0b7521c286006ed62b0d5eb7a1d0f686fe"/>
    <w:p>
      <w:pPr>
        <w:pStyle w:val="Heading1"/>
      </w:pPr>
      <w:r>
        <w:t xml:space="preserve">Resume: Professional Plumber in Russia, Moscow</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Ivan Petrovich Sokolov</w:t>
      </w:r>
      <w:r>
        <w:br/>
      </w:r>
      <w:r>
        <w:rPr>
          <w:bCs/>
          <w:b/>
        </w:rPr>
        <w:t xml:space="preserve">Email:</w:t>
      </w:r>
      <w:r>
        <w:t xml:space="preserve"> </w:t>
      </w:r>
      <w:r>
        <w:t xml:space="preserve">ivan.sokolov@plumbingmoscow.ru</w:t>
      </w:r>
      <w:r>
        <w:br/>
      </w:r>
      <w:r>
        <w:rPr>
          <w:bCs/>
          <w:b/>
        </w:rPr>
        <w:t xml:space="preserve">Phone:</w:t>
      </w:r>
      <w:r>
        <w:t xml:space="preserve"> </w:t>
      </w:r>
      <w:r>
        <w:t xml:space="preserve">+7 (916) 123-45-67</w:t>
      </w:r>
      <w:r>
        <w:br/>
      </w:r>
      <w:r>
        <w:rPr>
          <w:bCs/>
          <w:b/>
        </w:rPr>
        <w:t xml:space="preserve">Location:</w:t>
      </w:r>
      <w:r>
        <w:t xml:space="preserve"> </w:t>
      </w:r>
      <w:r>
        <w:t xml:space="preserve">Moscow, Russia</w:t>
      </w:r>
    </w:p>
    <w:bookmarkEnd w:id="20"/>
    <w:bookmarkStart w:id="21" w:name="professional-summary"/>
    <w:p>
      <w:pPr>
        <w:pStyle w:val="Heading2"/>
      </w:pPr>
      <w:r>
        <w:t xml:space="preserve">Professional Summary</w:t>
      </w:r>
    </w:p>
    <w:p>
      <w:pPr>
        <w:pStyle w:val="FirstParagraph"/>
      </w:pPr>
      <w:r>
        <w:t xml:space="preserve">A highly skilled and certified plumber with over 10 years of experience in residential, commercial, and industrial plumbing systems across Russia. Specializing in pipe installation, repair, maintenance of heating systems, and water supply solutions tailored to the unique demands of Moscow's infrastructure. Proficient in both traditional and modern plumbing techniques, with a strong understanding of Russian building codes and standards (GOST). A dedicated professional committed to delivering reliable, efficient plumbing services that meet the needs of clients in Moscow's dynamic urban environment.</w:t>
      </w:r>
    </w:p>
    <w:bookmarkEnd w:id="21"/>
    <w:bookmarkStart w:id="22" w:name="technical-skills"/>
    <w:p>
      <w:pPr>
        <w:pStyle w:val="Heading2"/>
      </w:pPr>
      <w:r>
        <w:t xml:space="preserve">Technical Skills</w:t>
      </w:r>
    </w:p>
    <w:p>
      <w:pPr>
        <w:numPr>
          <w:ilvl w:val="0"/>
          <w:numId w:val="1001"/>
        </w:numPr>
        <w:pStyle w:val="Compact"/>
      </w:pPr>
      <w:r>
        <w:t xml:space="preserve">Expertise in installing, repairing, and maintaining water supply and drainage systems</w:t>
      </w:r>
    </w:p>
    <w:p>
      <w:pPr>
        <w:numPr>
          <w:ilvl w:val="0"/>
          <w:numId w:val="1001"/>
        </w:numPr>
        <w:pStyle w:val="Compact"/>
      </w:pPr>
      <w:r>
        <w:t xml:space="preserve">Proficient in working with copper, PEX, PVC, and polyethylene pipes</w:t>
      </w:r>
    </w:p>
    <w:p>
      <w:pPr>
        <w:numPr>
          <w:ilvl w:val="0"/>
          <w:numId w:val="1001"/>
        </w:numPr>
        <w:pStyle w:val="Compact"/>
      </w:pPr>
      <w:r>
        <w:t xml:space="preserve">Skilled in diagnosing and resolving leaks, blockages, and pressure issues</w:t>
      </w:r>
    </w:p>
    <w:p>
      <w:pPr>
        <w:numPr>
          <w:ilvl w:val="0"/>
          <w:numId w:val="1001"/>
        </w:numPr>
        <w:pStyle w:val="Compact"/>
      </w:pPr>
      <w:r>
        <w:t xml:space="preserve">Experienced in installing heating systems (boilers, radiators) and hot water circulation networks</w:t>
      </w:r>
    </w:p>
    <w:p>
      <w:pPr>
        <w:numPr>
          <w:ilvl w:val="0"/>
          <w:numId w:val="1001"/>
        </w:numPr>
        <w:pStyle w:val="Compact"/>
      </w:pPr>
      <w:r>
        <w:t xml:space="preserve">Certified in using advanced plumbing tools such as pipe cutters, soldering equipment, and pressure testers</w:t>
      </w:r>
    </w:p>
    <w:p>
      <w:pPr>
        <w:numPr>
          <w:ilvl w:val="0"/>
          <w:numId w:val="1001"/>
        </w:numPr>
        <w:pStyle w:val="Compact"/>
      </w:pPr>
      <w:r>
        <w:t xml:space="preserve">Familiar with Russian building codes (GOST) and safety regulations for plumbing projects</w:t>
      </w:r>
    </w:p>
    <w:p>
      <w:pPr>
        <w:numPr>
          <w:ilvl w:val="0"/>
          <w:numId w:val="1001"/>
        </w:numPr>
        <w:pStyle w:val="Compact"/>
      </w:pPr>
      <w:r>
        <w:t xml:space="preserve">Strong problem-solving skills for complex plumbing challenges in high-rise buildings and residential complexes</w:t>
      </w:r>
    </w:p>
    <w:p>
      <w:pPr>
        <w:numPr>
          <w:ilvl w:val="0"/>
          <w:numId w:val="1001"/>
        </w:numPr>
        <w:pStyle w:val="Compact"/>
      </w:pPr>
      <w:r>
        <w:t xml:space="preserve">Ability to work independently or as part of a team in fast-paced environments</w:t>
      </w:r>
    </w:p>
    <w:bookmarkEnd w:id="22"/>
    <w:bookmarkStart w:id="26" w:name="work-experience"/>
    <w:p>
      <w:pPr>
        <w:pStyle w:val="Heading2"/>
      </w:pPr>
      <w:r>
        <w:t xml:space="preserve">Work Experience</w:t>
      </w:r>
    </w:p>
    <w:bookmarkStart w:id="23" w:name="moscow-plumbing-solutions-ltd."/>
    <w:p>
      <w:pPr>
        <w:pStyle w:val="Heading3"/>
      </w:pPr>
      <w:r>
        <w:t xml:space="preserve">Moscow Plumbing Solutions Ltd.</w:t>
      </w:r>
    </w:p>
    <w:p>
      <w:pPr>
        <w:pStyle w:val="FirstParagraph"/>
      </w:pPr>
      <w:r>
        <w:rPr>
          <w:iCs/>
          <w:i/>
        </w:rPr>
        <w:t xml:space="preserve">Senior Plumber</w:t>
      </w:r>
      <w:r>
        <w:t xml:space="preserve"> </w:t>
      </w:r>
      <w:r>
        <w:t xml:space="preserve">| January 2018 – Present</w:t>
      </w:r>
      <w:r>
        <w:br/>
      </w:r>
      <w:r>
        <w:t xml:space="preserve">Moscow, Russia</w:t>
      </w:r>
    </w:p>
    <w:p>
      <w:pPr>
        <w:numPr>
          <w:ilvl w:val="0"/>
          <w:numId w:val="1002"/>
        </w:numPr>
        <w:pStyle w:val="Compact"/>
      </w:pPr>
      <w:r>
        <w:t xml:space="preserve">Managed a team of 5 plumbers to complete over 200 plumbing projects annually, including residential renovations and commercial installations.</w:t>
      </w:r>
    </w:p>
    <w:p>
      <w:pPr>
        <w:numPr>
          <w:ilvl w:val="0"/>
          <w:numId w:val="1002"/>
        </w:numPr>
        <w:pStyle w:val="Compact"/>
      </w:pPr>
      <w:r>
        <w:t xml:space="preserve">Spearheaded the repair of aging water supply systems in pre-1990s apartment buildings across Moscow, improving efficiency and reducing water wastage by 30%.</w:t>
      </w:r>
    </w:p>
    <w:p>
      <w:pPr>
        <w:numPr>
          <w:ilvl w:val="0"/>
          <w:numId w:val="1002"/>
        </w:numPr>
        <w:pStyle w:val="Compact"/>
      </w:pPr>
      <w:r>
        <w:t xml:space="preserve">Provided emergency response services for pipe bursts and sewage backups, ensuring minimal disruption to clients in Moscow's densely populated areas.</w:t>
      </w:r>
    </w:p>
    <w:p>
      <w:pPr>
        <w:numPr>
          <w:ilvl w:val="0"/>
          <w:numId w:val="1002"/>
        </w:numPr>
        <w:pStyle w:val="Compact"/>
      </w:pPr>
      <w:r>
        <w:t xml:space="preserve">Collaborated with architects and contractors on new construction projects, integrating modern plumbing systems compliant with Russian regulations.</w:t>
      </w:r>
    </w:p>
    <w:bookmarkEnd w:id="23"/>
    <w:bookmarkStart w:id="24" w:name="russian-pipe-valve-co."/>
    <w:p>
      <w:pPr>
        <w:pStyle w:val="Heading3"/>
      </w:pPr>
      <w:r>
        <w:t xml:space="preserve">Russian Pipe &amp; Valve Co.</w:t>
      </w:r>
    </w:p>
    <w:p>
      <w:pPr>
        <w:pStyle w:val="FirstParagraph"/>
      </w:pPr>
      <w:r>
        <w:rPr>
          <w:iCs/>
          <w:i/>
        </w:rPr>
        <w:t xml:space="preserve">Plumbing Technician</w:t>
      </w:r>
      <w:r>
        <w:t xml:space="preserve"> </w:t>
      </w:r>
      <w:r>
        <w:t xml:space="preserve">| June 2015 – December 2017</w:t>
      </w:r>
      <w:r>
        <w:br/>
      </w:r>
      <w:r>
        <w:t xml:space="preserve">Moscow, Russia</w:t>
      </w:r>
    </w:p>
    <w:p>
      <w:pPr>
        <w:numPr>
          <w:ilvl w:val="0"/>
          <w:numId w:val="1003"/>
        </w:numPr>
        <w:pStyle w:val="Compact"/>
      </w:pPr>
      <w:r>
        <w:t xml:space="preserve">Assisted in the installation of industrial plumbing systems for manufacturing facilities, ensuring adherence to safety and quality standards.</w:t>
      </w:r>
    </w:p>
    <w:p>
      <w:pPr>
        <w:numPr>
          <w:ilvl w:val="0"/>
          <w:numId w:val="1003"/>
        </w:numPr>
        <w:pStyle w:val="Compact"/>
      </w:pPr>
      <w:r>
        <w:t xml:space="preserve">Conducted routine maintenance on HVAC and water heating systems in commercial buildings across Moscow.</w:t>
      </w:r>
    </w:p>
    <w:p>
      <w:pPr>
        <w:numPr>
          <w:ilvl w:val="0"/>
          <w:numId w:val="1003"/>
        </w:numPr>
        <w:pStyle w:val="Compact"/>
      </w:pPr>
      <w:r>
        <w:t xml:space="preserve">Trained junior technicians on the use of specialized tools and techniques required for high-pressure pipe systems.</w:t>
      </w:r>
    </w:p>
    <w:bookmarkEnd w:id="24"/>
    <w:bookmarkStart w:id="25" w:name="independent-contractor"/>
    <w:p>
      <w:pPr>
        <w:pStyle w:val="Heading3"/>
      </w:pPr>
      <w:r>
        <w:t xml:space="preserve">Independent Contractor</w:t>
      </w:r>
    </w:p>
    <w:p>
      <w:pPr>
        <w:pStyle w:val="FirstParagraph"/>
      </w:pPr>
      <w:r>
        <w:rPr>
          <w:iCs/>
          <w:i/>
        </w:rPr>
        <w:t xml:space="preserve">Freelance Plumber</w:t>
      </w:r>
      <w:r>
        <w:t xml:space="preserve"> </w:t>
      </w:r>
      <w:r>
        <w:t xml:space="preserve">| March 2012 – May 2015</w:t>
      </w:r>
      <w:r>
        <w:br/>
      </w:r>
      <w:r>
        <w:t xml:space="preserve">Moscow, Russia</w:t>
      </w:r>
    </w:p>
    <w:p>
      <w:pPr>
        <w:numPr>
          <w:ilvl w:val="0"/>
          <w:numId w:val="1004"/>
        </w:numPr>
        <w:pStyle w:val="Compact"/>
      </w:pPr>
      <w:r>
        <w:t xml:space="preserve">Offered door-to-door plumbing services to residents in Moscow's central districts, focusing on leak repairs and fixture installations.</w:t>
      </w:r>
    </w:p>
    <w:p>
      <w:pPr>
        <w:numPr>
          <w:ilvl w:val="0"/>
          <w:numId w:val="1004"/>
        </w:numPr>
        <w:pStyle w:val="Compact"/>
      </w:pPr>
      <w:r>
        <w:t xml:space="preserve">Gained a reputation for quick response times and cost-effective solutions, earning repeat business from local clients.</w:t>
      </w:r>
    </w:p>
    <w:bookmarkEnd w:id="25"/>
    <w:bookmarkEnd w:id="26"/>
    <w:bookmarkStart w:id="27" w:name="education-certifications"/>
    <w:p>
      <w:pPr>
        <w:pStyle w:val="Heading2"/>
      </w:pPr>
      <w:r>
        <w:t xml:space="preserve">Education &amp; Certifications</w:t>
      </w:r>
    </w:p>
    <w:p>
      <w:pPr>
        <w:pStyle w:val="FirstParagraph"/>
      </w:pPr>
      <w:r>
        <w:rPr>
          <w:bCs/>
          <w:b/>
        </w:rPr>
        <w:t xml:space="preserve">Moscow Technical Institute of Plumbing and Engineering</w:t>
      </w:r>
      <w:r>
        <w:t xml:space="preserve"> </w:t>
      </w:r>
      <w:r>
        <w:t xml:space="preserve">| Diploma in Industrial Plumbing</w:t>
      </w:r>
      <w:r>
        <w:br/>
      </w:r>
      <w:r>
        <w:t xml:space="preserve">2010 – 2012</w:t>
      </w:r>
      <w:r>
        <w:br/>
      </w:r>
      <w:r>
        <w:t xml:space="preserve">- Completed coursework in water distribution systems, heating technologies, and pipe material science.</w:t>
      </w:r>
    </w:p>
    <w:p>
      <w:pPr>
        <w:pStyle w:val="BodyText"/>
      </w:pPr>
      <w:r>
        <w:rPr>
          <w:bCs/>
          <w:b/>
        </w:rPr>
        <w:t xml:space="preserve">Russian Federation Plumber Certification</w:t>
      </w:r>
      <w:r>
        <w:t xml:space="preserve"> </w:t>
      </w:r>
      <w:r>
        <w:t xml:space="preserve">| Issued by the Moscow State Department of Construction</w:t>
      </w:r>
      <w:r>
        <w:br/>
      </w:r>
      <w:r>
        <w:t xml:space="preserve">2013</w:t>
      </w:r>
    </w:p>
    <w:p>
      <w:pPr>
        <w:pStyle w:val="BodyText"/>
      </w:pPr>
      <w:r>
        <w:rPr>
          <w:bCs/>
          <w:b/>
        </w:rPr>
        <w:t xml:space="preserve">Advanced Pipe Repair Workshop</w:t>
      </w:r>
      <w:r>
        <w:t xml:space="preserve"> </w:t>
      </w:r>
      <w:r>
        <w:t xml:space="preserve">| Organized by the Russian Association of Plumbers</w:t>
      </w:r>
      <w:r>
        <w:br/>
      </w:r>
      <w:r>
        <w:t xml:space="preserve">2018</w:t>
      </w:r>
    </w:p>
    <w:bookmarkEnd w:id="27"/>
    <w:bookmarkStart w:id="28" w:name="languages"/>
    <w:p>
      <w:pPr>
        <w:pStyle w:val="Heading2"/>
      </w:pPr>
      <w:r>
        <w:t xml:space="preserve">Languages</w:t>
      </w:r>
    </w:p>
    <w:p>
      <w:pPr>
        <w:numPr>
          <w:ilvl w:val="0"/>
          <w:numId w:val="1005"/>
        </w:numPr>
        <w:pStyle w:val="Compact"/>
      </w:pPr>
      <w:r>
        <w:t xml:space="preserve">Russian (Native)</w:t>
      </w:r>
    </w:p>
    <w:p>
      <w:pPr>
        <w:numPr>
          <w:ilvl w:val="0"/>
          <w:numId w:val="1005"/>
        </w:numPr>
        <w:pStyle w:val="Compact"/>
      </w:pPr>
      <w:r>
        <w:t xml:space="preserve">English (Professional proficiency – reading, writing, and speaking)</w:t>
      </w:r>
    </w:p>
    <w:p>
      <w:pPr>
        <w:numPr>
          <w:ilvl w:val="0"/>
          <w:numId w:val="1005"/>
        </w:numPr>
        <w:pStyle w:val="Compact"/>
      </w:pPr>
      <w:r>
        <w:t xml:space="preserve">German (Basic understanding for international projects)</w:t>
      </w:r>
    </w:p>
    <w:bookmarkEnd w:id="28"/>
    <w:bookmarkStart w:id="29" w:name="additional-information"/>
    <w:p>
      <w:pPr>
        <w:pStyle w:val="Heading2"/>
      </w:pPr>
      <w:r>
        <w:t xml:space="preserve">Additional Information</w:t>
      </w:r>
    </w:p>
    <w:p>
      <w:pPr>
        <w:pStyle w:val="FirstParagraph"/>
      </w:pPr>
      <w:r>
        <w:rPr>
          <w:bCs/>
          <w:b/>
        </w:rPr>
        <w:t xml:space="preserve">Licenses:</w:t>
      </w:r>
      <w:r>
        <w:br/>
      </w:r>
      <w:r>
        <w:t xml:space="preserve">- Russian Federation Plumbing License #MP-109876 (Valid until 2025)</w:t>
      </w:r>
    </w:p>
    <w:p>
      <w:pPr>
        <w:pStyle w:val="BodyText"/>
      </w:pPr>
      <w:r>
        <w:rPr>
          <w:bCs/>
          <w:b/>
        </w:rPr>
        <w:t xml:space="preserve">References:</w:t>
      </w:r>
      <w:r>
        <w:br/>
      </w:r>
      <w:r>
        <w:t xml:space="preserve">Available upon request from previous employers in Moscow.</w:t>
      </w:r>
    </w:p>
    <w:p>
      <w:pPr>
        <w:pStyle w:val="BodyText"/>
      </w:pPr>
      <w:r>
        <w:rPr>
          <w:bCs/>
          <w:b/>
        </w:rPr>
        <w:t xml:space="preserve">Special Projects:</w:t>
      </w:r>
      <w:r>
        <w:br/>
      </w:r>
      <w:r>
        <w:t xml:space="preserve">- Participated in the renovation of the Moscow Metro's water supply systems (2019-2021), ensuring uninterrupted service during peak operations.</w:t>
      </w:r>
      <w:r>
        <w:br/>
      </w:r>
      <w:r>
        <w:t xml:space="preserve">- Contributed to the installation of a state-of-the-art drainage system for a new residential complex in Tushino, Moscow.</w:t>
      </w:r>
    </w:p>
    <w:bookmarkEnd w:id="29"/>
    <w:bookmarkStart w:id="30" w:name="Xc746006eebca501c71604dde719c3887c08f397"/>
    <w:p>
      <w:pPr>
        <w:pStyle w:val="Heading2"/>
      </w:pPr>
      <w:r>
        <w:t xml:space="preserve">Why Choose Me as Your Plumber in Russia Moscow?</w:t>
      </w:r>
    </w:p>
    <w:p>
      <w:pPr>
        <w:pStyle w:val="FirstParagraph"/>
      </w:pPr>
      <w:r>
        <w:t xml:space="preserve">As a seasoned plumber with deep roots in Moscow, I understand the unique challenges posed by the city's infrastructure and climate. From the high-rise apartment complexes of Zamoskvorechye to the sprawling suburbs of Khimki, my work has consistently delivered reliable solutions. My commitment to excellence is reflected in every project I undertake, whether it's fixing a leaky faucet or overhauling an entire building's plumbing system. With certifications aligned with Russian standards and a proven track record in Moscow’s demanding environment, I am the ideal choice for your plumbing needs.</w:t>
      </w:r>
    </w:p>
    <w:bookmarkEnd w:id="30"/>
    <w:p>
      <w:pPr>
        <w:pStyle w:val="BodyText"/>
      </w:pPr>
      <w:r>
        <w:t xml:space="preserve">© 2023 Ivan Petrovich Sokolov | Resume for Plumber in Russia Moscow</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Plumber in Russia Moscow</dc:title>
  <dc:creator/>
  <dc:language>en</dc:language>
  <cp:keywords/>
  <dcterms:created xsi:type="dcterms:W3CDTF">2026-07-21T04:10:58Z</dcterms:created>
  <dcterms:modified xsi:type="dcterms:W3CDTF">2026-07-21T04:10:58Z</dcterms:modified>
</cp:coreProperties>
</file>

<file path=docProps/custom.xml><?xml version="1.0" encoding="utf-8"?>
<Properties xmlns="http://schemas.openxmlformats.org/officeDocument/2006/custom-properties" xmlns:vt="http://schemas.openxmlformats.org/officeDocument/2006/docPropsVTypes"/>
</file>