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Saint</w:t>
      </w:r>
      <w:r>
        <w:t xml:space="preserve"> </w:t>
      </w:r>
      <w:r>
        <w:t xml:space="preserve">Petersburg,</w:t>
      </w:r>
      <w:r>
        <w:t xml:space="preserve"> </w:t>
      </w:r>
      <w:r>
        <w:t xml:space="preserve">Russia</w:t>
      </w:r>
    </w:p>
    <w:bookmarkStart w:id="30" w:name="plumber-resume"/>
    <w:p>
      <w:pPr>
        <w:pStyle w:val="Heading1"/>
      </w:pPr>
      <w:r>
        <w:t xml:space="preserve">Plumber Resume</w:t>
      </w:r>
    </w:p>
    <w:p>
      <w:pPr>
        <w:pStyle w:val="FirstParagraph"/>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Highly skilled and experienced plumber with over 10 years of expertise in residential, commercial, and industrial plumbing systems across Saint Petersburg, Russia. Adept at installing, maintaining, and repairing water supply, drainage, heating, and sanitation systems while adhering to Russian construction standards (GOST) and local regulations. Proficient in utilizing modern tools and technologies to ensure efficient solutions for clients in diverse settings. Committed to delivering quality workmanship that meets the unique demands of Saint Petersburg’s climate and infrastructure.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Ivan Petrov</w:t>
      </w:r>
    </w:p>
    <w:p>
      <w:pPr>
        <w:pStyle w:val="BodyText"/>
      </w:pPr>
      <w:r>
        <w:rPr>
          <w:bCs/>
          <w:b/>
        </w:rPr>
        <w:t xml:space="preserve">Phone:</w:t>
      </w:r>
      <w:r>
        <w:t xml:space="preserve"> </w:t>
      </w:r>
      <w:r>
        <w:t xml:space="preserve">+7 (911) 123-45-67</w:t>
      </w:r>
    </w:p>
    <w:p>
      <w:pPr>
        <w:pStyle w:val="BodyText"/>
      </w:pPr>
      <w:r>
        <w:rPr>
          <w:bCs/>
          <w:b/>
        </w:rPr>
        <w:t xml:space="preserve">Email:</w:t>
      </w:r>
      <w:r>
        <w:t xml:space="preserve"> </w:t>
      </w:r>
      <w:r>
        <w:t xml:space="preserve">ivan.petrov@plumbingspb.ru</w:t>
      </w:r>
    </w:p>
    <w:p>
      <w:pPr>
        <w:pStyle w:val="BodyText"/>
      </w:pPr>
      <w:r>
        <w:rPr>
          <w:bCs/>
          <w:b/>
        </w:rPr>
        <w:t xml:space="preserve">Address:</w:t>
      </w:r>
      <w:r>
        <w:t xml:space="preserve"> </w:t>
      </w:r>
      <w:r>
        <w:t xml:space="preserve">Saint Petersburg, Russia, 190000</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SPb Plumbing Solutions Ltd.</w:t>
      </w:r>
      <w:r>
        <w:t xml:space="preserve"> </w:t>
      </w:r>
      <w:r>
        <w:t xml:space="preserve">| Saint Petersburg, Russia | January 2018 – Present</w:t>
      </w:r>
    </w:p>
    <w:p>
      <w:pPr>
        <w:numPr>
          <w:ilvl w:val="0"/>
          <w:numId w:val="1001"/>
        </w:numPr>
        <w:pStyle w:val="Compact"/>
      </w:pPr>
      <w:r>
        <w:t xml:space="preserve">Managed end-to-end plumbing projects for residential and commercial clients, including new installations and system upgrades in historic buildings across Saint Petersburg.</w:t>
      </w:r>
    </w:p>
    <w:p>
      <w:pPr>
        <w:numPr>
          <w:ilvl w:val="0"/>
          <w:numId w:val="1001"/>
        </w:numPr>
        <w:pStyle w:val="Compact"/>
      </w:pPr>
      <w:r>
        <w:t xml:space="preserve">Repaired complex pipe leaks, clogged drains, and faulty heating systems while adhering to Russian safety protocols (OHSAS 18001).</w:t>
      </w:r>
    </w:p>
    <w:p>
      <w:pPr>
        <w:numPr>
          <w:ilvl w:val="0"/>
          <w:numId w:val="1001"/>
        </w:numPr>
        <w:pStyle w:val="Compact"/>
      </w:pPr>
      <w:r>
        <w:t xml:space="preserve">Collaborated with architects and construction teams to ensure compliance with GOST standards for plumbing infrastructure in Saint Petersburg.</w:t>
      </w:r>
    </w:p>
    <w:p>
      <w:pPr>
        <w:numPr>
          <w:ilvl w:val="0"/>
          <w:numId w:val="1001"/>
        </w:numPr>
        <w:pStyle w:val="Compact"/>
      </w:pPr>
      <w:r>
        <w:t xml:space="preserve">Provided emergency services for burst pipes and flooding, resolving issues within 24 hours in critical areas like the historic center of Saint Petersburg.</w:t>
      </w:r>
    </w:p>
    <w:p>
      <w:pPr>
        <w:numPr>
          <w:ilvl w:val="0"/>
          <w:numId w:val="1001"/>
        </w:numPr>
        <w:pStyle w:val="Compact"/>
      </w:pPr>
      <w:r>
        <w:t xml:space="preserve">Trained junior plumbers on local regulations and best practices tailored to Saint Petersburg’s cold climate and aging infrastructure.</w:t>
      </w:r>
    </w:p>
    <w:bookmarkEnd w:id="22"/>
    <w:bookmarkStart w:id="23" w:name="plumber"/>
    <w:p>
      <w:pPr>
        <w:pStyle w:val="Heading3"/>
      </w:pPr>
      <w:r>
        <w:t xml:space="preserve">Plumber</w:t>
      </w:r>
    </w:p>
    <w:p>
      <w:pPr>
        <w:pStyle w:val="FirstParagraph"/>
      </w:pPr>
      <w:r>
        <w:rPr>
          <w:bCs/>
          <w:b/>
        </w:rPr>
        <w:t xml:space="preserve">GreenPipe Services LLC</w:t>
      </w:r>
      <w:r>
        <w:t xml:space="preserve"> </w:t>
      </w:r>
      <w:r>
        <w:t xml:space="preserve">| Saint Petersburg, Russia | June 2015 – December 2017</w:t>
      </w:r>
    </w:p>
    <w:p>
      <w:pPr>
        <w:numPr>
          <w:ilvl w:val="0"/>
          <w:numId w:val="1002"/>
        </w:numPr>
        <w:pStyle w:val="Compact"/>
      </w:pPr>
      <w:r>
        <w:t xml:space="preserve">Installed and maintained water supply systems in newly constructed apartments and office complexes in the Vasilyevsky Island area of Saint Petersburg.</w:t>
      </w:r>
    </w:p>
    <w:p>
      <w:pPr>
        <w:numPr>
          <w:ilvl w:val="0"/>
          <w:numId w:val="1002"/>
        </w:numPr>
        <w:pStyle w:val="Compact"/>
      </w:pPr>
      <w:r>
        <w:t xml:space="preserve">Diagnosed and resolved issues with sewage systems, including root blockages in older neighborhoods like Kronshtadt.</w:t>
      </w:r>
    </w:p>
    <w:p>
      <w:pPr>
        <w:numPr>
          <w:ilvl w:val="0"/>
          <w:numId w:val="1002"/>
        </w:numPr>
        <w:pStyle w:val="Compact"/>
      </w:pPr>
      <w:r>
        <w:t xml:space="preserve">Ensured all work met Russian state standards (GOST) for plumbing materials and installation techniques.</w:t>
      </w:r>
    </w:p>
    <w:p>
      <w:pPr>
        <w:numPr>
          <w:ilvl w:val="0"/>
          <w:numId w:val="1002"/>
        </w:numPr>
        <w:pStyle w:val="Compact"/>
      </w:pPr>
      <w:r>
        <w:t xml:space="preserve">Generated detailed reports for clients on system performance and maintenance schedules, emphasizing cost-effective solutions.</w:t>
      </w:r>
    </w:p>
    <w:p>
      <w:pPr>
        <w:numPr>
          <w:ilvl w:val="0"/>
          <w:numId w:val="1002"/>
        </w:numPr>
        <w:pStyle w:val="Compact"/>
      </w:pPr>
      <w:r>
        <w:t xml:space="preserve">Contributed to the development of a mobile service team that provided rapid response to plumbing emergencies in Saint Petersburg’s metro area.</w:t>
      </w:r>
    </w:p>
    <w:bookmarkEnd w:id="23"/>
    <w:bookmarkStart w:id="24" w:name="apprentice-plumber"/>
    <w:p>
      <w:pPr>
        <w:pStyle w:val="Heading3"/>
      </w:pPr>
      <w:r>
        <w:t xml:space="preserve">Apprentice Plumber</w:t>
      </w:r>
    </w:p>
    <w:p>
      <w:pPr>
        <w:pStyle w:val="FirstParagraph"/>
      </w:pPr>
      <w:r>
        <w:rPr>
          <w:bCs/>
          <w:b/>
        </w:rPr>
        <w:t xml:space="preserve">St. Petersburg Technical Vocational School</w:t>
      </w:r>
      <w:r>
        <w:t xml:space="preserve"> </w:t>
      </w:r>
      <w:r>
        <w:t xml:space="preserve">| Saint Petersburg, Russia | January 2013 – May 2015</w:t>
      </w:r>
    </w:p>
    <w:p>
      <w:pPr>
        <w:numPr>
          <w:ilvl w:val="0"/>
          <w:numId w:val="1003"/>
        </w:numPr>
        <w:pStyle w:val="Compact"/>
      </w:pPr>
      <w:r>
        <w:t xml:space="preserve">Gained hands-on experience in pipe fitting, soldering, and system testing under the supervision of certified plumbers.</w:t>
      </w:r>
    </w:p>
    <w:p>
      <w:pPr>
        <w:numPr>
          <w:ilvl w:val="0"/>
          <w:numId w:val="1003"/>
        </w:numPr>
        <w:pStyle w:val="Compact"/>
      </w:pPr>
      <w:r>
        <w:t xml:space="preserve">Learned to read blueprints and interpret technical drawings for plumbing layouts in Saint Petersburg’s urban developments.</w:t>
      </w:r>
    </w:p>
    <w:p>
      <w:pPr>
        <w:numPr>
          <w:ilvl w:val="0"/>
          <w:numId w:val="1003"/>
        </w:numPr>
        <w:pStyle w:val="Compact"/>
      </w:pPr>
      <w:r>
        <w:t xml:space="preserve">Participated in workshops focused on Russian-specific challenges, such as frost-proofing systems for Saint Petersburg’s harsh winters.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Pipe installation, drain unclogging, boiler servicing, water heater repair, gas line safety checks.</w:t>
      </w:r>
    </w:p>
    <w:p>
      <w:pPr>
        <w:numPr>
          <w:ilvl w:val="0"/>
          <w:numId w:val="1004"/>
        </w:numPr>
        <w:pStyle w:val="Compact"/>
      </w:pPr>
      <w:r>
        <w:rPr>
          <w:bCs/>
          <w:b/>
        </w:rPr>
        <w:t xml:space="preserve">Tools &amp; Equipment:</w:t>
      </w:r>
      <w:r>
        <w:t xml:space="preserve"> </w:t>
      </w:r>
      <w:r>
        <w:t xml:space="preserve">Pipe cutter, wrenches, pressure testers, trenchers, and thermal imaging cameras for leak detection.</w:t>
      </w:r>
    </w:p>
    <w:p>
      <w:pPr>
        <w:numPr>
          <w:ilvl w:val="0"/>
          <w:numId w:val="1004"/>
        </w:numPr>
        <w:pStyle w:val="Compact"/>
      </w:pPr>
      <w:r>
        <w:rPr>
          <w:bCs/>
          <w:b/>
        </w:rPr>
        <w:t xml:space="preserve">Software:</w:t>
      </w:r>
      <w:r>
        <w:t xml:space="preserve"> </w:t>
      </w:r>
      <w:r>
        <w:t xml:space="preserve">Basic CAD for interpreting plumbing schematics; knowledge of Russian-specific software for maintenance logs.</w:t>
      </w:r>
    </w:p>
    <w:p>
      <w:pPr>
        <w:numPr>
          <w:ilvl w:val="0"/>
          <w:numId w:val="1004"/>
        </w:numPr>
        <w:pStyle w:val="Compact"/>
      </w:pPr>
      <w:r>
        <w:rPr>
          <w:bCs/>
          <w:b/>
        </w:rPr>
        <w:t xml:space="preserve">Languages:</w:t>
      </w:r>
      <w:r>
        <w:t xml:space="preserve"> </w:t>
      </w:r>
      <w:r>
        <w:t xml:space="preserve">Fluent in Russian; basic English for international clients in Saint Petersburg’s tourism sector.</w:t>
      </w:r>
    </w:p>
    <w:p>
      <w:pPr>
        <w:numPr>
          <w:ilvl w:val="0"/>
          <w:numId w:val="1004"/>
        </w:numPr>
        <w:pStyle w:val="Compact"/>
      </w:pPr>
      <w:r>
        <w:rPr>
          <w:bCs/>
          <w:b/>
        </w:rPr>
        <w:t xml:space="preserve">Certifications:</w:t>
      </w:r>
      <w:r>
        <w:t xml:space="preserve"> </w:t>
      </w:r>
      <w:r>
        <w:t xml:space="preserve">Certified by the Saint Petersburg Chamber of Commerce and Industry (SPCI) for plumbing safety standards.</w:t>
      </w:r>
    </w:p>
    <w:bookmarkEnd w:id="26"/>
    <w:bookmarkStart w:id="27" w:name="education-certifications"/>
    <w:p>
      <w:pPr>
        <w:pStyle w:val="Heading2"/>
      </w:pPr>
      <w:r>
        <w:t xml:space="preserve">Education &amp; Certifications</w:t>
      </w:r>
    </w:p>
    <w:p>
      <w:pPr>
        <w:pStyle w:val="FirstParagraph"/>
      </w:pPr>
      <w:r>
        <w:rPr>
          <w:bCs/>
          <w:b/>
        </w:rPr>
        <w:t xml:space="preserve">Vocational Training in Plumbing</w:t>
      </w:r>
      <w:r>
        <w:t xml:space="preserve"> </w:t>
      </w:r>
      <w:r>
        <w:t xml:space="preserve">| St. Petersburg Technical Vocational School, Russia | 2015</w:t>
      </w:r>
    </w:p>
    <w:p>
      <w:pPr>
        <w:pStyle w:val="BodyText"/>
      </w:pPr>
      <w:r>
        <w:rPr>
          <w:bCs/>
          <w:b/>
        </w:rPr>
        <w:t xml:space="preserve">Certification in Russian Plumbing Standards (GOST)</w:t>
      </w:r>
      <w:r>
        <w:t xml:space="preserve"> </w:t>
      </w:r>
      <w:r>
        <w:t xml:space="preserve">| Saint Petersburg Institute of Construction, Russia | 2016</w:t>
      </w:r>
    </w:p>
    <w:p>
      <w:pPr>
        <w:pStyle w:val="BodyText"/>
      </w:pPr>
      <w:r>
        <w:rPr>
          <w:bCs/>
          <w:b/>
        </w:rPr>
        <w:t xml:space="preserve">OHSAS 18001 Safety Certification</w:t>
      </w:r>
      <w:r>
        <w:t xml:space="preserve"> </w:t>
      </w:r>
      <w:r>
        <w:t xml:space="preserve">| Russian Labor Safety Authority, Russia | 2017</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Saint Petersburg Plumbers’ Association (SPPA), actively participating in industry events and training sessions.</w:t>
      </w:r>
    </w:p>
    <w:p>
      <w:pPr>
        <w:numPr>
          <w:ilvl w:val="0"/>
          <w:numId w:val="1005"/>
        </w:numPr>
        <w:pStyle w:val="Compact"/>
      </w:pPr>
      <w:r>
        <w:t xml:space="preserve">Registered with the Russian Union of Industrialists and Entrepreneurs (RSPP) for access to updated plumbing regulations.</w:t>
      </w:r>
    </w:p>
    <w:bookmarkEnd w:id="28"/>
    <w:bookmarkStart w:id="29" w:name="references"/>
    <w:p>
      <w:pPr>
        <w:pStyle w:val="Heading2"/>
      </w:pPr>
      <w:r>
        <w:t xml:space="preserve">References</w:t>
      </w:r>
    </w:p>
    <w:p>
      <w:pPr>
        <w:pStyle w:val="FirstParagraph"/>
      </w:pPr>
      <w:r>
        <w:t xml:space="preserve">Available upon request. References include past clients from Saint Petersburg’s residential and commercial sectors, as well as project managers from SPb Plumbing Solutions Ltd.</w:t>
      </w:r>
    </w:p>
    <w:bookmarkEnd w:id="29"/>
    <w:p>
      <w:pPr>
        <w:pStyle w:val="BodyText"/>
      </w:pPr>
      <w:r>
        <w:t xml:space="preserve">© 2023 Ivan Petrov. All rights reserved. This resume is tailored for plumbing opportunities in Saint Petersburg, Russia.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Saint Petersburg, Russia</dc:title>
  <dc:creator/>
  <dc:language>en</dc:language>
  <cp:keywords/>
  <dcterms:created xsi:type="dcterms:W3CDTF">2026-07-24T04:57:47Z</dcterms:created>
  <dcterms:modified xsi:type="dcterms:W3CDTF">2026-07-24T04:57:47Z</dcterms:modified>
</cp:coreProperties>
</file>

<file path=docProps/custom.xml><?xml version="1.0" encoding="utf-8"?>
<Properties xmlns="http://schemas.openxmlformats.org/officeDocument/2006/custom-properties" xmlns:vt="http://schemas.openxmlformats.org/officeDocument/2006/docPropsVTypes"/>
</file>