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john-smith"/>
    <w:p>
      <w:pPr>
        <w:pStyle w:val="Heading1"/>
      </w:pPr>
      <w:r>
        <w:t xml:space="preserve">John Smith</w:t>
      </w:r>
    </w:p>
    <w:p>
      <w:pPr>
        <w:pStyle w:val="FirstParagraph"/>
      </w:pPr>
      <w:r>
        <w:rPr>
          <w:bCs/>
          <w:b/>
        </w:rPr>
        <w:t xml:space="preserve">Plumber | United Kingdom Birmingham | Professional Plumbing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john.smith.plumbing@example.com</w:t>
      </w:r>
      <w:r>
        <w:br/>
      </w:r>
      <w:r>
        <w:rPr>
          <w:bCs/>
          <w:b/>
        </w:rPr>
        <w:t xml:space="preserve">Phone:</w:t>
      </w:r>
      <w:r>
        <w:t xml:space="preserve"> </w:t>
      </w:r>
      <w:r>
        <w:t xml:space="preserve">+44 123 456 7890</w:t>
      </w:r>
      <w:r>
        <w:br/>
      </w:r>
      <w:r>
        <w:rPr>
          <w:bCs/>
          <w:b/>
        </w:rPr>
        <w:t xml:space="preserve">Address:</w:t>
      </w:r>
      <w:r>
        <w:t xml:space="preserve"> </w:t>
      </w:r>
      <w:r>
        <w:t xml:space="preserve">Birmingham, West Midlands, B1 1AA,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Plumber with over 10 years of expertise in residential and commercial plumbing services across the United Kingdom Birmingham. Specializing in pipe installation, drainage systems, and emergency repairs. Committed to delivering high-quality solutions that meet UK building regulations and client expectations. Proven track record of resolving complex plumbing issues efficiently while maintaining a strong focus on customer satisfaction. A skilled professional with a deep understanding of local infrastructure challenges in Birmingham, ensuring reliable service for homes and businesses in the area.</w:t>
      </w:r>
    </w:p>
    <w:p>
      <w:r>
        <w:pict>
          <v:rect style="width:0;height:1.5pt" o:hralign="center" o:hrstd="t" o:hr="t"/>
        </w:pict>
      </w:r>
    </w:p>
    <w:bookmarkEnd w:id="21"/>
    <w:bookmarkStart w:id="25" w:name="work-experience"/>
    <w:p>
      <w:pPr>
        <w:pStyle w:val="Heading2"/>
      </w:pPr>
      <w:r>
        <w:t xml:space="preserve">Work Experience</w:t>
      </w:r>
    </w:p>
    <w:bookmarkStart w:id="22" w:name="Xa04162029215a8a2f810c66af6ea34edecdda0f"/>
    <w:p>
      <w:pPr>
        <w:pStyle w:val="Heading3"/>
      </w:pPr>
      <w:r>
        <w:t xml:space="preserve">Senior Plumber | Birmingham Plumbing Solutions Ltd.</w:t>
      </w:r>
    </w:p>
    <w:p>
      <w:pPr>
        <w:pStyle w:val="FirstParagraph"/>
      </w:pPr>
      <w:r>
        <w:rPr>
          <w:iCs/>
          <w:i/>
        </w:rPr>
        <w:t xml:space="preserve">January 2018 – Present | Birmingham, UK</w:t>
      </w:r>
    </w:p>
    <w:p>
      <w:pPr>
        <w:numPr>
          <w:ilvl w:val="0"/>
          <w:numId w:val="1001"/>
        </w:numPr>
        <w:pStyle w:val="Compact"/>
      </w:pPr>
      <w:r>
        <w:t xml:space="preserve">Managed a team of 5 plumbers, overseeing residential and commercial plumbing projects across the United Kingdom Birmingham region.</w:t>
      </w:r>
    </w:p>
    <w:p>
      <w:pPr>
        <w:numPr>
          <w:ilvl w:val="0"/>
          <w:numId w:val="1001"/>
        </w:numPr>
        <w:pStyle w:val="Compact"/>
      </w:pPr>
      <w:r>
        <w:t xml:space="preserve">Provided emergency services for burst pipes, blockages, and heating system failures, resolving over 95% of cases within 24 hours.</w:t>
      </w:r>
    </w:p>
    <w:p>
      <w:pPr>
        <w:numPr>
          <w:ilvl w:val="0"/>
          <w:numId w:val="1001"/>
        </w:numPr>
        <w:pStyle w:val="Compact"/>
      </w:pPr>
      <w:r>
        <w:t xml:space="preserve">Designed and installed water supply systems compliant with UK Water Supply (Water Fittings) Regulations 1999.</w:t>
      </w:r>
    </w:p>
    <w:p>
      <w:pPr>
        <w:numPr>
          <w:ilvl w:val="0"/>
          <w:numId w:val="1001"/>
        </w:numPr>
        <w:pStyle w:val="Compact"/>
      </w:pPr>
      <w:r>
        <w:t xml:space="preserve">Conducted regular maintenance checks for commercial clients, including supermarkets and office buildings in Birmingham, reducing downtime by 30%.</w:t>
      </w:r>
    </w:p>
    <w:p>
      <w:pPr>
        <w:numPr>
          <w:ilvl w:val="0"/>
          <w:numId w:val="1001"/>
        </w:numPr>
        <w:pStyle w:val="Compact"/>
      </w:pPr>
      <w:r>
        <w:t xml:space="preserve">Collaborated with architects and builders to ensure plumbing systems integrated seamlessly into new constructions in the West Midlands.</w:t>
      </w:r>
    </w:p>
    <w:bookmarkEnd w:id="22"/>
    <w:bookmarkStart w:id="23" w:name="X1237bab6e73deb8093e5cdb28b26380b0c59115"/>
    <w:p>
      <w:pPr>
        <w:pStyle w:val="Heading3"/>
      </w:pPr>
      <w:r>
        <w:t xml:space="preserve">Journeyman Plumber | United Kingdom Plumbing Services</w:t>
      </w:r>
    </w:p>
    <w:p>
      <w:pPr>
        <w:pStyle w:val="FirstParagraph"/>
      </w:pPr>
      <w:r>
        <w:rPr>
          <w:iCs/>
          <w:i/>
        </w:rPr>
        <w:t xml:space="preserve">June 2015 – December 2017 | Birmingham, UK</w:t>
      </w:r>
    </w:p>
    <w:p>
      <w:pPr>
        <w:numPr>
          <w:ilvl w:val="0"/>
          <w:numId w:val="1002"/>
        </w:numPr>
        <w:pStyle w:val="Compact"/>
      </w:pPr>
      <w:r>
        <w:t xml:space="preserve">Completed over 200+ residential plumbing installations, including kitchen and bathroom renovations in Birmingham homes.</w:t>
      </w:r>
    </w:p>
    <w:p>
      <w:pPr>
        <w:numPr>
          <w:ilvl w:val="0"/>
          <w:numId w:val="1002"/>
        </w:numPr>
        <w:pStyle w:val="Compact"/>
      </w:pPr>
      <w:r>
        <w:t xml:space="preserve">Repairs and maintenance of drainage systems for local households, using advanced diagnostic tools to identify leaks and blockages.</w:t>
      </w:r>
    </w:p>
    <w:p>
      <w:pPr>
        <w:numPr>
          <w:ilvl w:val="0"/>
          <w:numId w:val="1002"/>
        </w:numPr>
        <w:pStyle w:val="Compact"/>
      </w:pPr>
      <w:r>
        <w:t xml:space="preserve">Trained junior plumbers on UK safety standards, emphasizing the importance of health and safety protocols in plumbing work.</w:t>
      </w:r>
    </w:p>
    <w:p>
      <w:pPr>
        <w:numPr>
          <w:ilvl w:val="0"/>
          <w:numId w:val="1002"/>
        </w:numPr>
        <w:pStyle w:val="Compact"/>
      </w:pPr>
      <w:r>
        <w:t xml:space="preserve">Contributed to community projects by volunteering plumbing services for low-income families in Birmingham, enhancing access to clean water.</w:t>
      </w:r>
    </w:p>
    <w:bookmarkEnd w:id="23"/>
    <w:bookmarkStart w:id="24" w:name="Xfdb83393068d0b2920c9cc779f0ae5df6e70c6c"/>
    <w:p>
      <w:pPr>
        <w:pStyle w:val="Heading3"/>
      </w:pPr>
      <w:r>
        <w:t xml:space="preserve">Apprentice Plumber | Birmingham Training Hub</w:t>
      </w:r>
    </w:p>
    <w:p>
      <w:pPr>
        <w:pStyle w:val="FirstParagraph"/>
      </w:pPr>
      <w:r>
        <w:rPr>
          <w:iCs/>
          <w:i/>
        </w:rPr>
        <w:t xml:space="preserve">September 2012 – May 2015 | Birmingham, UK</w:t>
      </w:r>
    </w:p>
    <w:p>
      <w:pPr>
        <w:numPr>
          <w:ilvl w:val="0"/>
          <w:numId w:val="1003"/>
        </w:numPr>
        <w:pStyle w:val="Compact"/>
      </w:pPr>
      <w:r>
        <w:t xml:space="preserve">Gained hands-on experience in pipefitting, soldering, and plumbing system diagnostics under the guidance of certified professionals.</w:t>
      </w:r>
    </w:p>
    <w:p>
      <w:pPr>
        <w:numPr>
          <w:ilvl w:val="0"/>
          <w:numId w:val="1003"/>
        </w:numPr>
        <w:pStyle w:val="Compact"/>
      </w:pPr>
      <w:r>
        <w:t xml:space="preserve">Completed NVQ Level 3 in Plumbing and Heating, recognized by UK industry standards.</w:t>
      </w:r>
    </w:p>
    <w:p>
      <w:pPr>
        <w:numPr>
          <w:ilvl w:val="0"/>
          <w:numId w:val="1003"/>
        </w:numPr>
        <w:pStyle w:val="Compact"/>
      </w:pPr>
      <w:r>
        <w:t xml:space="preserve">Assisted in large-scale projects such as public housing developments in the Birmingham area, ensuring compliance with UK building codes.</w:t>
      </w:r>
    </w:p>
    <w:p>
      <w:r>
        <w:pict>
          <v:rect style="width:0;height:1.5pt" o:hralign="center" o:hrstd="t" o:hr="t"/>
        </w:pict>
      </w:r>
    </w:p>
    <w:bookmarkEnd w:id="24"/>
    <w:bookmarkEnd w:id="25"/>
    <w:bookmarkStart w:id="26" w:name="educational-background"/>
    <w:p>
      <w:pPr>
        <w:pStyle w:val="Heading2"/>
      </w:pPr>
      <w:r>
        <w:t xml:space="preserve">Educational Background</w:t>
      </w:r>
    </w:p>
    <w:p>
      <w:pPr>
        <w:pStyle w:val="FirstParagraph"/>
      </w:pPr>
      <w:r>
        <w:rPr>
          <w:bCs/>
          <w:b/>
        </w:rPr>
        <w:t xml:space="preserve">Birmingham College of Trade Skills</w:t>
      </w:r>
      <w:r>
        <w:t xml:space="preserve"> </w:t>
      </w:r>
      <w:r>
        <w:t xml:space="preserve">– NVQ Level 3 in Plumbing and Heating</w:t>
      </w:r>
      <w:r>
        <w:br/>
      </w:r>
      <w:r>
        <w:rPr>
          <w:iCs/>
          <w:i/>
        </w:rPr>
        <w:t xml:space="preserve">Graduated: June 2015 | Birmingham, UK</w:t>
      </w:r>
    </w:p>
    <w:p>
      <w:pPr>
        <w:pStyle w:val="BodyText"/>
      </w:pPr>
      <w:r>
        <w:rPr>
          <w:bCs/>
          <w:b/>
        </w:rPr>
        <w:t xml:space="preserve">City &amp; Guilds Certification in Advanced Pipefitting</w:t>
      </w:r>
      <w:r>
        <w:br/>
      </w:r>
      <w:r>
        <w:rPr>
          <w:iCs/>
          <w:i/>
        </w:rPr>
        <w:t xml:space="preserve">Completed: July 2017 | Birmingham, UK</w:t>
      </w:r>
    </w:p>
    <w:bookmarkEnd w:id="26"/>
    <w:bookmarkStart w:id="27" w:name="certifications"/>
    <w:p>
      <w:pPr>
        <w:pStyle w:val="Heading2"/>
      </w:pPr>
      <w:r>
        <w:t xml:space="preserve">Certifications</w:t>
      </w:r>
    </w:p>
    <w:p>
      <w:pPr>
        <w:numPr>
          <w:ilvl w:val="0"/>
          <w:numId w:val="1004"/>
        </w:numPr>
        <w:pStyle w:val="Compact"/>
      </w:pPr>
      <w:r>
        <w:t xml:space="preserve">CSCS Card (Construction Skills Certification Scheme) – Valid until 2025</w:t>
      </w:r>
    </w:p>
    <w:p>
      <w:pPr>
        <w:numPr>
          <w:ilvl w:val="0"/>
          <w:numId w:val="1004"/>
        </w:numPr>
        <w:pStyle w:val="Compact"/>
      </w:pPr>
      <w:r>
        <w:t xml:space="preserve">Water Regulations Advisory Scheme (WRAS) Certification</w:t>
      </w:r>
    </w:p>
    <w:p>
      <w:pPr>
        <w:numPr>
          <w:ilvl w:val="0"/>
          <w:numId w:val="1004"/>
        </w:numPr>
        <w:pStyle w:val="Compact"/>
      </w:pPr>
      <w:r>
        <w:t xml:space="preserve">City &amp; Guilds Level 2 in Plumbing and Heating</w:t>
      </w:r>
    </w:p>
    <w:p>
      <w:r>
        <w:pict>
          <v:rect style="width:0;height:1.5pt" o:hralign="center" o:hrstd="t" o:hr="t"/>
        </w:pict>
      </w:r>
    </w:p>
    <w:bookmarkEnd w:id="27"/>
    <w:bookmarkStart w:id="28"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Pipe installation, drain unblocking, heating system repairs, and water pressure testing.</w:t>
      </w:r>
    </w:p>
    <w:p>
      <w:pPr>
        <w:numPr>
          <w:ilvl w:val="0"/>
          <w:numId w:val="1005"/>
        </w:numPr>
        <w:pStyle w:val="Compact"/>
      </w:pPr>
      <w:r>
        <w:rPr>
          <w:bCs/>
          <w:b/>
        </w:rPr>
        <w:t xml:space="preserve">Problem-Solving:</w:t>
      </w:r>
      <w:r>
        <w:t xml:space="preserve"> </w:t>
      </w:r>
      <w:r>
        <w:t xml:space="preserve">Diagnosed and resolved complex plumbing issues in the United Kingdom Birmingham area, including hidden leaks and faulty fixtures.</w:t>
      </w:r>
    </w:p>
    <w:p>
      <w:pPr>
        <w:numPr>
          <w:ilvl w:val="0"/>
          <w:numId w:val="1005"/>
        </w:numPr>
        <w:pStyle w:val="Compact"/>
      </w:pPr>
      <w:r>
        <w:rPr>
          <w:bCs/>
          <w:b/>
        </w:rPr>
        <w:t xml:space="preserve">Craftsmanship:</w:t>
      </w:r>
      <w:r>
        <w:t xml:space="preserve"> </w:t>
      </w:r>
      <w:r>
        <w:t xml:space="preserve">Expertise in soldering, welding, and using modern tools like pressure gauges and video inspection cameras.</w:t>
      </w:r>
    </w:p>
    <w:p>
      <w:pPr>
        <w:numPr>
          <w:ilvl w:val="0"/>
          <w:numId w:val="1005"/>
        </w:numPr>
        <w:pStyle w:val="Compact"/>
      </w:pPr>
      <w:r>
        <w:rPr>
          <w:bCs/>
          <w:b/>
        </w:rPr>
        <w:t xml:space="preserve">Customer Service:</w:t>
      </w:r>
      <w:r>
        <w:t xml:space="preserve"> </w:t>
      </w:r>
      <w:r>
        <w:t xml:space="preserve">Strong communication skills to explain technical details to clients in Birmingham, ensuring transparency and trust.</w:t>
      </w:r>
    </w:p>
    <w:p>
      <w:pPr>
        <w:numPr>
          <w:ilvl w:val="0"/>
          <w:numId w:val="1005"/>
        </w:numPr>
        <w:pStyle w:val="Compact"/>
      </w:pPr>
      <w:r>
        <w:rPr>
          <w:bCs/>
          <w:b/>
        </w:rPr>
        <w:t xml:space="preserve">Compliance:</w:t>
      </w:r>
      <w:r>
        <w:t xml:space="preserve"> </w:t>
      </w:r>
      <w:r>
        <w:t xml:space="preserve">Knowledge of UK regulations for plumbing systems, including water efficiency standards and safety protocols.</w:t>
      </w:r>
    </w:p>
    <w:p>
      <w:r>
        <w:pict>
          <v:rect style="width:0;height:1.5pt" o:hralign="center" o:hrstd="t" o:hr="t"/>
        </w:pict>
      </w:r>
    </w:p>
    <w:bookmarkEnd w:id="28"/>
    <w:bookmarkStart w:id="29" w:name="notable-projects"/>
    <w:p>
      <w:pPr>
        <w:pStyle w:val="Heading2"/>
      </w:pPr>
      <w:r>
        <w:t xml:space="preserve">Notable Projects</w:t>
      </w:r>
    </w:p>
    <w:p>
      <w:pPr>
        <w:pStyle w:val="FirstParagraph"/>
      </w:pPr>
      <w:r>
        <w:rPr>
          <w:bCs/>
          <w:b/>
        </w:rPr>
        <w:t xml:space="preserve">Birmingham City Centre Drainage Upgrade (2019)</w:t>
      </w:r>
      <w:r>
        <w:br/>
      </w:r>
      <w:r>
        <w:t xml:space="preserve">Led a team to upgrade aging drainage systems in central Birmingham, improving water flow for 50+ commercial buildings. Recognized by the West Midlands Chamber of Commerce for outstanding service.</w:t>
      </w:r>
    </w:p>
    <w:p>
      <w:pPr>
        <w:pStyle w:val="BodyText"/>
      </w:pPr>
      <w:r>
        <w:rPr>
          <w:bCs/>
          <w:b/>
        </w:rPr>
        <w:t xml:space="preserve">Residential Plumbing Initiative (2021)</w:t>
      </w:r>
      <w:r>
        <w:br/>
      </w:r>
      <w:r>
        <w:t xml:space="preserve">Partnered with local charities to provide free plumbing repairs for elderly residents in Birmingham, addressing safety hazards and improving quality of life.</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Previous clients in the United Kingdom Birmingham include residential homeowners, property management firms, and commercial businesses such as The Grand Hotel Birmingham and West Midlands Retail Group.</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w:t>
      </w:r>
      <w:r>
        <w:br/>
      </w:r>
      <w:r>
        <w:rPr>
          <w:bCs/>
          <w:b/>
        </w:rPr>
        <w:t xml:space="preserve">Location:</w:t>
      </w:r>
      <w:r>
        <w:t xml:space="preserve"> </w:t>
      </w:r>
      <w:r>
        <w:t xml:space="preserve">Birmingham, United Kingdom – Available for on-site visits within a 10-mile radius.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United Kingdom Birmingham</dc:title>
  <dc:creator/>
  <dc:language>en</dc:language>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