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4" w:name="john-doe"/>
    <w:p>
      <w:pPr>
        <w:pStyle w:val="Heading1"/>
      </w:pPr>
      <w:r>
        <w:t xml:space="preserve">John Doe</w:t>
      </w:r>
    </w:p>
    <w:p>
      <w:pPr>
        <w:pStyle w:val="FirstParagraph"/>
      </w:pPr>
      <w:r>
        <w:rPr>
          <w:bCs/>
          <w:b/>
        </w:rPr>
        <w:t xml:space="preserve">Plumber | United States Los Angeles | Professional Plumbing Services</w:t>
      </w:r>
    </w:p>
    <w:p>
      <w:pPr>
        <w:pStyle w:val="BodyText"/>
      </w:pPr>
      <w:r>
        <w:t xml:space="preserve">Email: johndoe@example.com | Phone: (323) 555-0198 | Location: Los Angeles, California, USA</w:t>
      </w:r>
    </w:p>
    <w:bookmarkStart w:id="20" w:name="professional-summary"/>
    <w:p>
      <w:pPr>
        <w:pStyle w:val="Heading2"/>
      </w:pPr>
      <w:r>
        <w:t xml:space="preserve">Professional Summary</w:t>
      </w:r>
    </w:p>
    <w:p>
      <w:pPr>
        <w:pStyle w:val="FirstParagraph"/>
      </w:pPr>
      <w:r>
        <w:t xml:space="preserve">A dedicated and experienced plumber with over 10 years of hands-on expertise in residential and commercial plumbing systems across the United States Los Angeles region. Specializing in installation, repair, and maintenance of water supply lines, drainage systems, and fixtures. Committed to delivering high-quality workmanship while adhering to local building codes and safety standards. Proven track record of solving complex plumbing issues efficiently, ensuring customer satisfaction in a fast-paced environment. Passionate about contributing to the infrastructure of Los Angeles through reliable and sustainable plumbing solutions.</w:t>
      </w:r>
    </w:p>
    <w:bookmarkEnd w:id="20"/>
    <w:bookmarkStart w:id="24" w:name="work-experience"/>
    <w:p>
      <w:pPr>
        <w:pStyle w:val="Heading2"/>
      </w:pPr>
      <w:r>
        <w:t xml:space="preserve">Work Experience</w:t>
      </w:r>
    </w:p>
    <w:bookmarkStart w:id="21" w:name="Xcca946abb0ba284421ed99a4b8210eb9b91716b"/>
    <w:p>
      <w:pPr>
        <w:pStyle w:val="Heading3"/>
      </w:pPr>
      <w:r>
        <w:t xml:space="preserve">Senior Plumber | ABC Plumbing &amp; Repairs, Los Angeles, CA</w:t>
      </w:r>
    </w:p>
    <w:p>
      <w:pPr>
        <w:pStyle w:val="FirstParagraph"/>
      </w:pPr>
      <w:r>
        <w:rPr>
          <w:iCs/>
          <w:i/>
        </w:rPr>
        <w:t xml:space="preserve">January 2018 – Present</w:t>
      </w:r>
    </w:p>
    <w:p>
      <w:pPr>
        <w:numPr>
          <w:ilvl w:val="0"/>
          <w:numId w:val="1001"/>
        </w:numPr>
        <w:pStyle w:val="Compact"/>
      </w:pPr>
      <w:r>
        <w:t xml:space="preserve">Supervised a team of 5 plumbers, overseeing projects ranging from residential bathroom renovations to commercial HVAC system installations in downtown Los Angeles.</w:t>
      </w:r>
    </w:p>
    <w:p>
      <w:pPr>
        <w:numPr>
          <w:ilvl w:val="0"/>
          <w:numId w:val="1001"/>
        </w:numPr>
        <w:pStyle w:val="Compact"/>
      </w:pPr>
      <w:r>
        <w:t xml:space="preserve">Implemented cost-effective solutions for water conservation, reducing water waste by 25% in over 100+ homes and businesses across the United States.</w:t>
      </w:r>
    </w:p>
    <w:p>
      <w:pPr>
        <w:numPr>
          <w:ilvl w:val="0"/>
          <w:numId w:val="1001"/>
        </w:numPr>
        <w:pStyle w:val="Compact"/>
      </w:pPr>
      <w:r>
        <w:t xml:space="preserve">Provided emergency plumbing services, including leak repairs and sewer line blockage resolution, ensuring minimal disruption to clients in Los Angeles.</w:t>
      </w:r>
    </w:p>
    <w:p>
      <w:pPr>
        <w:numPr>
          <w:ilvl w:val="0"/>
          <w:numId w:val="1001"/>
        </w:numPr>
        <w:pStyle w:val="Compact"/>
      </w:pPr>
      <w:r>
        <w:t xml:space="preserve">Collaborated with architects and contractors to design custom plumbing systems for new construction projects in compliance with California’s strict building codes.</w:t>
      </w:r>
    </w:p>
    <w:bookmarkEnd w:id="21"/>
    <w:bookmarkStart w:id="22" w:name="plumber-xyz-services-inc.-los-angeles-ca"/>
    <w:p>
      <w:pPr>
        <w:pStyle w:val="Heading3"/>
      </w:pPr>
      <w:r>
        <w:t xml:space="preserve">Plumber | XYZ Services, Inc., Los Angeles, CA</w:t>
      </w:r>
    </w:p>
    <w:p>
      <w:pPr>
        <w:pStyle w:val="FirstParagraph"/>
      </w:pPr>
      <w:r>
        <w:rPr>
          <w:iCs/>
          <w:i/>
        </w:rPr>
        <w:t xml:space="preserve">March 2015 – December 2017</w:t>
      </w:r>
    </w:p>
    <w:p>
      <w:pPr>
        <w:numPr>
          <w:ilvl w:val="0"/>
          <w:numId w:val="1002"/>
        </w:numPr>
        <w:pStyle w:val="Compact"/>
      </w:pPr>
      <w:r>
        <w:t xml:space="preserve">Completed over 500 residential plumbing repairs, including faucet installations, toilet replacements, and pipe leak detection in the Greater Los Angeles area.</w:t>
      </w:r>
    </w:p>
    <w:p>
      <w:pPr>
        <w:numPr>
          <w:ilvl w:val="0"/>
          <w:numId w:val="1002"/>
        </w:numPr>
        <w:pStyle w:val="Compact"/>
      </w:pPr>
      <w:r>
        <w:t xml:space="preserve">Conducted regular maintenance checks for commercial clients, ensuring optimal performance of plumbing systems in offices and retail spaces.</w:t>
      </w:r>
    </w:p>
    <w:p>
      <w:pPr>
        <w:numPr>
          <w:ilvl w:val="0"/>
          <w:numId w:val="1002"/>
        </w:numPr>
        <w:pStyle w:val="Compact"/>
      </w:pPr>
      <w:r>
        <w:t xml:space="preserve">Mentored junior technicians on advanced techniques for working with PEX piping and copper fixtures, tailored to the unique demands of Southern California’s climate.</w:t>
      </w:r>
    </w:p>
    <w:p>
      <w:pPr>
        <w:numPr>
          <w:ilvl w:val="0"/>
          <w:numId w:val="1002"/>
        </w:numPr>
        <w:pStyle w:val="Compact"/>
      </w:pPr>
      <w:r>
        <w:t xml:space="preserve">Utilized state-of-the-art tools like video inspection cameras to identify hidden pipe issues, reducing repair costs for clients in Los Angeles.</w:t>
      </w:r>
    </w:p>
    <w:bookmarkEnd w:id="22"/>
    <w:bookmarkStart w:id="23" w:name="X81079fa4fbbea26bcd274bbf8ee348bc77505c0"/>
    <w:p>
      <w:pPr>
        <w:pStyle w:val="Heading3"/>
      </w:pPr>
      <w:r>
        <w:t xml:space="preserve">Journeyman Plumber | LA PipeWorks, Los Angeles, CA</w:t>
      </w:r>
    </w:p>
    <w:p>
      <w:pPr>
        <w:pStyle w:val="FirstParagraph"/>
      </w:pPr>
      <w:r>
        <w:rPr>
          <w:iCs/>
          <w:i/>
        </w:rPr>
        <w:t xml:space="preserve">June 2012 – February 2015</w:t>
      </w:r>
    </w:p>
    <w:p>
      <w:pPr>
        <w:numPr>
          <w:ilvl w:val="0"/>
          <w:numId w:val="1003"/>
        </w:numPr>
        <w:pStyle w:val="Compact"/>
      </w:pPr>
      <w:r>
        <w:t xml:space="preserve">Installed and repaired plumbing systems for new construction projects, including multi-family housing developments in the San Fernando Valley.</w:t>
      </w:r>
    </w:p>
    <w:p>
      <w:pPr>
        <w:numPr>
          <w:ilvl w:val="0"/>
          <w:numId w:val="1003"/>
        </w:numPr>
        <w:pStyle w:val="Compact"/>
      </w:pPr>
      <w:r>
        <w:t xml:space="preserve">Responded to service calls within 2 hours of receiving requests, maintaining a 98% customer satisfaction rating in Los Angeles.</w:t>
      </w:r>
    </w:p>
    <w:p>
      <w:pPr>
        <w:numPr>
          <w:ilvl w:val="0"/>
          <w:numId w:val="1003"/>
        </w:numPr>
        <w:pStyle w:val="Compact"/>
      </w:pPr>
      <w:r>
        <w:t xml:space="preserve">Ensured compliance with the California Plumbing Code (CPC) and local ordinances, avoiding costly rework for clients.</w:t>
      </w:r>
    </w:p>
    <w:p>
      <w:pPr>
        <w:numPr>
          <w:ilvl w:val="0"/>
          <w:numId w:val="1003"/>
        </w:numPr>
        <w:pStyle w:val="Compact"/>
      </w:pPr>
      <w:r>
        <w:t xml:space="preserve">Trained on advanced techniques for working with solar water heating systems, aligning with LA’s sustainability goals.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fitting, drain cleaning, fixture installation, sewer line repair, water heater servicing.</w:t>
      </w:r>
    </w:p>
    <w:p>
      <w:pPr>
        <w:numPr>
          <w:ilvl w:val="0"/>
          <w:numId w:val="1004"/>
        </w:numPr>
        <w:pStyle w:val="Compact"/>
      </w:pPr>
      <w:r>
        <w:rPr>
          <w:bCs/>
          <w:b/>
        </w:rPr>
        <w:t xml:space="preserve">Tools &amp; Equipment:</w:t>
      </w:r>
      <w:r>
        <w:t xml:space="preserve"> </w:t>
      </w:r>
      <w:r>
        <w:t xml:space="preserve">Pipe wrenches, trenchers, pressure testing devices, hydro jetting equipment.</w:t>
      </w:r>
    </w:p>
    <w:p>
      <w:pPr>
        <w:numPr>
          <w:ilvl w:val="0"/>
          <w:numId w:val="1004"/>
        </w:numPr>
        <w:pStyle w:val="Compact"/>
      </w:pPr>
      <w:r>
        <w:rPr>
          <w:bCs/>
          <w:b/>
        </w:rPr>
        <w:t xml:space="preserve">Codes &amp; Standards:</w:t>
      </w:r>
      <w:r>
        <w:t xml:space="preserve"> </w:t>
      </w:r>
      <w:r>
        <w:t xml:space="preserve">Familiarity with California Plumbing Code (CPC), Uniform Plumbing Code (UPC), and local Los Angeles County regulations.</w:t>
      </w:r>
    </w:p>
    <w:p>
      <w:pPr>
        <w:numPr>
          <w:ilvl w:val="0"/>
          <w:numId w:val="1004"/>
        </w:numPr>
        <w:pStyle w:val="Compact"/>
      </w:pPr>
      <w:r>
        <w:rPr>
          <w:bCs/>
          <w:b/>
        </w:rPr>
        <w:t xml:space="preserve">Problem-Solving:</w:t>
      </w:r>
      <w:r>
        <w:t xml:space="preserve"> </w:t>
      </w:r>
      <w:r>
        <w:t xml:space="preserve">Diagnosed complex issues like hidden leaks and low water pressure, offering tailored solutions for Los Angeles homes and businesses.</w:t>
      </w:r>
    </w:p>
    <w:p>
      <w:pPr>
        <w:numPr>
          <w:ilvl w:val="0"/>
          <w:numId w:val="1004"/>
        </w:numPr>
        <w:pStyle w:val="Compact"/>
      </w:pPr>
      <w:r>
        <w:rPr>
          <w:bCs/>
          <w:b/>
        </w:rPr>
        <w:t xml:space="preserve">Communication:</w:t>
      </w:r>
      <w:r>
        <w:t xml:space="preserve"> </w:t>
      </w:r>
      <w:r>
        <w:t xml:space="preserve">Excellent verbal and written communication skills to explain technical details to clients in the United States.</w:t>
      </w:r>
    </w:p>
    <w:bookmarkEnd w:id="25"/>
    <w:bookmarkStart w:id="27" w:name="educational-background"/>
    <w:p>
      <w:pPr>
        <w:pStyle w:val="Heading2"/>
      </w:pPr>
      <w:r>
        <w:t xml:space="preserve">Educational Background</w:t>
      </w:r>
    </w:p>
    <w:bookmarkStart w:id="26" w:name="X0645a8a20045432204e5918b0345847193cdfae"/>
    <w:p>
      <w:pPr>
        <w:pStyle w:val="Heading3"/>
      </w:pPr>
      <w:r>
        <w:t xml:space="preserve">Certified Plumber Program | Los Angeles Trade-Technical College, Los Angeles, CA</w:t>
      </w:r>
    </w:p>
    <w:p>
      <w:pPr>
        <w:pStyle w:val="FirstParagraph"/>
      </w:pPr>
      <w:r>
        <w:rPr>
          <w:iCs/>
          <w:i/>
        </w:rPr>
        <w:t xml:space="preserve">Graduated: June 2011</w:t>
      </w:r>
    </w:p>
    <w:p>
      <w:pPr>
        <w:numPr>
          <w:ilvl w:val="0"/>
          <w:numId w:val="1005"/>
        </w:numPr>
        <w:pStyle w:val="Compact"/>
      </w:pPr>
      <w:r>
        <w:t xml:space="preserve">Completed coursework in residential and commercial plumbing systems, including gas piping and water distribution.</w:t>
      </w:r>
    </w:p>
    <w:p>
      <w:pPr>
        <w:numPr>
          <w:ilvl w:val="0"/>
          <w:numId w:val="1005"/>
        </w:numPr>
        <w:pStyle w:val="Compact"/>
      </w:pPr>
      <w:r>
        <w:t xml:space="preserve">Gained hands-on experience through internships with local plumbing firms in the United States, focusing on real-world applications of industry standards.</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California Contractors License:</w:t>
      </w:r>
      <w:r>
        <w:t xml:space="preserve"> </w:t>
      </w:r>
      <w:r>
        <w:t xml:space="preserve">#C-36-123456 (Plumbing) – Issued by the California Contractors Licensing Board, valid in Los Angeles and across the United States.</w:t>
      </w:r>
    </w:p>
    <w:p>
      <w:pPr>
        <w:numPr>
          <w:ilvl w:val="0"/>
          <w:numId w:val="1006"/>
        </w:numPr>
        <w:pStyle w:val="Compact"/>
      </w:pPr>
      <w:r>
        <w:rPr>
          <w:bCs/>
          <w:b/>
        </w:rPr>
        <w:t xml:space="preserve">OSHA 30-Hour General Industry Certification:</w:t>
      </w:r>
      <w:r>
        <w:t xml:space="preserve"> </w:t>
      </w:r>
      <w:r>
        <w:t xml:space="preserve">Ensuring safe practices on job sites in Los Angeles.</w:t>
      </w:r>
    </w:p>
    <w:p>
      <w:pPr>
        <w:numPr>
          <w:ilvl w:val="0"/>
          <w:numId w:val="1006"/>
        </w:numPr>
        <w:pStyle w:val="Compact"/>
      </w:pPr>
      <w:r>
        <w:rPr>
          <w:bCs/>
          <w:b/>
        </w:rPr>
        <w:t xml:space="preserve">WaterSense Partner:</w:t>
      </w:r>
      <w:r>
        <w:t xml:space="preserve"> </w:t>
      </w:r>
      <w:r>
        <w:t xml:space="preserve">Recognized for promoting water-efficient plumbing products as part of the EPA’s WaterSense program.</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Society of Plumbing Engineers (ASPE):</w:t>
      </w:r>
      <w:r>
        <w:t xml:space="preserve"> </w:t>
      </w:r>
      <w:r>
        <w:t xml:space="preserve">Member since 2018, staying updated on advancements in plumbing technology for Los Angeles projects.</w:t>
      </w:r>
    </w:p>
    <w:p>
      <w:pPr>
        <w:numPr>
          <w:ilvl w:val="0"/>
          <w:numId w:val="1007"/>
        </w:numPr>
        <w:pStyle w:val="Compact"/>
      </w:pPr>
      <w:r>
        <w:rPr>
          <w:bCs/>
          <w:b/>
        </w:rPr>
        <w:t xml:space="preserve">Los Angeles County Plumbing Association:</w:t>
      </w:r>
      <w:r>
        <w:t xml:space="preserve"> </w:t>
      </w:r>
      <w:r>
        <w:t xml:space="preserve">Active participant in workshops focused on code updates and sustainable practices.</w:t>
      </w:r>
    </w:p>
    <w:bookmarkEnd w:id="29"/>
    <w:bookmarkStart w:id="30" w:name="community-involvement"/>
    <w:p>
      <w:pPr>
        <w:pStyle w:val="Heading2"/>
      </w:pPr>
      <w:r>
        <w:t xml:space="preserve">Community Involvement</w:t>
      </w:r>
    </w:p>
    <w:p>
      <w:pPr>
        <w:pStyle w:val="FirstParagraph"/>
      </w:pPr>
      <w:r>
        <w:t xml:space="preserve">In addition to professional work, I actively contribute to the Los Angeles community by volunteering with local organizations that provide plumbing services to underserved neighborhoods. For example, I have partnered with "Fix It Forward" to repair leaking pipes and install efficient fixtures for low-income families in the San Gabriel Valley. These efforts align with my commitment to improving infrastructure in the United States while supporting environmental sustainability.</w:t>
      </w:r>
    </w:p>
    <w:bookmarkEnd w:id="30"/>
    <w:bookmarkStart w:id="31" w:name="projects-achievements"/>
    <w:p>
      <w:pPr>
        <w:pStyle w:val="Heading2"/>
      </w:pPr>
      <w:r>
        <w:t xml:space="preserve">Projects &amp; Achievements</w:t>
      </w:r>
    </w:p>
    <w:p>
      <w:pPr>
        <w:numPr>
          <w:ilvl w:val="0"/>
          <w:numId w:val="1008"/>
        </w:numPr>
        <w:pStyle w:val="Compact"/>
      </w:pPr>
      <w:r>
        <w:t xml:space="preserve">Successfully completed a $500,000 plumbing upgrade for a 12-unit apartment complex in Santa Monica, enhancing water efficiency and reducing utility costs by 30%.</w:t>
      </w:r>
    </w:p>
    <w:p>
      <w:pPr>
        <w:numPr>
          <w:ilvl w:val="0"/>
          <w:numId w:val="1008"/>
        </w:numPr>
        <w:pStyle w:val="Compact"/>
      </w:pPr>
      <w:r>
        <w:t xml:space="preserve">Designed and installed a rainwater harvesting system for a commercial building in Downtown Los Angeles, earning recognition from the city’s sustainability office.</w:t>
      </w:r>
    </w:p>
    <w:p>
      <w:pPr>
        <w:numPr>
          <w:ilvl w:val="0"/>
          <w:numId w:val="1008"/>
        </w:numPr>
        <w:pStyle w:val="Compact"/>
      </w:pPr>
      <w:r>
        <w:t xml:space="preserve">Received the "Top Plumber of the Year" award in 2021 from the Los Angeles Business Journal for exceptional service and innovation.</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conversational).</w:t>
      </w:r>
      <w:r>
        <w:br/>
      </w:r>
      <w:r>
        <w:rPr>
          <w:bCs/>
          <w:b/>
        </w:rPr>
        <w:t xml:space="preserve">Software:</w:t>
      </w:r>
      <w:r>
        <w:t xml:space="preserve"> </w:t>
      </w:r>
      <w:r>
        <w:t xml:space="preserve">Familiar with AutoCAD for blueprint reading and estimating, as well as Microsoft Office Suite for documentation.</w:t>
      </w:r>
    </w:p>
    <w:bookmarkEnd w:id="32"/>
    <w:bookmarkStart w:id="33" w:name="contact"/>
    <w:p>
      <w:pPr>
        <w:pStyle w:val="Heading2"/>
      </w:pPr>
      <w:r>
        <w:t xml:space="preserve">Contact</w:t>
      </w:r>
    </w:p>
    <w:p>
      <w:pPr>
        <w:pStyle w:val="FirstParagraph"/>
      </w:pPr>
      <w:r>
        <w:rPr>
          <w:iCs/>
          <w:i/>
        </w:rPr>
        <w:t xml:space="preserve">For further details or to discuss plumbing needs in the United States Los Angeles area, feel free to contact me at (323) 555-0198 or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Los Angeles, United States</dc:title>
  <dc:creator/>
  <dc:language>en</dc:language>
  <cp:keywords/>
  <dcterms:created xsi:type="dcterms:W3CDTF">2025-12-11T16:18:38Z</dcterms:created>
  <dcterms:modified xsi:type="dcterms:W3CDTF">2025-12-11T16:18:38Z</dcterms:modified>
</cp:coreProperties>
</file>

<file path=docProps/custom.xml><?xml version="1.0" encoding="utf-8"?>
<Properties xmlns="http://schemas.openxmlformats.org/officeDocument/2006/custom-properties" xmlns:vt="http://schemas.openxmlformats.org/officeDocument/2006/docPropsVTypes"/>
</file>