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70228430fc45232ff43c43afe289dc4c176826a"/>
    <w:p>
      <w:pPr>
        <w:pStyle w:val="Heading1"/>
      </w:pPr>
      <w:r>
        <w:t xml:space="preserve">Resume for Plumber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 plumber@example.com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123 Nguyen Trai Street, District 5, Ho Chi Minh City, Vietnam</w:t>
      </w:r>
    </w:p>
    <w:bookmarkEnd w:id="20"/>
    <w:bookmarkStart w:id="21" w:name="professional-summary"/>
    <w:p>
      <w:pPr>
        <w:pStyle w:val="Heading2"/>
      </w:pPr>
      <w:r>
        <w:t xml:space="preserve">Professional Summary</w:t>
      </w:r>
    </w:p>
    <w:p>
      <w:pPr>
        <w:pStyle w:val="FirstParagraph"/>
      </w:pPr>
      <w:r>
        <w:t xml:space="preserve">A highly skilled and dedicated Plumber with over 8 years of experience in Vietnam Ho Chi Minh City. Specializing in residential and commercial plumbing systems, including pipe installation, repair, and maintenance. Proficient in diagnosing and resolving complex plumbing issues efficiently. Committed to delivering high-quality service while adhering to local building codes and safety standards. A strong team player with excellent communication skills, ensuring client satisfaction in a fast-paced urban environment.</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Vietnam Plumbing Solutions Co., Ltd.</w:t>
      </w:r>
    </w:p>
    <w:p>
      <w:pPr>
        <w:pStyle w:val="BodyText"/>
      </w:pPr>
      <w:r>
        <w:rPr>
          <w:iCs/>
          <w:i/>
        </w:rPr>
        <w:t xml:space="preserve">Ho Chi Minh City, Vietnam | January 2018 – Present</w:t>
      </w:r>
    </w:p>
    <w:p>
      <w:pPr>
        <w:numPr>
          <w:ilvl w:val="0"/>
          <w:numId w:val="1001"/>
        </w:numPr>
        <w:pStyle w:val="Compact"/>
      </w:pPr>
      <w:r>
        <w:t xml:space="preserve">Overseeing the installation and maintenance of plumbing systems in residential complexes and commercial buildings across Ho Chi Minh City.</w:t>
      </w:r>
    </w:p>
    <w:p>
      <w:pPr>
        <w:numPr>
          <w:ilvl w:val="0"/>
          <w:numId w:val="1001"/>
        </w:numPr>
        <w:pStyle w:val="Compact"/>
      </w:pPr>
      <w:r>
        <w:t xml:space="preserve">Collaborating with architects and construction teams to ensure compliance with Vietnamese plumbing codes (e.g., TCVN 5733:2018).</w:t>
      </w:r>
    </w:p>
    <w:p>
      <w:pPr>
        <w:numPr>
          <w:ilvl w:val="0"/>
          <w:numId w:val="1001"/>
        </w:numPr>
        <w:pStyle w:val="Compact"/>
      </w:pPr>
      <w:r>
        <w:t xml:space="preserve">Providing emergency repair services for leaks, clogged drains, and water heater issues in a timely manner.</w:t>
      </w:r>
    </w:p>
    <w:p>
      <w:pPr>
        <w:numPr>
          <w:ilvl w:val="0"/>
          <w:numId w:val="1001"/>
        </w:numPr>
        <w:pStyle w:val="Compact"/>
      </w:pPr>
      <w:r>
        <w:t xml:space="preserve">Training junior plumbers on advanced techniques such as copper pipe soldering and PVC system installation.</w:t>
      </w:r>
    </w:p>
    <w:p>
      <w:pPr>
        <w:numPr>
          <w:ilvl w:val="0"/>
          <w:numId w:val="1001"/>
        </w:numPr>
        <w:pStyle w:val="Compact"/>
      </w:pPr>
      <w:r>
        <w:t xml:space="preserve">Managing client relationships to ensure satisfaction and repeat business in the competitive market of Vietnam Ho Chi Minh City.</w:t>
      </w:r>
    </w:p>
    <w:bookmarkEnd w:id="22"/>
    <w:bookmarkStart w:id="23" w:name="junior-plumber"/>
    <w:p>
      <w:pPr>
        <w:pStyle w:val="Heading3"/>
      </w:pPr>
      <w:r>
        <w:t xml:space="preserve">Junior Plumber</w:t>
      </w:r>
    </w:p>
    <w:p>
      <w:pPr>
        <w:pStyle w:val="FirstParagraph"/>
      </w:pPr>
      <w:r>
        <w:rPr>
          <w:bCs/>
          <w:b/>
        </w:rPr>
        <w:t xml:space="preserve">Metalco Construction &amp; Plumbing Services</w:t>
      </w:r>
    </w:p>
    <w:p>
      <w:pPr>
        <w:pStyle w:val="BodyText"/>
      </w:pPr>
      <w:r>
        <w:rPr>
          <w:iCs/>
          <w:i/>
        </w:rPr>
        <w:t xml:space="preserve">Ho Chi Minh City, Vietnam | June 2014 – December 2017</w:t>
      </w:r>
    </w:p>
    <w:p>
      <w:pPr>
        <w:numPr>
          <w:ilvl w:val="0"/>
          <w:numId w:val="1002"/>
        </w:numPr>
        <w:pStyle w:val="Compact"/>
      </w:pPr>
      <w:r>
        <w:t xml:space="preserve">Assisting in the installation of water supply and drainage systems for new housing projects in Districts 1, 3, and Tan Binh.</w:t>
      </w:r>
    </w:p>
    <w:p>
      <w:pPr>
        <w:numPr>
          <w:ilvl w:val="0"/>
          <w:numId w:val="1002"/>
        </w:numPr>
        <w:pStyle w:val="Compact"/>
      </w:pPr>
      <w:r>
        <w:t xml:space="preserve">Maintaining plumbing equipment such as pumps, valves, and fixtures to ensure optimal performance.</w:t>
      </w:r>
    </w:p>
    <w:p>
      <w:pPr>
        <w:numPr>
          <w:ilvl w:val="0"/>
          <w:numId w:val="1002"/>
        </w:numPr>
        <w:pStyle w:val="Compact"/>
      </w:pPr>
      <w:r>
        <w:t xml:space="preserve">Conducting regular inspections of plumbing systems to identify potential issues before they escalate.</w:t>
      </w:r>
    </w:p>
    <w:p>
      <w:pPr>
        <w:numPr>
          <w:ilvl w:val="0"/>
          <w:numId w:val="1002"/>
        </w:numPr>
        <w:pStyle w:val="Compact"/>
      </w:pPr>
      <w:r>
        <w:t xml:space="preserve">Collaborating with electricians to coordinate services for integrated infrastructure projects in Vietnam Ho Chi Minh City.</w:t>
      </w:r>
    </w:p>
    <w:p>
      <w:pPr>
        <w:numPr>
          <w:ilvl w:val="0"/>
          <w:numId w:val="1002"/>
        </w:numPr>
        <w:pStyle w:val="Compact"/>
      </w:pPr>
      <w:r>
        <w:t xml:space="preserve">Gaining hands-on experience with both traditional and modern plumbing technologies, including low-flow fixtures and water recycling systems.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Pipe installation, leak detection, drain cleaning, water heater repair, and sewer line maintenance.</w:t>
      </w:r>
    </w:p>
    <w:p>
      <w:pPr>
        <w:numPr>
          <w:ilvl w:val="0"/>
          <w:numId w:val="1003"/>
        </w:numPr>
        <w:pStyle w:val="Compact"/>
      </w:pPr>
      <w:r>
        <w:rPr>
          <w:bCs/>
          <w:b/>
        </w:rPr>
        <w:t xml:space="preserve">Software Proficiency:</w:t>
      </w:r>
      <w:r>
        <w:t xml:space="preserve"> </w:t>
      </w:r>
      <w:r>
        <w:t xml:space="preserve">Basic knowledge of AutoCAD for reading blueprints and planning plumbing layouts in Ho Chi Minh City projects.</w:t>
      </w:r>
    </w:p>
    <w:p>
      <w:pPr>
        <w:numPr>
          <w:ilvl w:val="0"/>
          <w:numId w:val="1003"/>
        </w:numPr>
        <w:pStyle w:val="Compact"/>
      </w:pPr>
      <w:r>
        <w:rPr>
          <w:bCs/>
          <w:b/>
        </w:rPr>
        <w:t xml:space="preserve">Tools &amp; Equipment:</w:t>
      </w:r>
      <w:r>
        <w:t xml:space="preserve"> </w:t>
      </w:r>
      <w:r>
        <w:t xml:space="preserve">Proficient in using tools such as pipe wrenches, plumbers’ tape, pressure gauges, and hydro jetters.</w:t>
      </w:r>
    </w:p>
    <w:p>
      <w:pPr>
        <w:numPr>
          <w:ilvl w:val="0"/>
          <w:numId w:val="1003"/>
        </w:numPr>
        <w:pStyle w:val="Compact"/>
      </w:pPr>
      <w:r>
        <w:rPr>
          <w:bCs/>
          <w:b/>
        </w:rPr>
        <w:t xml:space="preserve">Languages:</w:t>
      </w:r>
      <w:r>
        <w:t xml:space="preserve"> </w:t>
      </w:r>
      <w:r>
        <w:t xml:space="preserve">Fluent in Vietnamese and English (for communication with international clients and suppliers).</w:t>
      </w:r>
    </w:p>
    <w:p>
      <w:pPr>
        <w:numPr>
          <w:ilvl w:val="0"/>
          <w:numId w:val="1003"/>
        </w:numPr>
        <w:pStyle w:val="Compact"/>
      </w:pPr>
      <w:r>
        <w:rPr>
          <w:bCs/>
          <w:b/>
        </w:rPr>
        <w:t xml:space="preserve">Soft Skills:</w:t>
      </w:r>
      <w:r>
        <w:t xml:space="preserve"> </w:t>
      </w:r>
      <w:r>
        <w:t xml:space="preserve">Strong problem-solving abilities, attention to detail, and effective communication to address client concerns in Vietnam Ho Chi Minh City.</w:t>
      </w:r>
    </w:p>
    <w:bookmarkEnd w:id="25"/>
    <w:bookmarkStart w:id="26" w:name="educational-background"/>
    <w:p>
      <w:pPr>
        <w:pStyle w:val="Heading2"/>
      </w:pPr>
      <w:r>
        <w:t xml:space="preserve">Educational Background</w:t>
      </w:r>
    </w:p>
    <w:p>
      <w:pPr>
        <w:pStyle w:val="FirstParagraph"/>
      </w:pPr>
      <w:r>
        <w:rPr>
          <w:bCs/>
          <w:b/>
        </w:rPr>
        <w:t xml:space="preserve">Vietnam National University of Civil Engineering (VNUCE)</w:t>
      </w:r>
    </w:p>
    <w:p>
      <w:pPr>
        <w:pStyle w:val="BodyText"/>
      </w:pPr>
      <w:r>
        <w:rPr>
          <w:iCs/>
          <w:i/>
        </w:rPr>
        <w:t xml:space="preserve">Bachelor of Engineering in Civil Construction | Graduated: June 2014</w:t>
      </w:r>
    </w:p>
    <w:p>
      <w:pPr>
        <w:numPr>
          <w:ilvl w:val="0"/>
          <w:numId w:val="1004"/>
        </w:numPr>
        <w:pStyle w:val="Compact"/>
      </w:pPr>
      <w:r>
        <w:t xml:space="preserve">Relevant coursework included building systems, plumbing design, and construction management.</w:t>
      </w:r>
    </w:p>
    <w:p>
      <w:pPr>
        <w:numPr>
          <w:ilvl w:val="0"/>
          <w:numId w:val="1004"/>
        </w:numPr>
        <w:pStyle w:val="Compact"/>
      </w:pPr>
      <w:r>
        <w:t xml:space="preserve">Participated in internships with local contractors to gain practical experience in Vietnam Ho Chi Minh City’s construction sector.</w:t>
      </w:r>
    </w:p>
    <w:bookmarkEnd w:id="26"/>
    <w:bookmarkStart w:id="27" w:name="certifications"/>
    <w:p>
      <w:pPr>
        <w:pStyle w:val="Heading2"/>
      </w:pPr>
      <w:r>
        <w:t xml:space="preserve">Certifications</w:t>
      </w:r>
    </w:p>
    <w:p>
      <w:pPr>
        <w:numPr>
          <w:ilvl w:val="0"/>
          <w:numId w:val="1005"/>
        </w:numPr>
        <w:pStyle w:val="Compact"/>
      </w:pPr>
      <w:r>
        <w:rPr>
          <w:bCs/>
          <w:b/>
        </w:rPr>
        <w:t xml:space="preserve">Vietnamese Plumbing Certification (Tổng cục Tiêu chuẩn Đo lường Chất lượng – TCVN)</w:t>
      </w:r>
      <w:r>
        <w:t xml:space="preserve"> </w:t>
      </w:r>
      <w:r>
        <w:t xml:space="preserve">| 2019</w:t>
      </w:r>
    </w:p>
    <w:p>
      <w:pPr>
        <w:numPr>
          <w:ilvl w:val="0"/>
          <w:numId w:val="1005"/>
        </w:numPr>
        <w:pStyle w:val="Compact"/>
      </w:pPr>
      <w:r>
        <w:rPr>
          <w:bCs/>
          <w:b/>
        </w:rPr>
        <w:t xml:space="preserve">Osha 30-Hour General Industry Certification</w:t>
      </w:r>
      <w:r>
        <w:t xml:space="preserve"> </w:t>
      </w:r>
      <w:r>
        <w:t xml:space="preserve">| 2020 (for safety standards in construction sites)</w:t>
      </w:r>
    </w:p>
    <w:p>
      <w:pPr>
        <w:numPr>
          <w:ilvl w:val="0"/>
          <w:numId w:val="1005"/>
        </w:numPr>
        <w:pStyle w:val="Compact"/>
      </w:pPr>
      <w:r>
        <w:rPr>
          <w:bCs/>
          <w:b/>
        </w:rPr>
        <w:t xml:space="preserve">Advanced Pipe Fitting Workshop (Ho Chi Minh City Technical Training Center)</w:t>
      </w:r>
      <w:r>
        <w:t xml:space="preserve"> </w:t>
      </w:r>
      <w:r>
        <w:t xml:space="preserve">| 2017</w:t>
      </w:r>
    </w:p>
    <w:bookmarkEnd w:id="27"/>
    <w:bookmarkStart w:id="28" w:name="languages"/>
    <w:p>
      <w:pPr>
        <w:pStyle w:val="Heading2"/>
      </w:pPr>
      <w:r>
        <w:t xml:space="preserve">Languages</w:t>
      </w:r>
    </w:p>
    <w:p>
      <w:pPr>
        <w:numPr>
          <w:ilvl w:val="0"/>
          <w:numId w:val="1006"/>
        </w:numPr>
        <w:pStyle w:val="Compact"/>
      </w:pPr>
      <w:r>
        <w:t xml:space="preserve">Vietnamese – Native</w:t>
      </w:r>
    </w:p>
    <w:p>
      <w:pPr>
        <w:numPr>
          <w:ilvl w:val="0"/>
          <w:numId w:val="1006"/>
        </w:numPr>
        <w:pStyle w:val="Compact"/>
      </w:pPr>
      <w:r>
        <w:t xml:space="preserve">English – Proficient (reading, writing, and speaking)</w:t>
      </w:r>
    </w:p>
    <w:p>
      <w:pPr>
        <w:numPr>
          <w:ilvl w:val="0"/>
          <w:numId w:val="1006"/>
        </w:numPr>
        <w:pStyle w:val="Compact"/>
      </w:pPr>
      <w:r>
        <w:t xml:space="preserve">Basic French – For communication with some international suppliers in Vietnam Ho Chi Minh City.</w:t>
      </w:r>
    </w:p>
    <w:bookmarkEnd w:id="28"/>
    <w:bookmarkStart w:id="29" w:name="additional-information"/>
    <w:p>
      <w:pPr>
        <w:pStyle w:val="Heading2"/>
      </w:pPr>
      <w:r>
        <w:t xml:space="preserve">Additional Information</w:t>
      </w:r>
    </w:p>
    <w:p>
      <w:pPr>
        <w:pStyle w:val="FirstParagraph"/>
      </w:pPr>
      <w:r>
        <w:rPr>
          <w:bCs/>
          <w:b/>
        </w:rPr>
        <w:t xml:space="preserve">Professional Associations:</w:t>
      </w:r>
    </w:p>
    <w:p>
      <w:pPr>
        <w:numPr>
          <w:ilvl w:val="0"/>
          <w:numId w:val="1007"/>
        </w:numPr>
        <w:pStyle w:val="Compact"/>
      </w:pPr>
      <w:r>
        <w:t xml:space="preserve">Vietnam Plumbing Association (VPA)</w:t>
      </w:r>
    </w:p>
    <w:p>
      <w:pPr>
        <w:numPr>
          <w:ilvl w:val="0"/>
          <w:numId w:val="1007"/>
        </w:numPr>
        <w:pStyle w:val="Compact"/>
      </w:pPr>
      <w:r>
        <w:t xml:space="preserve">Ho Chi Minh City Construction Council</w:t>
      </w:r>
    </w:p>
    <w:p>
      <w:pPr>
        <w:pStyle w:val="FirstParagraph"/>
      </w:pPr>
      <w:r>
        <w:rPr>
          <w:bCs/>
          <w:b/>
        </w:rPr>
        <w:t xml:space="preserve">Projects in Vietnam Ho Chi Minh City:</w:t>
      </w:r>
    </w:p>
    <w:p>
      <w:pPr>
        <w:numPr>
          <w:ilvl w:val="0"/>
          <w:numId w:val="1008"/>
        </w:numPr>
        <w:pStyle w:val="Compact"/>
      </w:pPr>
      <w:r>
        <w:t xml:space="preserve">Plumbing systems for the Vinhomes Central Park complex (District 7, HCMC)</w:t>
      </w:r>
    </w:p>
    <w:p>
      <w:pPr>
        <w:numPr>
          <w:ilvl w:val="0"/>
          <w:numId w:val="1008"/>
        </w:numPr>
        <w:pStyle w:val="Compact"/>
      </w:pPr>
      <w:r>
        <w:t xml:space="preserve">Maintenance of water supply infrastructure for the Saigon Riverfront Hotel</w:t>
      </w:r>
    </w:p>
    <w:p>
      <w:pPr>
        <w:numPr>
          <w:ilvl w:val="0"/>
          <w:numId w:val="1008"/>
        </w:numPr>
        <w:pStyle w:val="Compact"/>
      </w:pPr>
      <w:r>
        <w:t xml:space="preserve">Installation of drainage systems in the Thu Thiem New Urban Area</w:t>
      </w:r>
    </w:p>
    <w:p>
      <w:pPr>
        <w:pStyle w:val="FirstParagraph"/>
      </w:pPr>
      <w:r>
        <w:rPr>
          <w:bCs/>
          <w:b/>
        </w:rPr>
        <w:t xml:space="preserve">Personal Statement:</w:t>
      </w:r>
      <w:r>
        <w:t xml:space="preserve"> </w:t>
      </w:r>
      <w:r>
        <w:t xml:space="preserve">As a Plumber in Vietnam Ho Chi Minh City, I am passionate about contributing to the city’s growth by ensuring reliable and efficient plumbing solutions. My commitment to excellence and adaptability to local challenges makes me a valuable asset to any organization seeking skilled professionals in the plumbing industry.</w:t>
      </w:r>
    </w:p>
    <w:bookmarkEnd w:id="29"/>
    <w:p>
      <w:pPr>
        <w:pStyle w:val="BodyText"/>
      </w:pPr>
      <w:r>
        <w:t xml:space="preserve">This resume is tailored for the Vietnam Ho Chi Minh City plumbing market, emphasizing local experience and skills required for success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Vietnam Ho Chi Minh City</dc:title>
  <dc:creator/>
  <dc:language>en</dc:language>
  <cp:keywords/>
  <dcterms:created xsi:type="dcterms:W3CDTF">2026-07-24T16:51:09Z</dcterms:created>
  <dcterms:modified xsi:type="dcterms:W3CDTF">2026-07-24T16:51:09Z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