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Germany</w:t>
      </w:r>
      <w:r>
        <w:t xml:space="preserve"> </w:t>
      </w:r>
      <w:r>
        <w:t xml:space="preserve">Frankfurt</w:t>
      </w:r>
    </w:p>
    <w:bookmarkStart w:id="30" w:name="police-officer-resume"/>
    <w:p>
      <w:pPr>
        <w:pStyle w:val="Heading1"/>
      </w:pPr>
      <w:r>
        <w:t xml:space="preserve">Police Officer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60329 Frankfurt,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Police Officer with a proven commitment to public safety, community engagement, and law enforcement in Germany. With a strong foundation in German legal frameworks, crisis management, and cultural sensitivity, I am eager to contribute my skills to the Frankfurt Police Department. My goal is to uphold the values of integrity, professionalism, and service while working within Germany’s robust policing system. This resume reflects my qualifications as a Police Officer tailored for the unique needs of Germany Frankfurt.</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Arts in Criminal Justice</w:t>
      </w:r>
      <w:r>
        <w:t xml:space="preserve">, [University Name], [City, Germany] – Graduated [Year]</w:t>
      </w:r>
    </w:p>
    <w:p>
      <w:pPr>
        <w:numPr>
          <w:ilvl w:val="0"/>
          <w:numId w:val="1001"/>
        </w:numPr>
        <w:pStyle w:val="Compact"/>
      </w:pPr>
      <w:r>
        <w:rPr>
          <w:bCs/>
          <w:b/>
        </w:rPr>
        <w:t xml:space="preserve">Certification in Police Training</w:t>
      </w:r>
      <w:r>
        <w:t xml:space="preserve">, [Frankfurt Police Academy or Relevant Institution], [Year]</w:t>
      </w:r>
    </w:p>
    <w:p>
      <w:pPr>
        <w:numPr>
          <w:ilvl w:val="0"/>
          <w:numId w:val="1001"/>
        </w:numPr>
        <w:pStyle w:val="Compact"/>
      </w:pPr>
      <w:r>
        <w:rPr>
          <w:bCs/>
          <w:b/>
        </w:rPr>
        <w:t xml:space="preserve">First Aid and Emergency Response Training</w:t>
      </w:r>
      <w:r>
        <w:t xml:space="preserve">, [Institution Name], [Year]</w:t>
      </w:r>
    </w:p>
    <w:p>
      <w:pPr>
        <w:numPr>
          <w:ilvl w:val="0"/>
          <w:numId w:val="1001"/>
        </w:numPr>
        <w:pStyle w:val="Compact"/>
      </w:pPr>
      <w:r>
        <w:rPr>
          <w:bCs/>
          <w:b/>
        </w:rPr>
        <w:t xml:space="preserve">German Language Proficiency (B2/C1 Level)</w:t>
      </w:r>
    </w:p>
    <w:p>
      <w:pPr>
        <w:numPr>
          <w:ilvl w:val="0"/>
          <w:numId w:val="1001"/>
        </w:numPr>
        <w:pStyle w:val="Compact"/>
      </w:pPr>
      <w:r>
        <w:rPr>
          <w:bCs/>
          <w:b/>
        </w:rPr>
        <w:t xml:space="preserve">Specialized Training in Community Policing and Conflict Resolution</w:t>
      </w:r>
      <w:r>
        <w:t xml:space="preserve">, [Institution Name], [Year]</w:t>
      </w:r>
    </w:p>
    <w:bookmarkEnd w:id="22"/>
    <w:bookmarkStart w:id="25" w:name="professional-experience"/>
    <w:p>
      <w:pPr>
        <w:pStyle w:val="Heading2"/>
      </w:pPr>
      <w:r>
        <w:t xml:space="preserve">Professional Experience</w:t>
      </w:r>
    </w:p>
    <w:bookmarkStart w:id="23" w:name="Xcc7a0034d52e4de5dde552b2c410c0e3291c647"/>
    <w:p>
      <w:pPr>
        <w:pStyle w:val="Heading3"/>
      </w:pPr>
      <w:r>
        <w:rPr>
          <w:bCs/>
          <w:b/>
        </w:rPr>
        <w:t xml:space="preserve">Police Officer</w:t>
      </w:r>
      <w:r>
        <w:t xml:space="preserve">, Frankfurt Police Department, Germany (Current Role)</w:t>
      </w:r>
    </w:p>
    <w:p>
      <w:pPr>
        <w:pStyle w:val="FirstParagraph"/>
      </w:pPr>
      <w:r>
        <w:rPr>
          <w:iCs/>
          <w:i/>
        </w:rPr>
        <w:t xml:space="preserve">[Start Date] – Present</w:t>
      </w:r>
    </w:p>
    <w:p>
      <w:pPr>
        <w:numPr>
          <w:ilvl w:val="0"/>
          <w:numId w:val="1002"/>
        </w:numPr>
        <w:pStyle w:val="Compact"/>
      </w:pPr>
      <w:r>
        <w:t xml:space="preserve">Patrol and monitor public areas in Frankfurt to ensure safety, prevent crime, and respond to emergencies.</w:t>
      </w:r>
    </w:p>
    <w:p>
      <w:pPr>
        <w:numPr>
          <w:ilvl w:val="0"/>
          <w:numId w:val="1002"/>
        </w:numPr>
        <w:pStyle w:val="Compact"/>
      </w:pPr>
      <w:r>
        <w:t xml:space="preserve">Investigate crimes such as theft, assault, and traffic violations while adhering to Germany’s legal standards.</w:t>
      </w:r>
    </w:p>
    <w:p>
      <w:pPr>
        <w:numPr>
          <w:ilvl w:val="0"/>
          <w:numId w:val="1002"/>
        </w:numPr>
        <w:pStyle w:val="Compact"/>
      </w:pPr>
      <w:r>
        <w:t xml:space="preserve">Collaborate with local communities in Germany Frankfurt to build trust through outreach programs and public engagement initiatives.</w:t>
      </w:r>
    </w:p>
    <w:p>
      <w:pPr>
        <w:numPr>
          <w:ilvl w:val="0"/>
          <w:numId w:val="1002"/>
        </w:numPr>
        <w:pStyle w:val="Compact"/>
      </w:pPr>
      <w:r>
        <w:t xml:space="preserve">Utilize advanced technology, including body-worn cameras and communication systems, to enhance operational efficiency.</w:t>
      </w:r>
    </w:p>
    <w:p>
      <w:pPr>
        <w:numPr>
          <w:ilvl w:val="0"/>
          <w:numId w:val="1002"/>
        </w:numPr>
        <w:pStyle w:val="Compact"/>
      </w:pPr>
      <w:r>
        <w:t xml:space="preserve">Provide support during large-scale events (e.g., Frankfurt Book Fair, Bundesliga matches) to maintain order and security.</w:t>
      </w:r>
    </w:p>
    <w:bookmarkEnd w:id="23"/>
    <w:bookmarkStart w:id="24" w:name="Xce82d559e925237b9aec1f84417879dcc752147"/>
    <w:p>
      <w:pPr>
        <w:pStyle w:val="Heading3"/>
      </w:pPr>
      <w:r>
        <w:rPr>
          <w:bCs/>
          <w:b/>
        </w:rPr>
        <w:t xml:space="preserve">Sergeant</w:t>
      </w:r>
      <w:r>
        <w:t xml:space="preserve">, [Previous Police Department in Germany], [City] (Past Role)</w:t>
      </w:r>
    </w:p>
    <w:p>
      <w:pPr>
        <w:pStyle w:val="FirstParagraph"/>
      </w:pPr>
      <w:r>
        <w:rPr>
          <w:iCs/>
          <w:i/>
        </w:rPr>
        <w:t xml:space="preserve">[Start Date] – [End Date]</w:t>
      </w:r>
    </w:p>
    <w:p>
      <w:pPr>
        <w:numPr>
          <w:ilvl w:val="0"/>
          <w:numId w:val="1003"/>
        </w:numPr>
        <w:pStyle w:val="Compact"/>
      </w:pPr>
      <w:r>
        <w:t xml:space="preserve">Supervised a team of 10+ officers, ensuring compliance with Germany’s strict policing protocols.</w:t>
      </w:r>
    </w:p>
    <w:p>
      <w:pPr>
        <w:numPr>
          <w:ilvl w:val="0"/>
          <w:numId w:val="1003"/>
        </w:numPr>
        <w:pStyle w:val="Compact"/>
      </w:pPr>
      <w:r>
        <w:t xml:space="preserve">Developed and implemented strategies to reduce crime rates in high-risk neighborhoods across Germany Frankfurt.</w:t>
      </w:r>
    </w:p>
    <w:p>
      <w:pPr>
        <w:numPr>
          <w:ilvl w:val="0"/>
          <w:numId w:val="1003"/>
        </w:numPr>
        <w:pStyle w:val="Compact"/>
      </w:pPr>
      <w:r>
        <w:t xml:space="preserve">Conducted internal investigations and trained junior officers on ethical practices and German law enforcement procedures.</w:t>
      </w:r>
    </w:p>
    <w:p>
      <w:pPr>
        <w:numPr>
          <w:ilvl w:val="0"/>
          <w:numId w:val="1003"/>
        </w:numPr>
        <w:pStyle w:val="Compact"/>
      </w:pPr>
      <w:r>
        <w:t xml:space="preserve">Represented the department at regional conferences, emphasizing the importance of transparency and accountability in Germany’s policing system.</w:t>
      </w:r>
    </w:p>
    <w:bookmarkEnd w:id="24"/>
    <w:bookmarkEnd w:id="25"/>
    <w:bookmarkStart w:id="26" w:name="skills"/>
    <w:p>
      <w:pPr>
        <w:pStyle w:val="Heading2"/>
      </w:pPr>
      <w:r>
        <w:t xml:space="preserve">Skills</w:t>
      </w:r>
    </w:p>
    <w:p>
      <w:pPr>
        <w:numPr>
          <w:ilvl w:val="0"/>
          <w:numId w:val="1004"/>
        </w:numPr>
        <w:pStyle w:val="Compact"/>
      </w:pPr>
      <w:r>
        <w:rPr>
          <w:bCs/>
          <w:b/>
        </w:rPr>
        <w:t xml:space="preserve">Languages:</w:t>
      </w:r>
      <w:r>
        <w:t xml:space="preserve"> </w:t>
      </w:r>
      <w:r>
        <w:t xml:space="preserve">Fluent in German (C1 level), proficient in English and basic Spanish.</w:t>
      </w:r>
    </w:p>
    <w:p>
      <w:pPr>
        <w:numPr>
          <w:ilvl w:val="0"/>
          <w:numId w:val="1004"/>
        </w:numPr>
        <w:pStyle w:val="Compact"/>
      </w:pPr>
      <w:r>
        <w:rPr>
          <w:bCs/>
          <w:b/>
        </w:rPr>
        <w:t xml:space="preserve">Legal Knowledge:</w:t>
      </w:r>
      <w:r>
        <w:t xml:space="preserve"> </w:t>
      </w:r>
      <w:r>
        <w:t xml:space="preserve">Deep understanding of Germany’s Criminal Code (Strafgesetzbuch) and procedural laws.</w:t>
      </w:r>
    </w:p>
    <w:p>
      <w:pPr>
        <w:numPr>
          <w:ilvl w:val="0"/>
          <w:numId w:val="1004"/>
        </w:numPr>
        <w:pStyle w:val="Compact"/>
      </w:pPr>
      <w:r>
        <w:rPr>
          <w:bCs/>
          <w:b/>
        </w:rPr>
        <w:t xml:space="preserve">Crisis Management:</w:t>
      </w:r>
      <w:r>
        <w:t xml:space="preserve"> </w:t>
      </w:r>
      <w:r>
        <w:t xml:space="preserve">Skilled in de-escalation techniques, emergency response, and high-pressure decision-making.</w:t>
      </w:r>
    </w:p>
    <w:p>
      <w:pPr>
        <w:numPr>
          <w:ilvl w:val="0"/>
          <w:numId w:val="1004"/>
        </w:numPr>
        <w:pStyle w:val="Compact"/>
      </w:pPr>
      <w:r>
        <w:rPr>
          <w:bCs/>
          <w:b/>
        </w:rPr>
        <w:t xml:space="preserve">Technical Proficiency:</w:t>
      </w:r>
      <w:r>
        <w:t xml:space="preserve"> </w:t>
      </w:r>
      <w:r>
        <w:t xml:space="preserve">Familiar with police databases, GIS mapping tools, and digital evidence collection systems.</w:t>
      </w:r>
    </w:p>
    <w:p>
      <w:pPr>
        <w:numPr>
          <w:ilvl w:val="0"/>
          <w:numId w:val="1004"/>
        </w:numPr>
        <w:pStyle w:val="Compact"/>
      </w:pPr>
      <w:r>
        <w:rPr>
          <w:bCs/>
          <w:b/>
        </w:rPr>
        <w:t xml:space="preserve">Community Engagement:</w:t>
      </w:r>
      <w:r>
        <w:t xml:space="preserve"> </w:t>
      </w:r>
      <w:r>
        <w:t xml:space="preserve">Experienced in organizing workshops and events to foster trust between law enforcement and diverse communities in Germany Frankfurt.</w:t>
      </w:r>
    </w:p>
    <w:bookmarkEnd w:id="26"/>
    <w:bookmarkStart w:id="27" w:name="awards-recognition"/>
    <w:p>
      <w:pPr>
        <w:pStyle w:val="Heading2"/>
      </w:pPr>
      <w:r>
        <w:t xml:space="preserve">Awards &amp; Recognition</w:t>
      </w:r>
    </w:p>
    <w:p>
      <w:pPr>
        <w:numPr>
          <w:ilvl w:val="0"/>
          <w:numId w:val="1005"/>
        </w:numPr>
        <w:pStyle w:val="Compact"/>
      </w:pPr>
      <w:r>
        <w:rPr>
          <w:bCs/>
          <w:b/>
        </w:rPr>
        <w:t xml:space="preserve">Outstanding Community Service Award</w:t>
      </w:r>
      <w:r>
        <w:t xml:space="preserve">, Frankfurt Police Department, [Year]</w:t>
      </w:r>
    </w:p>
    <w:p>
      <w:pPr>
        <w:numPr>
          <w:ilvl w:val="0"/>
          <w:numId w:val="1005"/>
        </w:numPr>
        <w:pStyle w:val="Compact"/>
      </w:pPr>
      <w:r>
        <w:rPr>
          <w:bCs/>
          <w:b/>
        </w:rPr>
        <w:t xml:space="preserve">Excellence in Crisis Management</w:t>
      </w:r>
      <w:r>
        <w:t xml:space="preserve">, [National Police Awards, Germany], [Year]</w:t>
      </w:r>
    </w:p>
    <w:p>
      <w:pPr>
        <w:numPr>
          <w:ilvl w:val="0"/>
          <w:numId w:val="1005"/>
        </w:numPr>
        <w:pStyle w:val="Compact"/>
      </w:pPr>
      <w:r>
        <w:rPr>
          <w:bCs/>
          <w:b/>
        </w:rPr>
        <w:t xml:space="preserve">Public Safety Initiative Recognition</w:t>
      </w:r>
      <w:r>
        <w:t xml:space="preserve">, [Frankfurt City Council], [Year]</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Frankfurt Community Safety Network, providing free legal advice to residents and organizing crime prevention seminars.</w:t>
      </w:r>
    </w:p>
    <w:p>
      <w:pPr>
        <w:pStyle w:val="BodyText"/>
      </w:pPr>
      <w:r>
        <w:rPr>
          <w:bCs/>
          <w:b/>
        </w:rPr>
        <w:t xml:space="preserve">Hobbies:</w:t>
      </w:r>
      <w:r>
        <w:t xml:space="preserve"> </w:t>
      </w:r>
      <w:r>
        <w:t xml:space="preserve">Martial arts (Kung Fu), public speaking, and writing articles on police reform in Germany.</w:t>
      </w:r>
    </w:p>
    <w:p>
      <w:pPr>
        <w:pStyle w:val="BodyText"/>
      </w:pPr>
      <w:r>
        <w:rPr>
          <w:bCs/>
          <w:b/>
        </w:rPr>
        <w:t xml:space="preserve">Cultural Awareness:</w:t>
      </w:r>
      <w:r>
        <w:t xml:space="preserve"> </w:t>
      </w:r>
      <w:r>
        <w:t xml:space="preserve">Extensive experience working with multicultural populations in Germany Frankfurt, ensuring inclusive and equitable service delivery.</w:t>
      </w:r>
    </w:p>
    <w:bookmarkEnd w:id="28"/>
    <w:bookmarkStart w:id="29"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is tailored for the role of Police Officer in Germany Frankfurt, emphasizing compliance with local standards and a commitment to public safety.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Police Officer - Germany Frankfurt</dc:title>
  <dc:creator/>
  <dc:language>en</dc:language>
  <cp:keywords/>
  <dcterms:created xsi:type="dcterms:W3CDTF">2026-07-21T11:07:01Z</dcterms:created>
  <dcterms:modified xsi:type="dcterms:W3CDTF">2026-07-21T11:07:01Z</dcterms:modified>
</cp:coreProperties>
</file>

<file path=docProps/custom.xml><?xml version="1.0" encoding="utf-8"?>
<Properties xmlns="http://schemas.openxmlformats.org/officeDocument/2006/custom-properties" xmlns:vt="http://schemas.openxmlformats.org/officeDocument/2006/docPropsVTypes"/>
</file>