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New</w:t>
      </w:r>
      <w:r>
        <w:t xml:space="preserve"> </w:t>
      </w:r>
      <w:r>
        <w:t xml:space="preserve">Delhi</w:t>
      </w:r>
    </w:p>
    <w:bookmarkStart w:id="32" w:name="X5cb492d4c25c9380d86c92eb528676352706c80"/>
    <w:p>
      <w:pPr>
        <w:pStyle w:val="Heading1"/>
      </w:pPr>
      <w:r>
        <w:t xml:space="preserve">Resume for Police Officer in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Rajesh Kumar Sharma</w:t>
      </w:r>
      <w:r>
        <w:br/>
      </w:r>
      <w:r>
        <w:rPr>
          <w:bCs/>
          <w:b/>
        </w:rPr>
        <w:t xml:space="preserve">Address:</w:t>
      </w:r>
      <w:r>
        <w:t xml:space="preserve"> </w:t>
      </w:r>
      <w:r>
        <w:t xml:space="preserve">123 Sector 7, South Extension, New Delhi, India</w:t>
      </w:r>
      <w:r>
        <w:br/>
      </w:r>
      <w:r>
        <w:rPr>
          <w:bCs/>
          <w:b/>
        </w:rPr>
        <w:t xml:space="preserve">Email:</w:t>
      </w:r>
      <w:r>
        <w:t xml:space="preserve"> </w:t>
      </w:r>
      <w:r>
        <w:t xml:space="preserve">rajesh.sharma.police@example.com</w:t>
      </w:r>
      <w:r>
        <w:br/>
      </w:r>
      <w:r>
        <w:rPr>
          <w:bCs/>
          <w:b/>
        </w:rPr>
        <w:t xml:space="preserve">Phone:</w:t>
      </w:r>
      <w:r>
        <w:t xml:space="preserve"> </w:t>
      </w:r>
      <w:r>
        <w:t xml:space="preserve">+91-9876543210</w:t>
      </w:r>
    </w:p>
    <w:bookmarkEnd w:id="20"/>
    <w:bookmarkStart w:id="21" w:name="professional-summary"/>
    <w:p>
      <w:pPr>
        <w:pStyle w:val="Heading2"/>
      </w:pPr>
      <w:r>
        <w:t xml:space="preserve">Professional Summary</w:t>
      </w:r>
    </w:p>
    <w:p>
      <w:pPr>
        <w:pStyle w:val="FirstParagraph"/>
      </w:pPr>
      <w:r>
        <w:t xml:space="preserve">Dedicated and experienced Police Officer with over 10 years of service in India New Delhi, specializing in community policing, crime prevention, and public safety. A proven track record of maintaining law and order in one of the most dynamic urban environments in the country. Committed to upholding justice, protecting citizens, and fostering trust between the police force and local communities. Skilled in investigative procedures, crisis management, and inter-agency collaboration. Proficient in handling high-pressure situations with composure and integrity.</w:t>
      </w:r>
    </w:p>
    <w:bookmarkEnd w:id="21"/>
    <w:bookmarkStart w:id="22" w:name="education"/>
    <w:p>
      <w:pPr>
        <w:pStyle w:val="Heading2"/>
      </w:pPr>
      <w:r>
        <w:t xml:space="preserve">Education</w:t>
      </w:r>
    </w:p>
    <w:p>
      <w:pPr>
        <w:numPr>
          <w:ilvl w:val="0"/>
          <w:numId w:val="1001"/>
        </w:numPr>
        <w:pStyle w:val="Compact"/>
      </w:pPr>
      <w:r>
        <w:rPr>
          <w:bCs/>
          <w:b/>
        </w:rPr>
        <w:t xml:space="preserve">Bachelor of Arts (BA)</w:t>
      </w:r>
      <w:r>
        <w:t xml:space="preserve">, Delhi University, New Delhi (2005-2008)</w:t>
      </w:r>
    </w:p>
    <w:p>
      <w:pPr>
        <w:numPr>
          <w:ilvl w:val="0"/>
          <w:numId w:val="1001"/>
        </w:numPr>
        <w:pStyle w:val="Compact"/>
      </w:pPr>
      <w:r>
        <w:rPr>
          <w:bCs/>
          <w:b/>
        </w:rPr>
        <w:t xml:space="preserve">Postgraduate Diploma in Police Administration</w:t>
      </w:r>
      <w:r>
        <w:t xml:space="preserve">, National Police Academy, Hyderabad (2013-2014)</w:t>
      </w:r>
    </w:p>
    <w:p>
      <w:pPr>
        <w:numPr>
          <w:ilvl w:val="0"/>
          <w:numId w:val="1001"/>
        </w:numPr>
        <w:pStyle w:val="Compact"/>
      </w:pPr>
      <w:r>
        <w:rPr>
          <w:bCs/>
          <w:b/>
        </w:rPr>
        <w:t xml:space="preserve">Certification in Cyber Crime Investigation</w:t>
      </w:r>
      <w:r>
        <w:t xml:space="preserve">, Central Bureau of Investigation (CBI) Training Institute, New Delhi (2019)</w:t>
      </w:r>
    </w:p>
    <w:bookmarkEnd w:id="22"/>
    <w:bookmarkStart w:id="27" w:name="work-experience"/>
    <w:p>
      <w:pPr>
        <w:pStyle w:val="Heading2"/>
      </w:pPr>
      <w:r>
        <w:t xml:space="preserve">Work Experience</w:t>
      </w:r>
    </w:p>
    <w:bookmarkStart w:id="23" w:name="X80158782971fc887a7b3a55e9290e74bb0bf6ac"/>
    <w:p>
      <w:pPr>
        <w:pStyle w:val="Heading3"/>
      </w:pPr>
      <w:r>
        <w:t xml:space="preserve">Deputy Superintendent of Police (DSP), Delhi Police</w:t>
      </w:r>
    </w:p>
    <w:p>
      <w:pPr>
        <w:pStyle w:val="FirstParagraph"/>
      </w:pPr>
      <w:r>
        <w:rPr>
          <w:iCs/>
          <w:i/>
        </w:rPr>
        <w:t xml:space="preserve">July 2018 – Present</w:t>
      </w:r>
    </w:p>
    <w:p>
      <w:pPr>
        <w:numPr>
          <w:ilvl w:val="0"/>
          <w:numId w:val="1002"/>
        </w:numPr>
        <w:pStyle w:val="Compact"/>
      </w:pPr>
      <w:r>
        <w:t xml:space="preserve">Overseeing operations in South Delhi, managing a team of 50+ constables and sub-inspectors.</w:t>
      </w:r>
    </w:p>
    <w:p>
      <w:pPr>
        <w:numPr>
          <w:ilvl w:val="0"/>
          <w:numId w:val="1002"/>
        </w:numPr>
        <w:pStyle w:val="Compact"/>
      </w:pPr>
      <w:r>
        <w:t xml:space="preserve">Implementing community policing initiatives to reduce crime rates in high-risk areas such as Chandni Chowk and Connaught Place.</w:t>
      </w:r>
    </w:p>
    <w:p>
      <w:pPr>
        <w:numPr>
          <w:ilvl w:val="0"/>
          <w:numId w:val="1002"/>
        </w:numPr>
        <w:pStyle w:val="Compact"/>
      </w:pPr>
      <w:r>
        <w:t xml:space="preserve">Coordinating with the Central Industrial Security Force (CISF) and local government agencies for major events like Republic Day parades and festivals.</w:t>
      </w:r>
    </w:p>
    <w:p>
      <w:pPr>
        <w:numPr>
          <w:ilvl w:val="0"/>
          <w:numId w:val="1002"/>
        </w:numPr>
        <w:pStyle w:val="Compact"/>
      </w:pPr>
      <w:r>
        <w:t xml:space="preserve">Leading investigations into cyber crimes, including online frauds and digital evidence collection.</w:t>
      </w:r>
    </w:p>
    <w:bookmarkEnd w:id="23"/>
    <w:bookmarkStart w:id="24" w:name="X874c38161b651f90c015d8c57ad13c93eb52167"/>
    <w:p>
      <w:pPr>
        <w:pStyle w:val="Heading3"/>
      </w:pPr>
      <w:r>
        <w:t xml:space="preserve">Assistant Superintendent of Police (ASP), Delhi Police</w:t>
      </w:r>
    </w:p>
    <w:p>
      <w:pPr>
        <w:pStyle w:val="FirstParagraph"/>
      </w:pPr>
      <w:r>
        <w:rPr>
          <w:iCs/>
          <w:i/>
        </w:rPr>
        <w:t xml:space="preserve">March 2014 – June 2018</w:t>
      </w:r>
    </w:p>
    <w:p>
      <w:pPr>
        <w:numPr>
          <w:ilvl w:val="0"/>
          <w:numId w:val="1003"/>
        </w:numPr>
        <w:pStyle w:val="Compact"/>
      </w:pPr>
      <w:r>
        <w:t xml:space="preserve">Spearheading anti-terrorism operations in collaboration with the Intelligence Bureau (IB) and National Security Guard (NSG).</w:t>
      </w:r>
    </w:p>
    <w:p>
      <w:pPr>
        <w:numPr>
          <w:ilvl w:val="0"/>
          <w:numId w:val="1003"/>
        </w:numPr>
        <w:pStyle w:val="Compact"/>
      </w:pPr>
      <w:r>
        <w:t xml:space="preserve">Managing traffic control systems in New Delhi, reducing congestion and accident rates by 15% through optimized patrol schedules.</w:t>
      </w:r>
    </w:p>
    <w:p>
      <w:pPr>
        <w:numPr>
          <w:ilvl w:val="0"/>
          <w:numId w:val="1003"/>
        </w:numPr>
        <w:pStyle w:val="Compact"/>
      </w:pPr>
      <w:r>
        <w:t xml:space="preserve">Conducting training programs for junior officers on modern policing techniques, including forensic science and crowd management.</w:t>
      </w:r>
    </w:p>
    <w:bookmarkEnd w:id="24"/>
    <w:bookmarkStart w:id="25" w:name="inspector-delhi-police"/>
    <w:p>
      <w:pPr>
        <w:pStyle w:val="Heading3"/>
      </w:pPr>
      <w:r>
        <w:t xml:space="preserve">Inspector, Delhi Police</w:t>
      </w:r>
    </w:p>
    <w:p>
      <w:pPr>
        <w:pStyle w:val="FirstParagraph"/>
      </w:pPr>
      <w:r>
        <w:rPr>
          <w:iCs/>
          <w:i/>
        </w:rPr>
        <w:t xml:space="preserve">July 2010 – February 2014</w:t>
      </w:r>
    </w:p>
    <w:p>
      <w:pPr>
        <w:numPr>
          <w:ilvl w:val="0"/>
          <w:numId w:val="1004"/>
        </w:numPr>
        <w:pStyle w:val="Compact"/>
      </w:pPr>
      <w:r>
        <w:t xml:space="preserve">Investigating high-profile cases, including murder, robbery, and human trafficking.</w:t>
      </w:r>
    </w:p>
    <w:p>
      <w:pPr>
        <w:numPr>
          <w:ilvl w:val="0"/>
          <w:numId w:val="1004"/>
        </w:numPr>
        <w:pStyle w:val="Compact"/>
      </w:pPr>
      <w:r>
        <w:t xml:space="preserve">Establishing a mobile police station in Dwarka to improve accessibility for residents.</w:t>
      </w:r>
    </w:p>
    <w:p>
      <w:pPr>
        <w:numPr>
          <w:ilvl w:val="0"/>
          <w:numId w:val="1004"/>
        </w:numPr>
        <w:pStyle w:val="Compact"/>
      </w:pPr>
      <w:r>
        <w:t xml:space="preserve">Collaborating with NGOs to address domestic violence and child protection issues.</w:t>
      </w:r>
    </w:p>
    <w:bookmarkEnd w:id="25"/>
    <w:bookmarkStart w:id="26" w:name="sub-inspector-delhi-police"/>
    <w:p>
      <w:pPr>
        <w:pStyle w:val="Heading3"/>
      </w:pPr>
      <w:r>
        <w:t xml:space="preserve">Sub-Inspector, Delhi Police</w:t>
      </w:r>
    </w:p>
    <w:p>
      <w:pPr>
        <w:pStyle w:val="FirstParagraph"/>
      </w:pPr>
      <w:r>
        <w:rPr>
          <w:iCs/>
          <w:i/>
        </w:rPr>
        <w:t xml:space="preserve">July 2008 – June 2010</w:t>
      </w:r>
    </w:p>
    <w:p>
      <w:pPr>
        <w:numPr>
          <w:ilvl w:val="0"/>
          <w:numId w:val="1005"/>
        </w:numPr>
        <w:pStyle w:val="Compact"/>
      </w:pPr>
      <w:r>
        <w:t xml:space="preserve">Patrolling key areas such as Old Delhi and Rajiv Chowk to ensure public safety.</w:t>
      </w:r>
    </w:p>
    <w:p>
      <w:pPr>
        <w:numPr>
          <w:ilvl w:val="0"/>
          <w:numId w:val="1005"/>
        </w:numPr>
        <w:pStyle w:val="Compact"/>
      </w:pPr>
      <w:r>
        <w:t xml:space="preserve">Responding to emergency calls and providing first aid during critical incidents.</w:t>
      </w:r>
    </w:p>
    <w:p>
      <w:pPr>
        <w:numPr>
          <w:ilvl w:val="0"/>
          <w:numId w:val="1005"/>
        </w:numPr>
        <w:pStyle w:val="Compact"/>
      </w:pPr>
      <w:r>
        <w:t xml:space="preserve">Maintaining records of criminal activities and submitting weekly reports to senior officers.</w:t>
      </w:r>
    </w:p>
    <w:bookmarkEnd w:id="26"/>
    <w:bookmarkEnd w:id="27"/>
    <w:bookmarkStart w:id="28" w:name="skills"/>
    <w:p>
      <w:pPr>
        <w:pStyle w:val="Heading2"/>
      </w:pPr>
      <w:r>
        <w:t xml:space="preserve">Skills</w:t>
      </w:r>
    </w:p>
    <w:p>
      <w:pPr>
        <w:numPr>
          <w:ilvl w:val="0"/>
          <w:numId w:val="1006"/>
        </w:numPr>
        <w:pStyle w:val="Compact"/>
      </w:pPr>
      <w:r>
        <w:rPr>
          <w:bCs/>
          <w:b/>
        </w:rPr>
        <w:t xml:space="preserve">Law Enforcement:</w:t>
      </w:r>
      <w:r>
        <w:t xml:space="preserve"> </w:t>
      </w:r>
      <w:r>
        <w:t xml:space="preserve">Proficient in Indian Penal Code (IPC), Criminal Procedure Code (CrPC), and local regulations.</w:t>
      </w:r>
    </w:p>
    <w:p>
      <w:pPr>
        <w:numPr>
          <w:ilvl w:val="0"/>
          <w:numId w:val="1006"/>
        </w:numPr>
        <w:pStyle w:val="Compact"/>
      </w:pPr>
      <w:r>
        <w:rPr>
          <w:bCs/>
          <w:b/>
        </w:rPr>
        <w:t xml:space="preserve">Crisis Management:</w:t>
      </w:r>
      <w:r>
        <w:t xml:space="preserve"> </w:t>
      </w:r>
      <w:r>
        <w:t xml:space="preserve">Expertise in handling riots, protests, and natural disasters.</w:t>
      </w:r>
    </w:p>
    <w:p>
      <w:pPr>
        <w:numPr>
          <w:ilvl w:val="0"/>
          <w:numId w:val="1006"/>
        </w:numPr>
        <w:pStyle w:val="Compact"/>
      </w:pPr>
      <w:r>
        <w:rPr>
          <w:bCs/>
          <w:b/>
        </w:rPr>
        <w:t xml:space="preserve">Digital Forensics:</w:t>
      </w:r>
      <w:r>
        <w:t xml:space="preserve"> </w:t>
      </w:r>
      <w:r>
        <w:t xml:space="preserve">Trained in analyzing electronic evidence for cyber crime investigations.</w:t>
      </w:r>
    </w:p>
    <w:p>
      <w:pPr>
        <w:numPr>
          <w:ilvl w:val="0"/>
          <w:numId w:val="1006"/>
        </w:numPr>
        <w:pStyle w:val="Compact"/>
      </w:pPr>
      <w:r>
        <w:rPr>
          <w:bCs/>
          <w:b/>
        </w:rPr>
        <w:t xml:space="preserve">Languages:</w:t>
      </w:r>
      <w:r>
        <w:t xml:space="preserve"> </w:t>
      </w:r>
      <w:r>
        <w:t xml:space="preserve">Fluent in Hindi, English, and basic Urdu for community outreach.</w:t>
      </w:r>
    </w:p>
    <w:p>
      <w:pPr>
        <w:numPr>
          <w:ilvl w:val="0"/>
          <w:numId w:val="1006"/>
        </w:numPr>
        <w:pStyle w:val="Compact"/>
      </w:pPr>
      <w:r>
        <w:rPr>
          <w:bCs/>
          <w:b/>
        </w:rPr>
        <w:t xml:space="preserve">Leadership:</w:t>
      </w:r>
      <w:r>
        <w:t xml:space="preserve"> </w:t>
      </w:r>
      <w:r>
        <w:t xml:space="preserve">Proven ability to lead teams and mentor junior police personnel.</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Certificate in Advanced Policing Techniques</w:t>
      </w:r>
      <w:r>
        <w:t xml:space="preserve">, Delhi Police Training Institute (2017)</w:t>
      </w:r>
    </w:p>
    <w:p>
      <w:pPr>
        <w:numPr>
          <w:ilvl w:val="0"/>
          <w:numId w:val="1007"/>
        </w:numPr>
        <w:pStyle w:val="Compact"/>
      </w:pPr>
      <w:r>
        <w:rPr>
          <w:bCs/>
          <w:b/>
        </w:rPr>
        <w:t xml:space="preserve">First Aid and CPR Certification</w:t>
      </w:r>
      <w:r>
        <w:t xml:space="preserve">, Indian Red Cross Society (2015)</w:t>
      </w:r>
    </w:p>
    <w:p>
      <w:pPr>
        <w:numPr>
          <w:ilvl w:val="0"/>
          <w:numId w:val="1007"/>
        </w:numPr>
        <w:pStyle w:val="Compact"/>
      </w:pPr>
      <w:r>
        <w:rPr>
          <w:bCs/>
          <w:b/>
        </w:rPr>
        <w:t xml:space="preserve">Anti-Human Trafficking Training</w:t>
      </w:r>
      <w:r>
        <w:t xml:space="preserve">, National Human Rights Commission (2016)</w:t>
      </w:r>
    </w:p>
    <w:bookmarkEnd w:id="29"/>
    <w:bookmarkStart w:id="30" w:name="professional-affiliations"/>
    <w:p>
      <w:pPr>
        <w:pStyle w:val="Heading2"/>
      </w:pPr>
      <w:r>
        <w:t xml:space="preserve">Professional Affiliations</w:t>
      </w:r>
    </w:p>
    <w:p>
      <w:pPr>
        <w:numPr>
          <w:ilvl w:val="0"/>
          <w:numId w:val="1008"/>
        </w:numPr>
        <w:pStyle w:val="Compact"/>
      </w:pPr>
      <w:r>
        <w:t xml:space="preserve">Member, Delhi Police Association (DPA)</w:t>
      </w:r>
    </w:p>
    <w:p>
      <w:pPr>
        <w:numPr>
          <w:ilvl w:val="0"/>
          <w:numId w:val="1008"/>
        </w:numPr>
        <w:pStyle w:val="Compact"/>
      </w:pPr>
      <w:r>
        <w:t xml:space="preserve">Active participant in the National Police Foundation's workshops on modern policing.</w:t>
      </w:r>
    </w:p>
    <w:p>
      <w:pPr>
        <w:numPr>
          <w:ilvl w:val="0"/>
          <w:numId w:val="1008"/>
        </w:numPr>
        <w:pStyle w:val="Compact"/>
      </w:pPr>
      <w:r>
        <w:t xml:space="preserve">Affiliated with the International Association of Chiefs of Police (IACP) through Delhi Police's international exchange program.</w:t>
      </w:r>
    </w:p>
    <w:bookmarkEnd w:id="30"/>
    <w:bookmarkStart w:id="31" w:name="references"/>
    <w:p>
      <w:pPr>
        <w:pStyle w:val="Heading2"/>
      </w:pPr>
      <w:r>
        <w:t xml:space="preserve">References</w:t>
      </w:r>
    </w:p>
    <w:p>
      <w:pPr>
        <w:pStyle w:val="FirstParagraph"/>
      </w:pPr>
      <w:r>
        <w:t xml:space="preserve">Available upon request. Previous supervisors and colleagues in India New Delhi are willing to provide testimonials regarding performance, integrity, and dedication to public service.</w:t>
      </w:r>
    </w:p>
    <w:bookmarkEnd w:id="31"/>
    <w:p>
      <w:pPr>
        <w:pStyle w:val="BodyText"/>
      </w:pPr>
      <w:r>
        <w:rPr>
          <w:bCs/>
          <w:b/>
        </w:rPr>
        <w:t xml:space="preserve">Note:</w:t>
      </w:r>
      <w:r>
        <w:t xml:space="preserve"> </w:t>
      </w:r>
      <w:r>
        <w:t xml:space="preserve">This resume is tailored for a Police Officer role in India New Delhi. All details reflect the professional journey of an individual committed to upholding justice and security in one of the country's most iconic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India New Delhi</dc:title>
  <dc:creator/>
  <dc:language>en</dc:language>
  <cp:keywords/>
  <dcterms:created xsi:type="dcterms:W3CDTF">2026-06-03T17:36:02Z</dcterms:created>
  <dcterms:modified xsi:type="dcterms:W3CDTF">2026-06-03T17:36:02Z</dcterms:modified>
</cp:coreProperties>
</file>

<file path=docProps/custom.xml><?xml version="1.0" encoding="utf-8"?>
<Properties xmlns="http://schemas.openxmlformats.org/officeDocument/2006/custom-properties" xmlns:vt="http://schemas.openxmlformats.org/officeDocument/2006/docPropsVTypes"/>
</file>