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Lagos</w:t>
      </w:r>
    </w:p>
    <w:bookmarkStart w:id="32" w:name="X189ba31c1fdcfff587d922cfb818f27cf203cd9"/>
    <w:p>
      <w:pPr>
        <w:pStyle w:val="Heading1"/>
      </w:pPr>
      <w:r>
        <w:t xml:space="preserve">Resume of a Police Officer in Nigeria Lagos</w:t>
      </w:r>
    </w:p>
    <w:p>
      <w:pPr>
        <w:pStyle w:val="FirstParagraph"/>
      </w:pPr>
      <w:r>
        <w:rPr>
          <w:bCs/>
          <w:b/>
        </w:rPr>
        <w:t xml:space="preserve">Name:</w:t>
      </w:r>
      <w:r>
        <w:t xml:space="preserve"> </w:t>
      </w:r>
      <w:r>
        <w:t xml:space="preserve">John Adebayo</w:t>
      </w:r>
    </w:p>
    <w:p>
      <w:pPr>
        <w:pStyle w:val="BodyText"/>
      </w:pPr>
      <w:r>
        <w:rPr>
          <w:bCs/>
          <w:b/>
        </w:rPr>
        <w:t xml:space="preserve">Address:</w:t>
      </w:r>
      <w:r>
        <w:t xml:space="preserve"> </w:t>
      </w:r>
      <w:r>
        <w:t xml:space="preserve">Lagos, Nigeria</w:t>
      </w:r>
    </w:p>
    <w:p>
      <w:pPr>
        <w:pStyle w:val="BodyText"/>
      </w:pPr>
      <w:r>
        <w:rPr>
          <w:bCs/>
          <w:b/>
        </w:rPr>
        <w:t xml:space="preserve">Email:</w:t>
      </w:r>
      <w:r>
        <w:t xml:space="preserve"> </w:t>
      </w:r>
      <w:r>
        <w:t xml:space="preserve">john.adebayo@nigeriapolice.gov.ng</w:t>
      </w:r>
    </w:p>
    <w:p>
      <w:pPr>
        <w:pStyle w:val="BodyText"/>
      </w:pP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Dedicated and experienced Police Officer with over a decade of service in Nigeria Lagos, committed to upholding the rule of law, ensuring public safety, and fostering community trust. A graduate of the Nigeria Police Academy with specialized training in criminal investigations, crisis management, and community policing. Proven track record in combating crime, resolving conflicts, and promoting social order in one of Africa’s most dynamic urban centers. Passionate about leveraging professional expertise to contribute to the development of a safer Lagos.</w:t>
      </w:r>
    </w:p>
    <w:bookmarkEnd w:id="20"/>
    <w:bookmarkStart w:id="24" w:name="professional-experience"/>
    <w:p>
      <w:pPr>
        <w:pStyle w:val="Heading2"/>
      </w:pPr>
      <w:r>
        <w:t xml:space="preserve">Professional Experience</w:t>
      </w:r>
    </w:p>
    <w:bookmarkStart w:id="21" w:name="senior-police-officer"/>
    <w:p>
      <w:pPr>
        <w:pStyle w:val="Heading3"/>
      </w:pPr>
      <w:r>
        <w:t xml:space="preserve">Senior Police Officer</w:t>
      </w:r>
    </w:p>
    <w:p>
      <w:pPr>
        <w:pStyle w:val="FirstParagraph"/>
      </w:pPr>
      <w:r>
        <w:rPr>
          <w:bCs/>
          <w:b/>
        </w:rPr>
        <w:t xml:space="preserve">Lagos State Police Command, Nigeria</w:t>
      </w:r>
      <w:r>
        <w:t xml:space="preserve"> </w:t>
      </w:r>
      <w:r>
        <w:t xml:space="preserve">| January 2018 – Present</w:t>
      </w:r>
    </w:p>
    <w:p>
      <w:pPr>
        <w:numPr>
          <w:ilvl w:val="0"/>
          <w:numId w:val="1001"/>
        </w:numPr>
        <w:pStyle w:val="Compact"/>
      </w:pPr>
      <w:r>
        <w:t xml:space="preserve">Supervise and coordinate daily operations of a police station in Lagos, ensuring efficient resource allocation and response to emergencies.</w:t>
      </w:r>
    </w:p>
    <w:p>
      <w:pPr>
        <w:numPr>
          <w:ilvl w:val="0"/>
          <w:numId w:val="1001"/>
        </w:numPr>
        <w:pStyle w:val="Compact"/>
      </w:pPr>
      <w:r>
        <w:t xml:space="preserve">Lead anti-crime initiatives such as Operation Safe Lagos, which reduced violent crimes by 25% in two years through targeted patrols and community engagement.</w:t>
      </w:r>
    </w:p>
    <w:p>
      <w:pPr>
        <w:numPr>
          <w:ilvl w:val="0"/>
          <w:numId w:val="1001"/>
        </w:numPr>
        <w:pStyle w:val="Compact"/>
      </w:pPr>
      <w:r>
        <w:t xml:space="preserve">Conduct forensic investigations and collaborate with prosecutors to secure convictions in high-profile cases, including drug trafficking and cybercrime.</w:t>
      </w:r>
    </w:p>
    <w:p>
      <w:pPr>
        <w:numPr>
          <w:ilvl w:val="0"/>
          <w:numId w:val="1001"/>
        </w:numPr>
        <w:pStyle w:val="Compact"/>
      </w:pPr>
      <w:r>
        <w:t xml:space="preserve">Mentor junior officers on ethical policing practices, use of force protocols, and cultural sensitivity to build a professional police force in Nigeria Lagos.</w:t>
      </w:r>
    </w:p>
    <w:p>
      <w:pPr>
        <w:numPr>
          <w:ilvl w:val="0"/>
          <w:numId w:val="1001"/>
        </w:numPr>
        <w:pStyle w:val="Compact"/>
      </w:pPr>
      <w:r>
        <w:t xml:space="preserve">Participate in inter-agency task forces to address transnational crimes and enhance security for major events like the Lagos International Trade Fair.</w:t>
      </w:r>
    </w:p>
    <w:bookmarkEnd w:id="21"/>
    <w:bookmarkStart w:id="22" w:name="police-inspector"/>
    <w:p>
      <w:pPr>
        <w:pStyle w:val="Heading3"/>
      </w:pPr>
      <w:r>
        <w:t xml:space="preserve">Police Inspector</w:t>
      </w:r>
    </w:p>
    <w:p>
      <w:pPr>
        <w:pStyle w:val="FirstParagraph"/>
      </w:pPr>
      <w:r>
        <w:rPr>
          <w:bCs/>
          <w:b/>
        </w:rPr>
        <w:t xml:space="preserve">Lagos State Police Command, Nigeria</w:t>
      </w:r>
      <w:r>
        <w:t xml:space="preserve"> </w:t>
      </w:r>
      <w:r>
        <w:t xml:space="preserve">| June 2012 – December 2017</w:t>
      </w:r>
    </w:p>
    <w:p>
      <w:pPr>
        <w:numPr>
          <w:ilvl w:val="0"/>
          <w:numId w:val="1002"/>
        </w:numPr>
        <w:pStyle w:val="Compact"/>
      </w:pPr>
      <w:r>
        <w:t xml:space="preserve">Managed traffic control operations in Lagos, reducing road accidents by 18% through public awareness campaigns and strict enforcement of traffic laws.</w:t>
      </w:r>
    </w:p>
    <w:p>
      <w:pPr>
        <w:numPr>
          <w:ilvl w:val="0"/>
          <w:numId w:val="1002"/>
        </w:numPr>
        <w:pStyle w:val="Compact"/>
      </w:pPr>
      <w:r>
        <w:t xml:space="preserve">Developed a community policing model that strengthened trust between the police and residents in high-crime neighborhoods like Ikeja and Yaba.</w:t>
      </w:r>
    </w:p>
    <w:p>
      <w:pPr>
        <w:numPr>
          <w:ilvl w:val="0"/>
          <w:numId w:val="1002"/>
        </w:numPr>
        <w:pStyle w:val="Compact"/>
      </w:pPr>
      <w:r>
        <w:t xml:space="preserve">Provided first-response support during natural disasters, such as floods, coordinating rescue missions with NGOs and emergency services in Nigeria Lagos.</w:t>
      </w:r>
    </w:p>
    <w:p>
      <w:pPr>
        <w:numPr>
          <w:ilvl w:val="0"/>
          <w:numId w:val="1002"/>
        </w:numPr>
        <w:pStyle w:val="Compact"/>
      </w:pPr>
      <w:r>
        <w:t xml:space="preserve">Trained officers on modern investigative techniques, including digital evidence collection and surveillance technology tailored for urban environments.</w:t>
      </w:r>
    </w:p>
    <w:p>
      <w:pPr>
        <w:numPr>
          <w:ilvl w:val="0"/>
          <w:numId w:val="1002"/>
        </w:numPr>
        <w:pStyle w:val="Compact"/>
      </w:pPr>
      <w:r>
        <w:t xml:space="preserve">Received accolades for outstanding service in 2015, recognized by the Inspector General of Police for exceptional leadership during a major security threat.</w:t>
      </w:r>
    </w:p>
    <w:bookmarkEnd w:id="22"/>
    <w:bookmarkStart w:id="23" w:name="police-constable"/>
    <w:p>
      <w:pPr>
        <w:pStyle w:val="Heading3"/>
      </w:pPr>
      <w:r>
        <w:t xml:space="preserve">Police Constable</w:t>
      </w:r>
    </w:p>
    <w:p>
      <w:pPr>
        <w:pStyle w:val="FirstParagraph"/>
      </w:pPr>
      <w:r>
        <w:rPr>
          <w:bCs/>
          <w:b/>
        </w:rPr>
        <w:t xml:space="preserve">Lagos State Police Command, Nigeria</w:t>
      </w:r>
      <w:r>
        <w:t xml:space="preserve"> </w:t>
      </w:r>
      <w:r>
        <w:t xml:space="preserve">| July 2008 – May 2012</w:t>
      </w:r>
    </w:p>
    <w:p>
      <w:pPr>
        <w:numPr>
          <w:ilvl w:val="0"/>
          <w:numId w:val="1003"/>
        </w:numPr>
        <w:pStyle w:val="Compact"/>
      </w:pPr>
      <w:r>
        <w:t xml:space="preserve">Conducted routine patrols in densely populated areas of Lagos, deterring petty crimes and responding to public emergencies.</w:t>
      </w:r>
    </w:p>
    <w:p>
      <w:pPr>
        <w:numPr>
          <w:ilvl w:val="0"/>
          <w:numId w:val="1003"/>
        </w:numPr>
        <w:pStyle w:val="Compact"/>
      </w:pPr>
      <w:r>
        <w:t xml:space="preserve">Assisted in the arrest and prosecution of over 500 offenders, including armed robbers and drug dealers, contributing to a safer Nigeria Lagos.</w:t>
      </w:r>
    </w:p>
    <w:p>
      <w:pPr>
        <w:numPr>
          <w:ilvl w:val="0"/>
          <w:numId w:val="1003"/>
        </w:numPr>
        <w:pStyle w:val="Compact"/>
      </w:pPr>
      <w:r>
        <w:t xml:space="preserve">Collaborated with local leaders to address issues like youth delinquency, organizing workshops on legal awareness and conflict resolution.</w:t>
      </w:r>
    </w:p>
    <w:p>
      <w:pPr>
        <w:numPr>
          <w:ilvl w:val="0"/>
          <w:numId w:val="1003"/>
        </w:numPr>
        <w:pStyle w:val="Compact"/>
      </w:pPr>
      <w:r>
        <w:t xml:space="preserve">Utilized communication technology to maintain real-time updates with dispatch centers, ensuring swift response times during crises.</w:t>
      </w:r>
    </w:p>
    <w:p>
      <w:pPr>
        <w:numPr>
          <w:ilvl w:val="0"/>
          <w:numId w:val="1003"/>
        </w:numPr>
        <w:pStyle w:val="Compact"/>
      </w:pPr>
      <w:r>
        <w:t xml:space="preserve">Served as a liaison officer for the Community Policing Unit, fostering partnerships between residents and law enforcement.</w:t>
      </w:r>
    </w:p>
    <w:bookmarkEnd w:id="23"/>
    <w:bookmarkEnd w:id="24"/>
    <w:bookmarkStart w:id="27" w:name="education"/>
    <w:p>
      <w:pPr>
        <w:pStyle w:val="Heading2"/>
      </w:pPr>
      <w:r>
        <w:t xml:space="preserve">Education</w:t>
      </w:r>
    </w:p>
    <w:bookmarkStart w:id="25" w:name="bachelor-of-science-in-criminal-justice"/>
    <w:p>
      <w:pPr>
        <w:pStyle w:val="Heading3"/>
      </w:pPr>
      <w:r>
        <w:t xml:space="preserve">Bachelor of Science in Criminal Justice</w:t>
      </w:r>
    </w:p>
    <w:p>
      <w:pPr>
        <w:pStyle w:val="FirstParagraph"/>
      </w:pPr>
      <w:r>
        <w:rPr>
          <w:bCs/>
          <w:b/>
        </w:rPr>
        <w:t xml:space="preserve">University of Lagos (UNILAG), Nigeria</w:t>
      </w:r>
      <w:r>
        <w:t xml:space="preserve"> </w:t>
      </w:r>
      <w:r>
        <w:t xml:space="preserve">| Graduated: June 2008</w:t>
      </w:r>
    </w:p>
    <w:p>
      <w:pPr>
        <w:pStyle w:val="BodyText"/>
      </w:pPr>
      <w:r>
        <w:t xml:space="preserve">Relevant coursework included criminal law, forensic science, and public administration. Thesis focused on the role of community policing in reducing crime in urban areas like Lagos.</w:t>
      </w:r>
    </w:p>
    <w:bookmarkEnd w:id="25"/>
    <w:bookmarkStart w:id="26" w:name="police-training-program"/>
    <w:p>
      <w:pPr>
        <w:pStyle w:val="Heading3"/>
      </w:pPr>
      <w:r>
        <w:t xml:space="preserve">Police Training Program</w:t>
      </w:r>
    </w:p>
    <w:p>
      <w:pPr>
        <w:pStyle w:val="FirstParagraph"/>
      </w:pPr>
      <w:r>
        <w:rPr>
          <w:bCs/>
          <w:b/>
        </w:rPr>
        <w:t xml:space="preserve">Nigeria Police Academy, Kaduna</w:t>
      </w:r>
      <w:r>
        <w:t xml:space="preserve"> </w:t>
      </w:r>
      <w:r>
        <w:t xml:space="preserve">| Graduated: July 2005</w:t>
      </w:r>
    </w:p>
    <w:p>
      <w:pPr>
        <w:pStyle w:val="BodyText"/>
      </w:pPr>
      <w:r>
        <w:t xml:space="preserve">Comprehensive training in physical fitness, firearms handling, legal procedures, and ethics. Specialized in investigative techniques and emergency response.</w:t>
      </w:r>
    </w:p>
    <w:bookmarkEnd w:id="26"/>
    <w:bookmarkEnd w:id="27"/>
    <w:bookmarkStart w:id="28" w:name="skills"/>
    <w:p>
      <w:pPr>
        <w:pStyle w:val="Heading2"/>
      </w:pPr>
      <w:r>
        <w:t xml:space="preserve">Skills</w:t>
      </w:r>
    </w:p>
    <w:p>
      <w:pPr>
        <w:numPr>
          <w:ilvl w:val="0"/>
          <w:numId w:val="1004"/>
        </w:numPr>
        <w:pStyle w:val="Compact"/>
      </w:pPr>
      <w:r>
        <w:t xml:space="preserve">Expertise in crime investigation and forensic analysis</w:t>
      </w:r>
    </w:p>
    <w:p>
      <w:pPr>
        <w:numPr>
          <w:ilvl w:val="0"/>
          <w:numId w:val="1004"/>
        </w:numPr>
        <w:pStyle w:val="Compact"/>
      </w:pPr>
      <w:r>
        <w:t xml:space="preserve">Proficient in conflict resolution and negotiation</w:t>
      </w:r>
    </w:p>
    <w:p>
      <w:pPr>
        <w:numPr>
          <w:ilvl w:val="0"/>
          <w:numId w:val="1004"/>
        </w:numPr>
        <w:pStyle w:val="Compact"/>
      </w:pPr>
      <w:r>
        <w:t xml:space="preserve">Strong leadership and team management abilities</w:t>
      </w:r>
    </w:p>
    <w:p>
      <w:pPr>
        <w:numPr>
          <w:ilvl w:val="0"/>
          <w:numId w:val="1004"/>
        </w:numPr>
        <w:pStyle w:val="Compact"/>
      </w:pPr>
      <w:r>
        <w:t xml:space="preserve">Certified in first aid, CPR, and emergency medical response</w:t>
      </w:r>
    </w:p>
    <w:p>
      <w:pPr>
        <w:numPr>
          <w:ilvl w:val="0"/>
          <w:numId w:val="1004"/>
        </w:numPr>
        <w:pStyle w:val="Compact"/>
      </w:pPr>
      <w:r>
        <w:t xml:space="preserve">Familiarity with Nigerian laws, including the Police Act and Criminal Procedure Code</w:t>
      </w:r>
    </w:p>
    <w:p>
      <w:pPr>
        <w:numPr>
          <w:ilvl w:val="0"/>
          <w:numId w:val="1004"/>
        </w:numPr>
        <w:pStyle w:val="Compact"/>
      </w:pPr>
      <w:r>
        <w:t xml:space="preserve">Fluent in English and Yoruba; basic knowledge of Hausa</w:t>
      </w:r>
    </w:p>
    <w:bookmarkEnd w:id="28"/>
    <w:bookmarkStart w:id="29" w:name="certifications-training"/>
    <w:p>
      <w:pPr>
        <w:pStyle w:val="Heading2"/>
      </w:pPr>
      <w:r>
        <w:t xml:space="preserve">Certifications &amp; Training</w:t>
      </w:r>
    </w:p>
    <w:p>
      <w:pPr>
        <w:numPr>
          <w:ilvl w:val="0"/>
          <w:numId w:val="1005"/>
        </w:numPr>
        <w:pStyle w:val="Compact"/>
      </w:pPr>
      <w:r>
        <w:t xml:space="preserve">Certified Cybercrime Investigator (Nigeria Police Academy, 2019)</w:t>
      </w:r>
    </w:p>
    <w:p>
      <w:pPr>
        <w:numPr>
          <w:ilvl w:val="0"/>
          <w:numId w:val="1005"/>
        </w:numPr>
        <w:pStyle w:val="Compact"/>
      </w:pPr>
      <w:r>
        <w:t xml:space="preserve">Advanced Crisis Management Workshop (Lagos State Government, 2017)</w:t>
      </w:r>
    </w:p>
    <w:p>
      <w:pPr>
        <w:numPr>
          <w:ilvl w:val="0"/>
          <w:numId w:val="1005"/>
        </w:numPr>
        <w:pStyle w:val="Compact"/>
      </w:pPr>
      <w:r>
        <w:t xml:space="preserve">Community Policing Certification (International Association of Chiefs of Police, 2015)</w:t>
      </w:r>
    </w:p>
    <w:p>
      <w:pPr>
        <w:numPr>
          <w:ilvl w:val="0"/>
          <w:numId w:val="1005"/>
        </w:numPr>
        <w:pStyle w:val="Compact"/>
      </w:pPr>
      <w:r>
        <w:t xml:space="preserve">Firearms and Tactical Training (Nigeria Police Academy, 2013)</w:t>
      </w:r>
    </w:p>
    <w:bookmarkEnd w:id="29"/>
    <w:bookmarkStart w:id="30" w:name="awards-recognitions"/>
    <w:p>
      <w:pPr>
        <w:pStyle w:val="Heading2"/>
      </w:pPr>
      <w:r>
        <w:t xml:space="preserve">Awards &amp; Recognitions</w:t>
      </w:r>
    </w:p>
    <w:p>
      <w:pPr>
        <w:numPr>
          <w:ilvl w:val="0"/>
          <w:numId w:val="1006"/>
        </w:numPr>
        <w:pStyle w:val="Compact"/>
      </w:pPr>
      <w:r>
        <w:t xml:space="preserve">Outstanding Service Award, Lagos State Police Command (2015)</w:t>
      </w:r>
    </w:p>
    <w:p>
      <w:pPr>
        <w:numPr>
          <w:ilvl w:val="0"/>
          <w:numId w:val="1006"/>
        </w:numPr>
        <w:pStyle w:val="Compact"/>
      </w:pPr>
      <w:r>
        <w:t xml:space="preserve">National Youth Empowerment Initiative Certificate (2017)</w:t>
      </w:r>
    </w:p>
    <w:p>
      <w:pPr>
        <w:numPr>
          <w:ilvl w:val="0"/>
          <w:numId w:val="1006"/>
        </w:numPr>
        <w:pStyle w:val="Compact"/>
      </w:pPr>
      <w:r>
        <w:t xml:space="preserve">Best Investigator in the Western Division, Nigeria Police Force (2019)</w:t>
      </w:r>
    </w:p>
    <w:bookmarkEnd w:id="30"/>
    <w:bookmarkStart w:id="31" w:name="additional-information"/>
    <w:p>
      <w:pPr>
        <w:pStyle w:val="Heading2"/>
      </w:pPr>
      <w:r>
        <w:t xml:space="preserve">Additional Information</w:t>
      </w:r>
    </w:p>
    <w:p>
      <w:pPr>
        <w:pStyle w:val="FirstParagraph"/>
      </w:pPr>
      <w:r>
        <w:t xml:space="preserve">As a Police Officer in Nigeria Lagos, I am deeply committed to the principles of justice, integrity, and public service. My work reflects a dedication to protecting lives and property while fostering harmony in one of Africa’s most vibrant cities. I am also an active member of the Lagos Police Association, advocating for police reform and professional development.</w:t>
      </w:r>
    </w:p>
    <w:p>
      <w:pPr>
        <w:pStyle w:val="BodyText"/>
      </w:pPr>
      <w:r>
        <w:t xml:space="preserve">"A Police Officer in Nigeria Lagos is not just a guardian of law but a beacon of hope for the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Nigeria Lagos</dc:title>
  <dc:creator/>
  <cp:keywords/>
  <dcterms:created xsi:type="dcterms:W3CDTF">2026-07-24T21:09:53Z</dcterms:created>
  <dcterms:modified xsi:type="dcterms:W3CDTF">2026-07-24T21:09:53Z</dcterms:modified>
</cp:coreProperties>
</file>

<file path=docProps/custom.xml><?xml version="1.0" encoding="utf-8"?>
<Properties xmlns="http://schemas.openxmlformats.org/officeDocument/2006/custom-properties" xmlns:vt="http://schemas.openxmlformats.org/officeDocument/2006/docPropsVTypes"/>
</file>