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Sri Lanka Colombo, committed to upholding public safety, maintaining law and order, and fostering community trust. Proficient in crime prevention strategies, criminal investigations, and crisis management. Passionate about serving the people of Sri Lanka Colombo through ethical leadership and proactive policing. Demonstrated expertise in navigating the unique challenges of urban law enforcement while aligning with national security objectives.</w:t>
      </w:r>
    </w:p>
    <w:bookmarkEnd w:id="21"/>
    <w:bookmarkStart w:id="22" w:name="education"/>
    <w:p>
      <w:pPr>
        <w:pStyle w:val="Heading2"/>
      </w:pPr>
      <w:r>
        <w:t xml:space="preserve">Education</w:t>
      </w:r>
    </w:p>
    <w:p>
      <w:pPr>
        <w:numPr>
          <w:ilvl w:val="0"/>
          <w:numId w:val="1001"/>
        </w:numPr>
        <w:pStyle w:val="Compact"/>
      </w:pPr>
      <w:r>
        <w:rPr>
          <w:bCs/>
          <w:b/>
        </w:rPr>
        <w:t xml:space="preserve">Bachelor of Arts (Hons) in Criminology</w:t>
      </w:r>
      <w:r>
        <w:t xml:space="preserve"> </w:t>
      </w:r>
      <w:r>
        <w:t xml:space="preserve">– University of Colombo, Sri Lanka (Year)</w:t>
      </w:r>
    </w:p>
    <w:p>
      <w:pPr>
        <w:numPr>
          <w:ilvl w:val="0"/>
          <w:numId w:val="1001"/>
        </w:numPr>
        <w:pStyle w:val="Compact"/>
      </w:pPr>
      <w:r>
        <w:rPr>
          <w:bCs/>
          <w:b/>
        </w:rPr>
        <w:t xml:space="preserve">Certificate in Police Leadership and Management</w:t>
      </w:r>
      <w:r>
        <w:t xml:space="preserve"> </w:t>
      </w:r>
      <w:r>
        <w:t xml:space="preserve">– Sri Lanka Police Academy, Colombo (Year)</w:t>
      </w:r>
    </w:p>
    <w:p>
      <w:pPr>
        <w:numPr>
          <w:ilvl w:val="0"/>
          <w:numId w:val="1001"/>
        </w:numPr>
        <w:pStyle w:val="Compact"/>
      </w:pPr>
      <w:r>
        <w:rPr>
          <w:bCs/>
          <w:b/>
        </w:rPr>
        <w:t xml:space="preserve">Diploma in Criminal Law and Procedure</w:t>
      </w:r>
      <w:r>
        <w:t xml:space="preserve"> </w:t>
      </w:r>
      <w:r>
        <w:t xml:space="preserve">– National Institute of Justice, Sri Lanka (Year)</w:t>
      </w:r>
    </w:p>
    <w:bookmarkEnd w:id="22"/>
    <w:bookmarkStart w:id="26"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bCs/>
          <w:b/>
        </w:rPr>
        <w:t xml:space="preserve">Sri Lanka Police, Colombo District</w:t>
      </w:r>
      <w:r>
        <w:t xml:space="preserve"> </w:t>
      </w:r>
      <w:r>
        <w:t xml:space="preserve">| [Start Date] – Present</w:t>
      </w:r>
    </w:p>
    <w:p>
      <w:pPr>
        <w:numPr>
          <w:ilvl w:val="0"/>
          <w:numId w:val="1002"/>
        </w:numPr>
        <w:pStyle w:val="Compact"/>
      </w:pPr>
      <w:r>
        <w:t xml:space="preserve">Overseeing daily operations of the Colombo Police Station, ensuring efficient resource allocation and personnel management.</w:t>
      </w:r>
    </w:p>
    <w:p>
      <w:pPr>
        <w:numPr>
          <w:ilvl w:val="0"/>
          <w:numId w:val="1002"/>
        </w:numPr>
        <w:pStyle w:val="Compact"/>
      </w:pPr>
      <w:r>
        <w:t xml:space="preserve">Directing investigations into complex crimes such as cybercrime, theft, and public disturbances in Colombo's densely populated areas.</w:t>
      </w:r>
    </w:p>
    <w:p>
      <w:pPr>
        <w:numPr>
          <w:ilvl w:val="0"/>
          <w:numId w:val="1002"/>
        </w:numPr>
        <w:pStyle w:val="Compact"/>
      </w:pPr>
      <w:r>
        <w:t xml:space="preserve">Collaborating with local government agencies to implement community policing initiatives that enhance trust between law enforcement and residents of Sri Lanka Colombo.</w:t>
      </w:r>
    </w:p>
    <w:p>
      <w:pPr>
        <w:numPr>
          <w:ilvl w:val="0"/>
          <w:numId w:val="1002"/>
        </w:numPr>
        <w:pStyle w:val="Compact"/>
      </w:pPr>
      <w:r>
        <w:t xml:space="preserve">Conducting regular training sessions for junior officers on modern investigative techniques and ethical policing standards.</w:t>
      </w:r>
    </w:p>
    <w:p>
      <w:pPr>
        <w:numPr>
          <w:ilvl w:val="0"/>
          <w:numId w:val="1002"/>
        </w:numPr>
        <w:pStyle w:val="Compact"/>
      </w:pPr>
      <w:r>
        <w:t xml:space="preserve">Participating in inter-agency operations to combat organized crime and maintain security during large-scale public events in Colombo.</w:t>
      </w:r>
    </w:p>
    <w:bookmarkEnd w:id="23"/>
    <w:bookmarkStart w:id="24" w:name="assistant-superintendent-of-police"/>
    <w:p>
      <w:pPr>
        <w:pStyle w:val="Heading3"/>
      </w:pPr>
      <w:r>
        <w:t xml:space="preserve">Assistant Superintendent of Police</w:t>
      </w:r>
    </w:p>
    <w:p>
      <w:pPr>
        <w:pStyle w:val="FirstParagraph"/>
      </w:pPr>
      <w:r>
        <w:rPr>
          <w:bCs/>
          <w:b/>
        </w:rPr>
        <w:t xml:space="preserve">Sri Lanka Police, Colombo North Division</w:t>
      </w:r>
      <w:r>
        <w:t xml:space="preserve"> </w:t>
      </w:r>
      <w:r>
        <w:t xml:space="preserve">| [Start Date] – [End Date]</w:t>
      </w:r>
    </w:p>
    <w:p>
      <w:pPr>
        <w:numPr>
          <w:ilvl w:val="0"/>
          <w:numId w:val="1003"/>
        </w:numPr>
        <w:pStyle w:val="Compact"/>
      </w:pPr>
      <w:r>
        <w:t xml:space="preserve">Supervising a team of 50+ officers to ensure rapid response to emergencies and effective crime prevention in Colombo's urban centers.</w:t>
      </w:r>
    </w:p>
    <w:p>
      <w:pPr>
        <w:numPr>
          <w:ilvl w:val="0"/>
          <w:numId w:val="1003"/>
        </w:numPr>
        <w:pStyle w:val="Compact"/>
      </w:pPr>
      <w:r>
        <w:t xml:space="preserve">Developing and executing strategies to reduce traffic-related incidents, including the implementation of smart traffic management systems in Colombo.</w:t>
      </w:r>
    </w:p>
    <w:p>
      <w:pPr>
        <w:numPr>
          <w:ilvl w:val="0"/>
          <w:numId w:val="1003"/>
        </w:numPr>
        <w:pStyle w:val="Compact"/>
      </w:pPr>
      <w:r>
        <w:t xml:space="preserve">Engaging with local communities through town hall meetings and outreach programs to address concerns about safety and security in Sri Lanka Colombo.</w:t>
      </w:r>
    </w:p>
    <w:p>
      <w:pPr>
        <w:numPr>
          <w:ilvl w:val="0"/>
          <w:numId w:val="1003"/>
        </w:numPr>
        <w:pStyle w:val="Compact"/>
      </w:pPr>
      <w:r>
        <w:t xml:space="preserve">Contributing to the formulation of policies for emergency preparedness, particularly in high-risk zones like commercial hubs and residential neighborhoods in Colombo.</w:t>
      </w:r>
    </w:p>
    <w:bookmarkEnd w:id="24"/>
    <w:bookmarkStart w:id="25" w:name="police-constable"/>
    <w:p>
      <w:pPr>
        <w:pStyle w:val="Heading3"/>
      </w:pPr>
      <w:r>
        <w:t xml:space="preserve">Police Constable</w:t>
      </w:r>
    </w:p>
    <w:p>
      <w:pPr>
        <w:pStyle w:val="FirstParagraph"/>
      </w:pPr>
      <w:r>
        <w:rPr>
          <w:bCs/>
          <w:b/>
        </w:rPr>
        <w:t xml:space="preserve">Sri Lanka Police, Colombo South Division</w:t>
      </w:r>
      <w:r>
        <w:t xml:space="preserve"> </w:t>
      </w:r>
      <w:r>
        <w:t xml:space="preserve">| [Start Date] – [End Date]</w:t>
      </w:r>
    </w:p>
    <w:p>
      <w:pPr>
        <w:numPr>
          <w:ilvl w:val="0"/>
          <w:numId w:val="1004"/>
        </w:numPr>
        <w:pStyle w:val="Compact"/>
      </w:pPr>
      <w:r>
        <w:t xml:space="preserve">Performing routine patrols and responding to incidents such as theft, assault, and public disorder in Colombo's bustling streets.</w:t>
      </w:r>
    </w:p>
    <w:p>
      <w:pPr>
        <w:numPr>
          <w:ilvl w:val="0"/>
          <w:numId w:val="1004"/>
        </w:numPr>
        <w:pStyle w:val="Compact"/>
      </w:pPr>
      <w:r>
        <w:t xml:space="preserve">Assisting in the documentation of crime scenes and maintaining detailed records for legal proceedings.</w:t>
      </w:r>
    </w:p>
    <w:p>
      <w:pPr>
        <w:numPr>
          <w:ilvl w:val="0"/>
          <w:numId w:val="1004"/>
        </w:numPr>
        <w:pStyle w:val="Compact"/>
      </w:pPr>
      <w:r>
        <w:t xml:space="preserve">Collaborating with forensic teams to gather evidence and support investigations in Colombo's high-crime areas.</w:t>
      </w:r>
    </w:p>
    <w:p>
      <w:pPr>
        <w:numPr>
          <w:ilvl w:val="0"/>
          <w:numId w:val="1004"/>
        </w:numPr>
        <w:pStyle w:val="Compact"/>
      </w:pPr>
      <w:r>
        <w:t xml:space="preserve">Providing first aid and crisis intervention during emergencies, demonstrating composure under pressure in Sri Lanka Colombo's dynamic environment.</w:t>
      </w:r>
    </w:p>
    <w:bookmarkEnd w:id="25"/>
    <w:bookmarkEnd w:id="26"/>
    <w:bookmarkStart w:id="27" w:name="key-skills"/>
    <w:p>
      <w:pPr>
        <w:pStyle w:val="Heading2"/>
      </w:pPr>
      <w:r>
        <w:t xml:space="preserve">Key Skills</w:t>
      </w:r>
    </w:p>
    <w:p>
      <w:pPr>
        <w:numPr>
          <w:ilvl w:val="0"/>
          <w:numId w:val="1005"/>
        </w:numPr>
        <w:pStyle w:val="Compact"/>
      </w:pPr>
      <w:r>
        <w:rPr>
          <w:bCs/>
          <w:b/>
        </w:rPr>
        <w:t xml:space="preserve">Law Enforcement:</w:t>
      </w:r>
      <w:r>
        <w:t xml:space="preserve"> </w:t>
      </w:r>
      <w:r>
        <w:t xml:space="preserve">Proficient in Sri Lanka’s legal framework, including the Police Ordinance and Criminal Procedure Code.</w:t>
      </w:r>
    </w:p>
    <w:p>
      <w:pPr>
        <w:numPr>
          <w:ilvl w:val="0"/>
          <w:numId w:val="1005"/>
        </w:numPr>
        <w:pStyle w:val="Compact"/>
      </w:pPr>
      <w:r>
        <w:rPr>
          <w:bCs/>
          <w:b/>
        </w:rPr>
        <w:t xml:space="preserve">Crisis Management:</w:t>
      </w:r>
      <w:r>
        <w:t xml:space="preserve"> </w:t>
      </w:r>
      <w:r>
        <w:t xml:space="preserve">Skilled in de-escalating conflicts and managing emergencies in Colombo's urban settings.</w:t>
      </w:r>
    </w:p>
    <w:p>
      <w:pPr>
        <w:numPr>
          <w:ilvl w:val="0"/>
          <w:numId w:val="1005"/>
        </w:numPr>
        <w:pStyle w:val="Compact"/>
      </w:pPr>
      <w:r>
        <w:rPr>
          <w:bCs/>
          <w:b/>
        </w:rPr>
        <w:t xml:space="preserve">Community Engagement:</w:t>
      </w:r>
      <w:r>
        <w:t xml:space="preserve"> </w:t>
      </w:r>
      <w:r>
        <w:t xml:space="preserve">Experienced in building relationships with diverse communities across Sri Lanka Colombo.</w:t>
      </w:r>
    </w:p>
    <w:p>
      <w:pPr>
        <w:numPr>
          <w:ilvl w:val="0"/>
          <w:numId w:val="1005"/>
        </w:numPr>
        <w:pStyle w:val="Compact"/>
      </w:pPr>
      <w:r>
        <w:rPr>
          <w:bCs/>
          <w:b/>
        </w:rPr>
        <w:t xml:space="preserve">Criminal Investigations:</w:t>
      </w:r>
      <w:r>
        <w:t xml:space="preserve"> </w:t>
      </w:r>
      <w:r>
        <w:t xml:space="preserve">Adept at conducting interviews, analyzing evidence, and preparing reports for court proceedings.</w:t>
      </w:r>
    </w:p>
    <w:p>
      <w:pPr>
        <w:numPr>
          <w:ilvl w:val="0"/>
          <w:numId w:val="1005"/>
        </w:numPr>
        <w:pStyle w:val="Compact"/>
      </w:pPr>
      <w:r>
        <w:rPr>
          <w:bCs/>
          <w:b/>
        </w:rPr>
        <w:t xml:space="preserve">Traffic Control:</w:t>
      </w:r>
      <w:r>
        <w:t xml:space="preserve"> </w:t>
      </w:r>
      <w:r>
        <w:t xml:space="preserve">Knowledge of traffic regulations and experience in reducing road accidents in Colombo's busy intersections.</w:t>
      </w:r>
    </w:p>
    <w:bookmarkEnd w:id="27"/>
    <w:bookmarkStart w:id="28" w:name="certifications"/>
    <w:p>
      <w:pPr>
        <w:pStyle w:val="Heading2"/>
      </w:pPr>
      <w:r>
        <w:t xml:space="preserve">Certifications</w:t>
      </w:r>
    </w:p>
    <w:p>
      <w:pPr>
        <w:numPr>
          <w:ilvl w:val="0"/>
          <w:numId w:val="1006"/>
        </w:numPr>
        <w:pStyle w:val="Compact"/>
      </w:pPr>
      <w:r>
        <w:rPr>
          <w:bCs/>
          <w:b/>
        </w:rPr>
        <w:t xml:space="preserve">First Aid and CPR Certification</w:t>
      </w:r>
      <w:r>
        <w:t xml:space="preserve"> </w:t>
      </w:r>
      <w:r>
        <w:t xml:space="preserve">– Sri Lanka Red Cross Society (Year)</w:t>
      </w:r>
    </w:p>
    <w:p>
      <w:pPr>
        <w:numPr>
          <w:ilvl w:val="0"/>
          <w:numId w:val="1006"/>
        </w:numPr>
        <w:pStyle w:val="Compact"/>
      </w:pPr>
      <w:r>
        <w:rPr>
          <w:bCs/>
          <w:b/>
        </w:rPr>
        <w:t xml:space="preserve">Defensive Tactics Training</w:t>
      </w:r>
      <w:r>
        <w:t xml:space="preserve"> </w:t>
      </w:r>
      <w:r>
        <w:t xml:space="preserve">– Sri Lanka Police Academy (Year)</w:t>
      </w:r>
    </w:p>
    <w:p>
      <w:pPr>
        <w:numPr>
          <w:ilvl w:val="0"/>
          <w:numId w:val="1006"/>
        </w:numPr>
        <w:pStyle w:val="Compact"/>
      </w:pPr>
      <w:r>
        <w:rPr>
          <w:bCs/>
          <w:b/>
        </w:rPr>
        <w:t xml:space="preserve">Cybercrime Investigation Certificate</w:t>
      </w:r>
      <w:r>
        <w:t xml:space="preserve"> </w:t>
      </w:r>
      <w:r>
        <w:t xml:space="preserve">– Ministry of Justice, Sri Lanka (Year)</w:t>
      </w:r>
    </w:p>
    <w:bookmarkEnd w:id="28"/>
    <w:bookmarkStart w:id="29" w:name="languages"/>
    <w:p>
      <w:pPr>
        <w:pStyle w:val="Heading2"/>
      </w:pPr>
      <w:r>
        <w:t xml:space="preserve">Languages</w:t>
      </w:r>
    </w:p>
    <w:p>
      <w:pPr>
        <w:numPr>
          <w:ilvl w:val="0"/>
          <w:numId w:val="1007"/>
        </w:numPr>
        <w:pStyle w:val="Compact"/>
      </w:pPr>
      <w:r>
        <w:t xml:space="preserve">Sinhala – Fluent</w:t>
      </w:r>
    </w:p>
    <w:p>
      <w:pPr>
        <w:numPr>
          <w:ilvl w:val="0"/>
          <w:numId w:val="1007"/>
        </w:numPr>
        <w:pStyle w:val="Compact"/>
      </w:pPr>
      <w:r>
        <w:t xml:space="preserve">Tamil – Proficient</w:t>
      </w:r>
    </w:p>
    <w:p>
      <w:pPr>
        <w:numPr>
          <w:ilvl w:val="0"/>
          <w:numId w:val="1007"/>
        </w:numPr>
        <w:pStyle w:val="Compact"/>
      </w:pPr>
      <w:r>
        <w:t xml:space="preserve">English – Professional proficiency</w:t>
      </w:r>
    </w:p>
    <w:bookmarkEnd w:id="29"/>
    <w:bookmarkStart w:id="30" w:name="professional-highlights"/>
    <w:p>
      <w:pPr>
        <w:pStyle w:val="Heading2"/>
      </w:pPr>
      <w:r>
        <w:t xml:space="preserve">Professional Highlights</w:t>
      </w:r>
    </w:p>
    <w:p>
      <w:pPr>
        <w:pStyle w:val="FirstParagraph"/>
      </w:pPr>
      <w:r>
        <w:rPr>
          <w:bCs/>
          <w:b/>
        </w:rPr>
        <w:t xml:space="preserve">Community Policing Initiative:</w:t>
      </w:r>
      <w:r>
        <w:t xml:space="preserve"> </w:t>
      </w:r>
      <w:r>
        <w:t xml:space="preserve">Spearheaded a project in Colombo that reduced local crime rates by 15% through regular community meetings and neighborhood watch programs.</w:t>
      </w:r>
    </w:p>
    <w:p>
      <w:pPr>
        <w:pStyle w:val="BodyText"/>
      </w:pPr>
      <w:r>
        <w:rPr>
          <w:bCs/>
          <w:b/>
        </w:rPr>
        <w:t xml:space="preserve">Cybercrime Task Force:</w:t>
      </w:r>
      <w:r>
        <w:t xml:space="preserve"> </w:t>
      </w:r>
      <w:r>
        <w:t xml:space="preserve">Played a pivotal role in establishing a dedicated unit to combat cyber threats, resulting in the arrest of key offenders in Sri Lanka Colombo.</w:t>
      </w:r>
    </w:p>
    <w:p>
      <w:pPr>
        <w:pStyle w:val="BodyText"/>
      </w:pPr>
      <w:r>
        <w:rPr>
          <w:bCs/>
          <w:b/>
        </w:rPr>
        <w:t xml:space="preserve">Disaster Response:</w:t>
      </w:r>
      <w:r>
        <w:t xml:space="preserve"> </w:t>
      </w:r>
      <w:r>
        <w:t xml:space="preserve">Led emergency operations during [specific incident, e.g., floods or riots] in Colombo, ensuring the safety of thousands of residents.</w:t>
      </w:r>
    </w:p>
    <w:bookmarkEnd w:id="30"/>
    <w:bookmarkStart w:id="31" w:name="volunteer-work"/>
    <w:p>
      <w:pPr>
        <w:pStyle w:val="Heading2"/>
      </w:pPr>
      <w:r>
        <w:t xml:space="preserve">Volunteer Work</w:t>
      </w:r>
    </w:p>
    <w:p>
      <w:pPr>
        <w:numPr>
          <w:ilvl w:val="0"/>
          <w:numId w:val="1008"/>
        </w:numPr>
        <w:pStyle w:val="Compact"/>
      </w:pPr>
      <w:r>
        <w:rPr>
          <w:bCs/>
          <w:b/>
        </w:rPr>
        <w:t xml:space="preserve">Sri Lanka Police Youth Club</w:t>
      </w:r>
      <w:r>
        <w:t xml:space="preserve"> </w:t>
      </w:r>
      <w:r>
        <w:t xml:space="preserve">– Mentoring school students in Colombo on anti-crime awareness and personal safety.</w:t>
      </w:r>
    </w:p>
    <w:p>
      <w:pPr>
        <w:numPr>
          <w:ilvl w:val="0"/>
          <w:numId w:val="1008"/>
        </w:numPr>
        <w:pStyle w:val="Compact"/>
      </w:pPr>
      <w:r>
        <w:rPr>
          <w:bCs/>
          <w:b/>
        </w:rPr>
        <w:t xml:space="preserve">Disaster Relief Volunteer</w:t>
      </w:r>
      <w:r>
        <w:t xml:space="preserve"> </w:t>
      </w:r>
      <w:r>
        <w:t xml:space="preserve">– Assisted in distributing aid to affected communities during natural disasters in Sri Lanka Colombo.</w:t>
      </w:r>
    </w:p>
    <w:bookmarkEnd w:id="31"/>
    <w:bookmarkStart w:id="32" w:name="references"/>
    <w:p>
      <w:pPr>
        <w:pStyle w:val="Heading2"/>
      </w:pPr>
      <w:r>
        <w:t xml:space="preserve">References</w:t>
      </w:r>
    </w:p>
    <w:p>
      <w:pPr>
        <w:pStyle w:val="FirstParagraph"/>
      </w:pPr>
      <w:r>
        <w:t xml:space="preserve">Available upon request from [Name], [Title], Sri Lanka Police, Colombo. Contact: [Phone Number] | [Email Address].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Sri Lanka Colombo</dc:title>
  <dc:creator/>
  <dc:language>en</dc:language>
  <cp:keywords/>
  <dcterms:created xsi:type="dcterms:W3CDTF">2026-06-02T18:51:10Z</dcterms:created>
  <dcterms:modified xsi:type="dcterms:W3CDTF">2026-06-02T18:51:10Z</dcterms:modified>
</cp:coreProperties>
</file>

<file path=docProps/custom.xml><?xml version="1.0" encoding="utf-8"?>
<Properties xmlns="http://schemas.openxmlformats.org/officeDocument/2006/custom-properties" xmlns:vt="http://schemas.openxmlformats.org/officeDocument/2006/docPropsVTypes"/>
</file>