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Resume</w:t>
      </w:r>
      <w:r>
        <w:t xml:space="preserve"> </w:t>
      </w:r>
      <w:r>
        <w:t xml:space="preserve">-</w:t>
      </w:r>
      <w:r>
        <w:t xml:space="preserve"> </w:t>
      </w:r>
      <w:r>
        <w:t xml:space="preserve">Ankara,</w:t>
      </w:r>
      <w:r>
        <w:t xml:space="preserve"> </w:t>
      </w:r>
      <w:r>
        <w:t xml:space="preserve">Turkey</w:t>
      </w:r>
    </w:p>
    <w:bookmarkStart w:id="28" w:name="X869a7af84f62419aa50cd4627939151799eeee1"/>
    <w:p>
      <w:pPr>
        <w:pStyle w:val="Heading1"/>
      </w:pPr>
      <w:r>
        <w:t xml:space="preserve">Resume of a Police Officer in Ankara, Turkey</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Ankara, Turkey</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+90 [Your Phone Number]</w:t>
      </w:r>
    </w:p>
    <w:bookmarkEnd w:id="20"/>
    <w:bookmarkStart w:id="21" w:name="professional-summary"/>
    <w:p>
      <w:pPr>
        <w:pStyle w:val="Heading2"/>
      </w:pPr>
      <w:r>
        <w:t xml:space="preserve">Professional Summary</w:t>
      </w:r>
    </w:p>
    <w:p>
      <w:pPr>
        <w:pStyle w:val="FirstParagraph"/>
      </w:pPr>
      <w:r>
        <w:t xml:space="preserve">A dedicated and experienced Police Officer with over [X years] of service in Ankara, Turkey. Committed to upholding the law, ensuring public safety, and fostering trust within communities. Proven expertise in crime prevention, emergency response, and community engagement. Passionate about contributing to a secure environment for residents of Ankara while adhering to Turkish legal standards and ethical policing practices.</w:t>
      </w:r>
    </w:p>
    <w:bookmarkEnd w:id="21"/>
    <w:bookmarkStart w:id="22" w:name="education"/>
    <w:p>
      <w:pPr>
        <w:pStyle w:val="Heading2"/>
      </w:pPr>
      <w:r>
        <w:t xml:space="preserve">Education</w:t>
      </w:r>
    </w:p>
    <w:p>
      <w:pPr>
        <w:pStyle w:val="FirstParagraph"/>
      </w:pPr>
      <w:r>
        <w:rPr>
          <w:bCs/>
          <w:b/>
        </w:rPr>
        <w:t xml:space="preserve">Turkish National Police Academy (TNA)</w:t>
      </w:r>
    </w:p>
    <w:p>
      <w:pPr>
        <w:pStyle w:val="BodyText"/>
      </w:pPr>
      <w:r>
        <w:rPr>
          <w:iCs/>
          <w:i/>
        </w:rPr>
        <w:t xml:space="preserve">Bachelor of Science in Police Science</w:t>
      </w:r>
    </w:p>
    <w:p>
      <w:pPr>
        <w:pStyle w:val="BodyText"/>
      </w:pPr>
      <w:r>
        <w:t xml:space="preserve">Graduated in [Year], Ankara, Turkey. Focused on criminal law, investigative techniques, and public administration. Completed specialized training in crisis management and community policing.</w:t>
      </w:r>
    </w:p>
    <w:p>
      <w:pPr>
        <w:pStyle w:val="BodyText"/>
      </w:pPr>
      <w:r>
        <w:rPr>
          <w:bCs/>
          <w:b/>
        </w:rPr>
        <w:t xml:space="preserve">Ankara University</w:t>
      </w:r>
    </w:p>
    <w:p>
      <w:pPr>
        <w:pStyle w:val="BodyText"/>
      </w:pPr>
      <w:r>
        <w:rPr>
          <w:iCs/>
          <w:i/>
        </w:rPr>
        <w:t xml:space="preserve">Master of Arts in Criminology</w:t>
      </w:r>
    </w:p>
    <w:p>
      <w:pPr>
        <w:pStyle w:val="BodyText"/>
      </w:pPr>
      <w:r>
        <w:t xml:space="preserve">Completed coursework in crime analysis, sociological factors influencing criminal behavior, and policy development. Research focused on urban crime patterns in Ankara.</w:t>
      </w:r>
    </w:p>
    <w:bookmarkEnd w:id="22"/>
    <w:bookmarkStart w:id="23" w:name="work-experience"/>
    <w:p>
      <w:pPr>
        <w:pStyle w:val="Heading2"/>
      </w:pPr>
      <w:r>
        <w:t xml:space="preserve">Work Experience</w:t>
      </w:r>
    </w:p>
    <w:p>
      <w:pPr>
        <w:pStyle w:val="FirstParagraph"/>
      </w:pPr>
      <w:r>
        <w:rPr>
          <w:bCs/>
          <w:b/>
        </w:rPr>
        <w:t xml:space="preserve">Ankara Metropolitan Police Department</w:t>
      </w:r>
    </w:p>
    <w:p>
      <w:pPr>
        <w:pStyle w:val="BodyText"/>
      </w:pPr>
      <w:r>
        <w:rPr>
          <w:iCs/>
          <w:i/>
        </w:rPr>
        <w:t xml:space="preserve">Police Officer</w:t>
      </w:r>
    </w:p>
    <w:p>
      <w:pPr>
        <w:pStyle w:val="BodyText"/>
      </w:pPr>
      <w:r>
        <w:t xml:space="preserve">[Start Date] – Present</w:t>
      </w:r>
    </w:p>
    <w:p>
      <w:pPr>
        <w:numPr>
          <w:ilvl w:val="0"/>
          <w:numId w:val="1001"/>
        </w:numPr>
        <w:pStyle w:val="Compact"/>
      </w:pPr>
      <w:r>
        <w:t xml:space="preserve">Responsibilities include patrolling high-risk areas in Ankara, responding to emergency calls, and conducting investigations into crimes such as theft, assault, and drug-related offenses.</w:t>
      </w:r>
    </w:p>
    <w:p>
      <w:pPr>
        <w:numPr>
          <w:ilvl w:val="0"/>
          <w:numId w:val="1001"/>
        </w:numPr>
        <w:pStyle w:val="Compact"/>
      </w:pPr>
      <w:r>
        <w:t xml:space="preserve">Collaborated with local agencies to implement community policing initiatives aimed at reducing crime rates in neighborhoods like Çankaya and Kızılay.</w:t>
      </w:r>
    </w:p>
    <w:p>
      <w:pPr>
        <w:numPr>
          <w:ilvl w:val="0"/>
          <w:numId w:val="1001"/>
        </w:numPr>
        <w:pStyle w:val="Compact"/>
      </w:pPr>
      <w:r>
        <w:t xml:space="preserve">Served as a liaison between the police force and residents of Ankara to address concerns about public safety, fostering stronger community-police relationships.</w:t>
      </w:r>
    </w:p>
    <w:p>
      <w:pPr>
        <w:numPr>
          <w:ilvl w:val="0"/>
          <w:numId w:val="1001"/>
        </w:numPr>
        <w:pStyle w:val="Compact"/>
      </w:pPr>
      <w:r>
        <w:t xml:space="preserve">Utilized advanced technology, including GPS tracking and surveillance systems, to monitor traffic and prevent crimes in real-time.</w:t>
      </w:r>
    </w:p>
    <w:p>
      <w:pPr>
        <w:pStyle w:val="FirstParagraph"/>
      </w:pPr>
      <w:r>
        <w:rPr>
          <w:bCs/>
          <w:b/>
        </w:rPr>
        <w:t xml:space="preserve">Turkish National Police Academy (TNA)</w:t>
      </w:r>
    </w:p>
    <w:p>
      <w:pPr>
        <w:pStyle w:val="BodyText"/>
      </w:pPr>
      <w:r>
        <w:rPr>
          <w:iCs/>
          <w:i/>
        </w:rPr>
        <w:t xml:space="preserve">Training Officer</w:t>
      </w:r>
    </w:p>
    <w:p>
      <w:pPr>
        <w:pStyle w:val="BodyText"/>
      </w:pPr>
      <w:r>
        <w:t xml:space="preserve">[Start Date] – [End Date]</w:t>
      </w:r>
    </w:p>
    <w:p>
      <w:pPr>
        <w:numPr>
          <w:ilvl w:val="0"/>
          <w:numId w:val="1002"/>
        </w:numPr>
        <w:pStyle w:val="Compact"/>
      </w:pPr>
      <w:r>
        <w:t xml:space="preserve">Trained new recruits in Ankara on law enforcement protocols, first aid, and tactical decision-making under pressure.</w:t>
      </w:r>
    </w:p>
    <w:p>
      <w:pPr>
        <w:numPr>
          <w:ilvl w:val="0"/>
          <w:numId w:val="1002"/>
        </w:numPr>
        <w:pStyle w:val="Compact"/>
      </w:pPr>
      <w:r>
        <w:t xml:space="preserve">Developed training modules focused on cultural sensitivity and ethical policing in Turkey's diverse communities.</w:t>
      </w:r>
    </w:p>
    <w:p>
      <w:pPr>
        <w:numPr>
          <w:ilvl w:val="0"/>
          <w:numId w:val="1002"/>
        </w:numPr>
        <w:pStyle w:val="Compact"/>
      </w:pPr>
      <w:r>
        <w:t xml:space="preserve">Conducted simulations of real-world scenarios to prepare officers for emergencies such as natural disasters or public disturbances.</w:t>
      </w:r>
    </w:p>
    <w:p>
      <w:pPr>
        <w:pStyle w:val="FirstParagraph"/>
      </w:pPr>
      <w:r>
        <w:rPr>
          <w:bCs/>
          <w:b/>
        </w:rPr>
        <w:t xml:space="preserve">Ankara Security Directorate</w:t>
      </w:r>
    </w:p>
    <w:p>
      <w:pPr>
        <w:pStyle w:val="BodyText"/>
      </w:pPr>
      <w:r>
        <w:rPr>
          <w:iCs/>
          <w:i/>
        </w:rPr>
        <w:t xml:space="preserve">Detective</w:t>
      </w:r>
    </w:p>
    <w:p>
      <w:pPr>
        <w:pStyle w:val="BodyText"/>
      </w:pPr>
      <w:r>
        <w:t xml:space="preserve">[Start Date] – [End Date]</w:t>
      </w:r>
    </w:p>
    <w:p>
      <w:pPr>
        <w:numPr>
          <w:ilvl w:val="0"/>
          <w:numId w:val="1003"/>
        </w:numPr>
        <w:pStyle w:val="Compact"/>
      </w:pPr>
      <w:r>
        <w:t xml:space="preserve">Investigated complex cases, including cybercrime and organized crime networks operating in Ankara.</w:t>
      </w:r>
    </w:p>
    <w:p>
      <w:pPr>
        <w:numPr>
          <w:ilvl w:val="0"/>
          <w:numId w:val="1003"/>
        </w:numPr>
        <w:pStyle w:val="Compact"/>
      </w:pPr>
      <w:r>
        <w:t xml:space="preserve">Cross-referenced data from local and national databases to identify suspects and gather evidence.</w:t>
      </w:r>
    </w:p>
    <w:p>
      <w:pPr>
        <w:numPr>
          <w:ilvl w:val="0"/>
          <w:numId w:val="1003"/>
        </w:numPr>
        <w:pStyle w:val="Compact"/>
      </w:pPr>
      <w:r>
        <w:t xml:space="preserve">Testified in court as a witness in multiple criminal trials, providing expert testimony on investigative procedures.</w:t>
      </w:r>
    </w:p>
    <w:bookmarkEnd w:id="23"/>
    <w:bookmarkStart w:id="24" w:name="skills"/>
    <w:p>
      <w:pPr>
        <w:pStyle w:val="Heading2"/>
      </w:pPr>
      <w:r>
        <w:t xml:space="preserve">Skills</w:t>
      </w:r>
    </w:p>
    <w:p>
      <w:pPr>
        <w:numPr>
          <w:ilvl w:val="0"/>
          <w:numId w:val="1004"/>
        </w:numPr>
        <w:pStyle w:val="Compact"/>
      </w:pPr>
      <w:r>
        <w:rPr>
          <w:bCs/>
          <w:b/>
        </w:rPr>
        <w:t xml:space="preserve">Criminal Investigation:</w:t>
      </w:r>
      <w:r>
        <w:t xml:space="preserve"> </w:t>
      </w:r>
      <w:r>
        <w:t xml:space="preserve">Proficient in conducting thorough investigations and preparing case files for prosecution.</w:t>
      </w:r>
    </w:p>
    <w:p>
      <w:pPr>
        <w:numPr>
          <w:ilvl w:val="0"/>
          <w:numId w:val="1004"/>
        </w:numPr>
        <w:pStyle w:val="Compact"/>
      </w:pPr>
      <w:r>
        <w:rPr>
          <w:bCs/>
          <w:b/>
        </w:rPr>
        <w:t xml:space="preserve">Crisis Management:</w:t>
      </w:r>
      <w:r>
        <w:t xml:space="preserve"> </w:t>
      </w:r>
      <w:r>
        <w:t xml:space="preserve">Skilled in de-escalating conflicts and managing emergency situations, including riots and hostage scenarios.</w:t>
      </w:r>
    </w:p>
    <w:p>
      <w:pPr>
        <w:numPr>
          <w:ilvl w:val="0"/>
          <w:numId w:val="1004"/>
        </w:numPr>
        <w:pStyle w:val="Compact"/>
      </w:pPr>
      <w:r>
        <w:rPr>
          <w:bCs/>
          <w:b/>
        </w:rPr>
        <w:t xml:space="preserve">Traffic Control:</w:t>
      </w:r>
      <w:r>
        <w:t xml:space="preserve"> </w:t>
      </w:r>
      <w:r>
        <w:t xml:space="preserve">Experienced in enforcing traffic laws and reducing accidents through public education campaigns in Ankara.</w:t>
      </w:r>
    </w:p>
    <w:p>
      <w:pPr>
        <w:numPr>
          <w:ilvl w:val="0"/>
          <w:numId w:val="1004"/>
        </w:numPr>
        <w:pStyle w:val="Compact"/>
      </w:pPr>
      <w:r>
        <w:rPr>
          <w:bCs/>
          <w:b/>
        </w:rPr>
        <w:t xml:space="preserve">Languages:</w:t>
      </w:r>
      <w:r>
        <w:t xml:space="preserve"> </w:t>
      </w:r>
      <w:r>
        <w:t xml:space="preserve">Fluent in Turkish; basic proficiency in English for international collaboration with law enforcement agencies.</w:t>
      </w:r>
    </w:p>
    <w:p>
      <w:pPr>
        <w:numPr>
          <w:ilvl w:val="0"/>
          <w:numId w:val="1004"/>
        </w:numPr>
        <w:pStyle w:val="Compact"/>
      </w:pPr>
      <w:r>
        <w:rPr>
          <w:bCs/>
          <w:b/>
        </w:rPr>
        <w:t xml:space="preserve">Technology Use:</w:t>
      </w:r>
      <w:r>
        <w:t xml:space="preserve"> </w:t>
      </w:r>
      <w:r>
        <w:t xml:space="preserve">Familiar with digital evidence collection tools, GPS systems, and police databases used by the Ankara Metropolitan Police Department.</w:t>
      </w:r>
    </w:p>
    <w:bookmarkEnd w:id="24"/>
    <w:bookmarkStart w:id="25" w:name="certifications-and-training"/>
    <w:p>
      <w:pPr>
        <w:pStyle w:val="Heading2"/>
      </w:pPr>
      <w:r>
        <w:t xml:space="preserve">Certifications and Training</w:t>
      </w:r>
    </w:p>
    <w:p>
      <w:pPr>
        <w:pStyle w:val="FirstParagraph"/>
      </w:pPr>
      <w:r>
        <w:rPr>
          <w:bCs/>
          <w:b/>
        </w:rPr>
        <w:t xml:space="preserve">Specialized Police Training Program - Ankara</w:t>
      </w:r>
    </w:p>
    <w:p>
      <w:pPr>
        <w:pStyle w:val="BodyText"/>
      </w:pPr>
      <w:r>
        <w:t xml:space="preserve">Completed advanced training in counter-terrorism and cybercrime investigation, conducted by the Turkish National Police Academy.</w:t>
      </w:r>
    </w:p>
    <w:p>
      <w:pPr>
        <w:pStyle w:val="BodyText"/>
      </w:pPr>
      <w:r>
        <w:rPr>
          <w:bCs/>
          <w:b/>
        </w:rPr>
        <w:t xml:space="preserve">First Aid and CPR Certification</w:t>
      </w:r>
    </w:p>
    <w:p>
      <w:pPr>
        <w:pStyle w:val="BodyText"/>
      </w:pPr>
      <w:r>
        <w:t xml:space="preserve">Awarded by the Ankara Red Crescent Society, valid until [Year].</w:t>
      </w:r>
    </w:p>
    <w:p>
      <w:pPr>
        <w:pStyle w:val="BodyText"/>
      </w:pPr>
      <w:r>
        <w:rPr>
          <w:bCs/>
          <w:b/>
        </w:rPr>
        <w:t xml:space="preserve">Community Policing Workshop - Turkey</w:t>
      </w:r>
    </w:p>
    <w:p>
      <w:pPr>
        <w:pStyle w:val="BodyText"/>
      </w:pPr>
      <w:r>
        <w:t xml:space="preserve">Attended a seminar on building trust between police and citizens, hosted by the Ministry of Interior of Turkey.</w:t>
      </w:r>
    </w:p>
    <w:bookmarkEnd w:id="25"/>
    <w:bookmarkStart w:id="26" w:name="professional-affiliations"/>
    <w:p>
      <w:pPr>
        <w:pStyle w:val="Heading2"/>
      </w:pPr>
      <w:r>
        <w:t xml:space="preserve">Professional Affiliations</w:t>
      </w:r>
    </w:p>
    <w:p>
      <w:pPr>
        <w:numPr>
          <w:ilvl w:val="0"/>
          <w:numId w:val="1005"/>
        </w:numPr>
        <w:pStyle w:val="Compact"/>
      </w:pPr>
      <w:r>
        <w:rPr>
          <w:bCs/>
          <w:b/>
        </w:rPr>
        <w:t xml:space="preserve">Turkish Police Association (TPI)</w:t>
      </w:r>
    </w:p>
    <w:p>
      <w:pPr>
        <w:numPr>
          <w:ilvl w:val="0"/>
          <w:numId w:val="1005"/>
        </w:numPr>
        <w:pStyle w:val="Compact"/>
      </w:pPr>
      <w:r>
        <w:rPr>
          <w:bCs/>
          <w:b/>
        </w:rPr>
        <w:t xml:space="preserve">Ankara Community Policing Council</w:t>
      </w:r>
    </w:p>
    <w:bookmarkEnd w:id="26"/>
    <w:bookmarkStart w:id="27" w:name="references"/>
    <w:p>
      <w:pPr>
        <w:pStyle w:val="Heading2"/>
      </w:pPr>
      <w:r>
        <w:t xml:space="preserve">References</w:t>
      </w:r>
    </w:p>
    <w:p>
      <w:pPr>
        <w:pStyle w:val="FirstParagraph"/>
      </w:pPr>
      <w:r>
        <w:t xml:space="preserve">Available upon request. References include current and former supervisors from the Ankara Metropolitan Police Department and colleagues who have worked alongside me in various capacities.</w:t>
      </w:r>
    </w:p>
    <w:bookmarkEnd w:id="27"/>
    <w:p>
      <w:pPr>
        <w:pStyle w:val="BodyText"/>
      </w:pPr>
      <w:r>
        <w:t xml:space="preserve">This resume is tailored for a Police Officer position in Ankara, Turkey, emphasizing local expertise and adherence to Turkish law enforcement standards.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Resume - Ankara, Turkey</dc:title>
  <dc:creator/>
  <cp:keywords/>
  <dcterms:created xsi:type="dcterms:W3CDTF">2026-07-23T10:39:22Z</dcterms:created>
  <dcterms:modified xsi:type="dcterms:W3CDTF">2026-07-23T10:39:22Z</dcterms:modified>
</cp:coreProperties>
</file>

<file path=docProps/custom.xml><?xml version="1.0" encoding="utf-8"?>
<Properties xmlns="http://schemas.openxmlformats.org/officeDocument/2006/custom-properties" xmlns:vt="http://schemas.openxmlformats.org/officeDocument/2006/docPropsVTypes"/>
</file>