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Politician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4" w:name="Xc356a67a0c49986ea2167958699b971fd4486ef"/>
    <w:p>
      <w:pPr>
        <w:pStyle w:val="Heading1"/>
      </w:pPr>
      <w:r>
        <w:t xml:space="preserve">Resume of João Silva – Politician from Brazil Rio de Janeiro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joaosilva.politician@rio.gov</w:t>
      </w:r>
      <w:r>
        <w:br/>
      </w:r>
      <w:r>
        <w:rPr>
          <w:bCs/>
          <w:b/>
        </w:rPr>
        <w:t xml:space="preserve">Phone:</w:t>
      </w:r>
      <w:r>
        <w:t xml:space="preserve"> </w:t>
      </w:r>
      <w:r>
        <w:t xml:space="preserve">+55 21 98765-4321</w:t>
      </w:r>
      <w:r>
        <w:br/>
      </w:r>
      <w:r>
        <w:rPr>
          <w:bCs/>
          <w:b/>
        </w:rPr>
        <w:t xml:space="preserve">Address:</w:t>
      </w:r>
      <w:r>
        <w:t xml:space="preserve"> </w:t>
      </w:r>
      <w:r>
        <w:t xml:space="preserve">Rua da Carioca, 123, Centro, Rio de Janeiro, RJ, Brazil</w:t>
      </w:r>
    </w:p>
    <w:bookmarkEnd w:id="20"/>
    <w:bookmarkStart w:id="21" w:name="professional-summary"/>
    <w:p>
      <w:pPr>
        <w:pStyle w:val="Heading2"/>
      </w:pPr>
      <w:r>
        <w:t xml:space="preserve">Professional Summary</w:t>
      </w:r>
    </w:p>
    <w:p>
      <w:pPr>
        <w:pStyle w:val="FirstParagraph"/>
      </w:pPr>
      <w:r>
        <w:t xml:space="preserve">A dedicated and experienced politician with over 15 years of service in the public sector of Brazil Rio de Janeiro. Committed to advancing social equity, urban development, and sustainable policies tailored to the unique needs of Rio’s diverse communities. A graduate of the University of Rio de Janeiro (UFRJ) with a degree in Political Science and a Master’s in Public Administration. Proven track record in local governance, including roles as City Councilor for the District of Ipanema and Secretary of Urban Development for the State Government. Passionate about leveraging political leadership to address challenges such as poverty, infrastructure gaps, and environmental preservation in Brazil Rio de Janeiro.</w:t>
      </w:r>
    </w:p>
    <w:bookmarkEnd w:id="21"/>
    <w:bookmarkStart w:id="22" w:name="education"/>
    <w:p>
      <w:pPr>
        <w:pStyle w:val="Heading2"/>
      </w:pPr>
      <w:r>
        <w:t xml:space="preserve">Education</w:t>
      </w:r>
    </w:p>
    <w:p>
      <w:pPr>
        <w:numPr>
          <w:ilvl w:val="0"/>
          <w:numId w:val="1001"/>
        </w:numPr>
        <w:pStyle w:val="Compact"/>
      </w:pPr>
      <w:r>
        <w:rPr>
          <w:bCs/>
          <w:b/>
        </w:rPr>
        <w:t xml:space="preserve">Bachelor of Arts in Political Science</w:t>
      </w:r>
      <w:r>
        <w:br/>
      </w:r>
      <w:r>
        <w:t xml:space="preserve">University of Rio de Janeiro (UFRJ), 2005–2009</w:t>
      </w:r>
      <w:r>
        <w:br/>
      </w:r>
      <w:r>
        <w:t xml:space="preserve">Graduated with honors, focusing on public policy and political theory.</w:t>
      </w:r>
    </w:p>
    <w:p>
      <w:pPr>
        <w:numPr>
          <w:ilvl w:val="0"/>
          <w:numId w:val="1001"/>
        </w:numPr>
        <w:pStyle w:val="Compact"/>
      </w:pPr>
      <w:r>
        <w:rPr>
          <w:bCs/>
          <w:b/>
        </w:rPr>
        <w:t xml:space="preserve">Master’s in Public Administration</w:t>
      </w:r>
      <w:r>
        <w:br/>
      </w:r>
      <w:r>
        <w:t xml:space="preserve">Instituto de Pesquisa Econômica Aplicada (IPEA), 2011–2013</w:t>
      </w:r>
      <w:r>
        <w:br/>
      </w:r>
      <w:r>
        <w:t xml:space="preserve">Specialized in urban governance and social programs for developing regions, including Brazil Rio de Janeiro.</w:t>
      </w:r>
    </w:p>
    <w:p>
      <w:pPr>
        <w:numPr>
          <w:ilvl w:val="0"/>
          <w:numId w:val="1001"/>
        </w:numPr>
        <w:pStyle w:val="Compact"/>
      </w:pPr>
      <w:r>
        <w:rPr>
          <w:bCs/>
          <w:b/>
        </w:rPr>
        <w:t xml:space="preserve">Certification in Political Leadership</w:t>
      </w:r>
      <w:r>
        <w:br/>
      </w:r>
      <w:r>
        <w:t xml:space="preserve">Instituto Carioca de Governança Pública, 2018</w:t>
      </w:r>
      <w:r>
        <w:br/>
      </w:r>
      <w:r>
        <w:t xml:space="preserve">Advanced training in ethical leadership and community engagement strategies for Brazilian political landscapes.</w:t>
      </w:r>
    </w:p>
    <w:bookmarkEnd w:id="22"/>
    <w:bookmarkStart w:id="27" w:name="professional-experience"/>
    <w:p>
      <w:pPr>
        <w:pStyle w:val="Heading2"/>
      </w:pPr>
      <w:r>
        <w:t xml:space="preserve">Professional Experience</w:t>
      </w:r>
    </w:p>
    <w:bookmarkStart w:id="23" w:name="Xd5dd876cf144cfca70e6a0b6f76eb17bd68f250"/>
    <w:p>
      <w:pPr>
        <w:pStyle w:val="Heading3"/>
      </w:pPr>
      <w:r>
        <w:rPr>
          <w:bCs/>
          <w:b/>
        </w:rPr>
        <w:t xml:space="preserve">Councilor for the District of Ipanema, Rio de Janeiro City Hall</w:t>
      </w:r>
    </w:p>
    <w:p>
      <w:pPr>
        <w:pStyle w:val="FirstParagraph"/>
      </w:pPr>
      <w:r>
        <w:rPr>
          <w:iCs/>
          <w:i/>
        </w:rPr>
        <w:t xml:space="preserve">January 2015 – Present</w:t>
      </w:r>
    </w:p>
    <w:p>
      <w:pPr>
        <w:numPr>
          <w:ilvl w:val="0"/>
          <w:numId w:val="1002"/>
        </w:numPr>
        <w:pStyle w:val="Compact"/>
      </w:pPr>
      <w:r>
        <w:t xml:space="preserve">Spearheaded initiatives to improve public transportation infrastructure in Ipanema, a densely populated area of Brazil Rio de Janeiro. Collaborated with local stakeholders to reduce traffic congestion and enhance pedestrian safety.</w:t>
      </w:r>
    </w:p>
    <w:p>
      <w:pPr>
        <w:numPr>
          <w:ilvl w:val="0"/>
          <w:numId w:val="1002"/>
        </w:numPr>
        <w:pStyle w:val="Compact"/>
      </w:pPr>
      <w:r>
        <w:t xml:space="preserve">Led the creation of the “Ipanema Green Spaces” project, which expanded urban green areas by 20% through partnerships with environmental NGOs and municipal departments.</w:t>
      </w:r>
    </w:p>
    <w:p>
      <w:pPr>
        <w:numPr>
          <w:ilvl w:val="0"/>
          <w:numId w:val="1002"/>
        </w:numPr>
        <w:pStyle w:val="Compact"/>
      </w:pPr>
      <w:r>
        <w:t xml:space="preserve">Advocated for affordable housing policies to address the housing crisis in Rio’s lower-income neighborhoods, aligning with Brazil Rio de Janeiro’s national urban development goals.</w:t>
      </w:r>
    </w:p>
    <w:bookmarkEnd w:id="23"/>
    <w:bookmarkStart w:id="24" w:name="X487028470df63dc8d9ad333264876b1b764b54e"/>
    <w:p>
      <w:pPr>
        <w:pStyle w:val="Heading3"/>
      </w:pPr>
      <w:r>
        <w:rPr>
          <w:bCs/>
          <w:b/>
        </w:rPr>
        <w:t xml:space="preserve">Secretary of Urban Development, State Government of Rio de Janeiro</w:t>
      </w:r>
    </w:p>
    <w:p>
      <w:pPr>
        <w:pStyle w:val="FirstParagraph"/>
      </w:pPr>
      <w:r>
        <w:rPr>
          <w:iCs/>
          <w:i/>
        </w:rPr>
        <w:t xml:space="preserve">July 2012 – December 2014</w:t>
      </w:r>
    </w:p>
    <w:p>
      <w:pPr>
        <w:numPr>
          <w:ilvl w:val="0"/>
          <w:numId w:val="1003"/>
        </w:numPr>
        <w:pStyle w:val="Compact"/>
      </w:pPr>
      <w:r>
        <w:t xml:space="preserve">Managed the implementation of the “Cidade Legal” (Legal City) program, focusing on informal settlement regularization in Brazil Rio de Janeiro. Over 5,000 families gained legal property titles under this initiative.</w:t>
      </w:r>
    </w:p>
    <w:p>
      <w:pPr>
        <w:numPr>
          <w:ilvl w:val="0"/>
          <w:numId w:val="1003"/>
        </w:numPr>
        <w:pStyle w:val="Compact"/>
      </w:pPr>
      <w:r>
        <w:t xml:space="preserve">Coordinated with federal agencies to secure funding for infrastructure projects in favelas, prioritizing areas with high crime rates and limited access to public services.</w:t>
      </w:r>
    </w:p>
    <w:p>
      <w:pPr>
        <w:numPr>
          <w:ilvl w:val="0"/>
          <w:numId w:val="1003"/>
        </w:numPr>
        <w:pStyle w:val="Compact"/>
      </w:pPr>
      <w:r>
        <w:t xml:space="preserve">Developed a strategic plan for disaster resilience in flood-prone regions of Rio de Janeiro, integrating climate adaptation measures into urban planning policies.</w:t>
      </w:r>
    </w:p>
    <w:bookmarkEnd w:id="24"/>
    <w:bookmarkStart w:id="25" w:name="Xe15e762a35e8eca7a30e6ae76b8ae3a059ce844"/>
    <w:p>
      <w:pPr>
        <w:pStyle w:val="Heading3"/>
      </w:pPr>
      <w:r>
        <w:rPr>
          <w:bCs/>
          <w:b/>
        </w:rPr>
        <w:t xml:space="preserve">Legislative Assistant to Congressman Carlos Mendes</w:t>
      </w:r>
    </w:p>
    <w:p>
      <w:pPr>
        <w:pStyle w:val="FirstParagraph"/>
      </w:pPr>
      <w:r>
        <w:rPr>
          <w:iCs/>
          <w:i/>
        </w:rPr>
        <w:t xml:space="preserve">January 2009 – June 2011</w:t>
      </w:r>
    </w:p>
    <w:p>
      <w:pPr>
        <w:numPr>
          <w:ilvl w:val="0"/>
          <w:numId w:val="1004"/>
        </w:numPr>
        <w:pStyle w:val="Compact"/>
      </w:pPr>
      <w:r>
        <w:t xml:space="preserve">Supported the drafting of legislation addressing labor rights and social inclusion, with a focus on marginalized communities in Brazil Rio de Janeiro.</w:t>
      </w:r>
    </w:p>
    <w:p>
      <w:pPr>
        <w:numPr>
          <w:ilvl w:val="0"/>
          <w:numId w:val="1004"/>
        </w:numPr>
        <w:pStyle w:val="Compact"/>
      </w:pPr>
      <w:r>
        <w:t xml:space="preserve">Conducted research on federal policies affecting urban development in Brazil, providing insights to inform congressional debates.</w:t>
      </w:r>
    </w:p>
    <w:p>
      <w:pPr>
        <w:numPr>
          <w:ilvl w:val="0"/>
          <w:numId w:val="1004"/>
        </w:numPr>
        <w:pStyle w:val="Compact"/>
      </w:pPr>
      <w:r>
        <w:t xml:space="preserve">Organized town hall meetings across Rio de Janeiro to gather public input on legislative priorities, ensuring grassroots perspectives were represented in policy decisions.</w:t>
      </w:r>
    </w:p>
    <w:bookmarkEnd w:id="25"/>
    <w:bookmarkStart w:id="26" w:name="political-campaign-manager"/>
    <w:p>
      <w:pPr>
        <w:pStyle w:val="Heading3"/>
      </w:pPr>
      <w:r>
        <w:rPr>
          <w:bCs/>
          <w:b/>
        </w:rPr>
        <w:t xml:space="preserve">Political Campaign Manager</w:t>
      </w:r>
    </w:p>
    <w:p>
      <w:pPr>
        <w:pStyle w:val="FirstParagraph"/>
      </w:pPr>
      <w:r>
        <w:rPr>
          <w:iCs/>
          <w:i/>
        </w:rPr>
        <w:t xml:space="preserve">2010–2014</w:t>
      </w:r>
    </w:p>
    <w:p>
      <w:pPr>
        <w:numPr>
          <w:ilvl w:val="0"/>
          <w:numId w:val="1005"/>
        </w:numPr>
        <w:pStyle w:val="Compact"/>
      </w:pPr>
      <w:r>
        <w:t xml:space="preserve">Directed campaign strategies for local candidates in Rio de Janeiro, emphasizing transparency and anti-corruption measures aligned with Brazil’s political reform agenda.</w:t>
      </w:r>
    </w:p>
    <w:p>
      <w:pPr>
        <w:numPr>
          <w:ilvl w:val="0"/>
          <w:numId w:val="1005"/>
        </w:numPr>
        <w:pStyle w:val="Compact"/>
      </w:pPr>
      <w:r>
        <w:t xml:space="preserve">Leveraged digital platforms to engage younger voters in Brazil Rio de Janeiro, increasing voter turnout by 15% in key municipal elections.</w:t>
      </w:r>
    </w:p>
    <w:p>
      <w:pPr>
        <w:numPr>
          <w:ilvl w:val="0"/>
          <w:numId w:val="1005"/>
        </w:numPr>
        <w:pStyle w:val="Compact"/>
      </w:pPr>
      <w:r>
        <w:t xml:space="preserve">Collaborated with grassroots organizations to mobilize support for progressive policies, including education and healthcare reforms.</w:t>
      </w:r>
    </w:p>
    <w:bookmarkEnd w:id="26"/>
    <w:bookmarkEnd w:id="27"/>
    <w:bookmarkStart w:id="28" w:name="skills"/>
    <w:p>
      <w:pPr>
        <w:pStyle w:val="Heading2"/>
      </w:pPr>
      <w:r>
        <w:t xml:space="preserve">Skills</w:t>
      </w:r>
    </w:p>
    <w:p>
      <w:pPr>
        <w:numPr>
          <w:ilvl w:val="0"/>
          <w:numId w:val="1006"/>
        </w:numPr>
        <w:pStyle w:val="Compact"/>
      </w:pPr>
      <w:r>
        <w:rPr>
          <w:bCs/>
          <w:b/>
        </w:rPr>
        <w:t xml:space="preserve">POLITICAL LEADERSHIP:</w:t>
      </w:r>
      <w:r>
        <w:t xml:space="preserve"> </w:t>
      </w:r>
      <w:r>
        <w:t xml:space="preserve">Expertise in navigating Brazil Rio de Janeiro’s political landscape, including coalition-building and legislative strategy.</w:t>
      </w:r>
    </w:p>
    <w:p>
      <w:pPr>
        <w:numPr>
          <w:ilvl w:val="0"/>
          <w:numId w:val="1006"/>
        </w:numPr>
        <w:pStyle w:val="Compact"/>
      </w:pPr>
      <w:r>
        <w:rPr>
          <w:bCs/>
          <w:b/>
        </w:rPr>
        <w:t xml:space="preserve">PUBLIC POLICY DEVELOPMENT:</w:t>
      </w:r>
      <w:r>
        <w:t xml:space="preserve"> </w:t>
      </w:r>
      <w:r>
        <w:t xml:space="preserve">Skilled in designing and implementing policies that address urban challenges in Brazil’s largest cities.</w:t>
      </w:r>
    </w:p>
    <w:p>
      <w:pPr>
        <w:numPr>
          <w:ilvl w:val="0"/>
          <w:numId w:val="1006"/>
        </w:numPr>
        <w:pStyle w:val="Compact"/>
      </w:pPr>
      <w:r>
        <w:rPr>
          <w:bCs/>
          <w:b/>
        </w:rPr>
        <w:t xml:space="preserve">CROSS-CULTURAL COMMUNICATION:</w:t>
      </w:r>
      <w:r>
        <w:t xml:space="preserve"> </w:t>
      </w:r>
      <w:r>
        <w:t xml:space="preserve">Fluent in Portuguese and English, with experience engaging diverse communities across Brazil Rio de Janeiro.</w:t>
      </w:r>
    </w:p>
    <w:p>
      <w:pPr>
        <w:numPr>
          <w:ilvl w:val="0"/>
          <w:numId w:val="1006"/>
        </w:numPr>
        <w:pStyle w:val="Compact"/>
      </w:pPr>
      <w:r>
        <w:rPr>
          <w:bCs/>
          <w:b/>
        </w:rPr>
        <w:t xml:space="preserve">FUNDRAISING AND RESOURCE MANAGEMENT:</w:t>
      </w:r>
      <w:r>
        <w:t xml:space="preserve"> </w:t>
      </w:r>
      <w:r>
        <w:t xml:space="preserve">Proven ability to secure funding for public projects through partnerships with private sector entities and federal grants.</w:t>
      </w:r>
    </w:p>
    <w:p>
      <w:pPr>
        <w:numPr>
          <w:ilvl w:val="0"/>
          <w:numId w:val="1006"/>
        </w:numPr>
        <w:pStyle w:val="Compact"/>
      </w:pPr>
      <w:r>
        <w:rPr>
          <w:bCs/>
          <w:b/>
        </w:rPr>
        <w:t xml:space="preserve">Crisis MANAGEMENT:</w:t>
      </w:r>
      <w:r>
        <w:t xml:space="preserve"> </w:t>
      </w:r>
      <w:r>
        <w:t xml:space="preserve">Experience in disaster response and community recovery efforts in flood-affected regions of Brazil Rio de Janeiro.</w:t>
      </w:r>
    </w:p>
    <w:bookmarkEnd w:id="28"/>
    <w:bookmarkStart w:id="29" w:name="certifications"/>
    <w:p>
      <w:pPr>
        <w:pStyle w:val="Heading2"/>
      </w:pPr>
      <w:r>
        <w:t xml:space="preserve">Certifications</w:t>
      </w:r>
    </w:p>
    <w:p>
      <w:pPr>
        <w:numPr>
          <w:ilvl w:val="0"/>
          <w:numId w:val="1007"/>
        </w:numPr>
        <w:pStyle w:val="Compact"/>
      </w:pPr>
      <w:r>
        <w:rPr>
          <w:bCs/>
          <w:b/>
        </w:rPr>
        <w:t xml:space="preserve">Leadership Training Program, Brazilian Institute of Municipal Administrators (IBAM)</w:t>
      </w:r>
      <w:r>
        <w:t xml:space="preserve">, 2016</w:t>
      </w:r>
    </w:p>
    <w:p>
      <w:pPr>
        <w:numPr>
          <w:ilvl w:val="0"/>
          <w:numId w:val="1007"/>
        </w:numPr>
        <w:pStyle w:val="Compact"/>
      </w:pPr>
      <w:r>
        <w:rPr>
          <w:bCs/>
          <w:b/>
        </w:rPr>
        <w:t xml:space="preserve">Environmental Policy Certification, United Nations Development Programme (UNDP)</w:t>
      </w:r>
      <w:r>
        <w:t xml:space="preserve">, 2019</w:t>
      </w:r>
    </w:p>
    <w:p>
      <w:pPr>
        <w:numPr>
          <w:ilvl w:val="0"/>
          <w:numId w:val="1007"/>
        </w:numPr>
        <w:pStyle w:val="Compact"/>
      </w:pPr>
      <w:r>
        <w:rPr>
          <w:bCs/>
          <w:b/>
        </w:rPr>
        <w:t xml:space="preserve">Certified Public Administrator (CPA), Associação dos Profissionais de Administração Pública do Brasil (APAB)</w:t>
      </w:r>
      <w:r>
        <w:t xml:space="preserve">, 2014</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Member, Brazilian Democratic Movement (MDB)</w:t>
      </w:r>
    </w:p>
    <w:p>
      <w:pPr>
        <w:numPr>
          <w:ilvl w:val="0"/>
          <w:numId w:val="1008"/>
        </w:numPr>
        <w:pStyle w:val="Compact"/>
      </w:pPr>
      <w:r>
        <w:rPr>
          <w:bCs/>
          <w:b/>
        </w:rPr>
        <w:t xml:space="preserve">Board Member, Rio de Janeiro Urban Development Association</w:t>
      </w:r>
    </w:p>
    <w:p>
      <w:pPr>
        <w:numPr>
          <w:ilvl w:val="0"/>
          <w:numId w:val="1008"/>
        </w:numPr>
        <w:pStyle w:val="Compact"/>
      </w:pPr>
      <w:r>
        <w:rPr>
          <w:bCs/>
          <w:b/>
        </w:rPr>
        <w:t xml:space="preserve">Past President, Municipal Council for Social Policies in Ipanema</w:t>
      </w:r>
    </w:p>
    <w:bookmarkEnd w:id="30"/>
    <w:bookmarkStart w:id="31" w:name="awards-and-recognitions"/>
    <w:p>
      <w:pPr>
        <w:pStyle w:val="Heading2"/>
      </w:pPr>
      <w:r>
        <w:t xml:space="preserve">Awards and Recognitions</w:t>
      </w:r>
    </w:p>
    <w:p>
      <w:pPr>
        <w:numPr>
          <w:ilvl w:val="0"/>
          <w:numId w:val="1009"/>
        </w:numPr>
        <w:pStyle w:val="Compact"/>
      </w:pPr>
      <w:r>
        <w:rPr>
          <w:bCs/>
          <w:b/>
        </w:rPr>
        <w:t xml:space="preserve">Best Public Servant of the Year (2018)</w:t>
      </w:r>
      <w:r>
        <w:t xml:space="preserve">, Rio de Janeiro State Government – For excellence in urban development initiatives.</w:t>
      </w:r>
    </w:p>
    <w:p>
      <w:pPr>
        <w:numPr>
          <w:ilvl w:val="0"/>
          <w:numId w:val="1009"/>
        </w:numPr>
        <w:pStyle w:val="Compact"/>
      </w:pPr>
      <w:r>
        <w:rPr>
          <w:bCs/>
          <w:b/>
        </w:rPr>
        <w:t xml:space="preserve">Outstanding Contribution to Social Inclusion (2016)</w:t>
      </w:r>
      <w:r>
        <w:t xml:space="preserve">, National Association of Municipal Administrators (ANAM) – Recognized for work with informal settlements in Brazil Rio de Janeiro.</w:t>
      </w:r>
    </w:p>
    <w:p>
      <w:pPr>
        <w:numPr>
          <w:ilvl w:val="0"/>
          <w:numId w:val="1009"/>
        </w:numPr>
        <w:pStyle w:val="Compact"/>
      </w:pPr>
      <w:r>
        <w:rPr>
          <w:bCs/>
          <w:b/>
        </w:rPr>
        <w:t xml:space="preserve">Golden Quill Award for Public Policy Writing (2013)</w:t>
      </w:r>
      <w:r>
        <w:t xml:space="preserve">, Brazilian Institute of Political Studies – Honored for a policy paper on sustainable urban planning.</w:t>
      </w:r>
    </w:p>
    <w:bookmarkEnd w:id="31"/>
    <w:bookmarkStart w:id="32" w:name="publications-and-speeches"/>
    <w:p>
      <w:pPr>
        <w:pStyle w:val="Heading2"/>
      </w:pPr>
      <w:r>
        <w:t xml:space="preserve">Publications and Speeches</w:t>
      </w:r>
    </w:p>
    <w:p>
      <w:pPr>
        <w:numPr>
          <w:ilvl w:val="0"/>
          <w:numId w:val="1010"/>
        </w:numPr>
        <w:pStyle w:val="Compact"/>
      </w:pPr>
      <w:r>
        <w:rPr>
          <w:bCs/>
          <w:b/>
        </w:rPr>
        <w:t xml:space="preserve">“Urban Resilience in Brazil Rio de Janeiro: A Framework for Climate Adaptation”</w:t>
      </w:r>
      <w:r>
        <w:t xml:space="preserve">, 2020 – Published in the Journal of Brazilian Urban Studies.</w:t>
      </w:r>
    </w:p>
    <w:p>
      <w:pPr>
        <w:numPr>
          <w:ilvl w:val="0"/>
          <w:numId w:val="1010"/>
        </w:numPr>
        <w:pStyle w:val="Compact"/>
      </w:pPr>
      <w:r>
        <w:rPr>
          <w:bCs/>
          <w:b/>
        </w:rPr>
        <w:t xml:space="preserve">Keynote Address at the International Conference on Sustainable Cities (2019)</w:t>
      </w:r>
      <w:r>
        <w:t xml:space="preserve">, Delivered insights on integrating green infrastructure into urban planning in Rio de Janeiro.</w:t>
      </w:r>
    </w:p>
    <w:p>
      <w:pPr>
        <w:numPr>
          <w:ilvl w:val="0"/>
          <w:numId w:val="1010"/>
        </w:numPr>
        <w:pStyle w:val="Compact"/>
      </w:pPr>
      <w:r>
        <w:rPr>
          <w:bCs/>
          <w:b/>
        </w:rPr>
        <w:t xml:space="preserve">“Policy Lessons from Ipanema: Balancing Development and Community Needs”</w:t>
      </w:r>
      <w:r>
        <w:t xml:space="preserve">, 2017 – Featured in a national political forum hosted by the Brazilian Institute of Public Policy.</w:t>
      </w:r>
    </w:p>
    <w:bookmarkEnd w:id="32"/>
    <w:bookmarkStart w:id="33" w:name="volunteer-work"/>
    <w:p>
      <w:pPr>
        <w:pStyle w:val="Heading2"/>
      </w:pPr>
      <w:r>
        <w:t xml:space="preserve">Volunteer Work</w:t>
      </w:r>
    </w:p>
    <w:p>
      <w:pPr>
        <w:numPr>
          <w:ilvl w:val="0"/>
          <w:numId w:val="1011"/>
        </w:numPr>
        <w:pStyle w:val="Compact"/>
      </w:pPr>
      <w:r>
        <w:rPr>
          <w:bCs/>
          <w:b/>
        </w:rPr>
        <w:t xml:space="preserve">Co-Founder, “Jovem Cidadão” (Youth Citizen) Initiative</w:t>
      </w:r>
      <w:r>
        <w:t xml:space="preserve">, 2015–Present – Empowers young people in Rio de Janeiro through civic education and leadership training.</w:t>
      </w:r>
    </w:p>
    <w:p>
      <w:pPr>
        <w:numPr>
          <w:ilvl w:val="0"/>
          <w:numId w:val="1011"/>
        </w:numPr>
        <w:pStyle w:val="Compact"/>
      </w:pPr>
      <w:r>
        <w:rPr>
          <w:bCs/>
          <w:b/>
        </w:rPr>
        <w:t xml:space="preserve">Volunteer Mentor, Favela Youth Development Program</w:t>
      </w:r>
      <w:r>
        <w:t xml:space="preserve">, 2013–2017 – Provided guidance to underprivileged students in Brazil Rio de Janeiro on academic and career opportunities.</w:t>
      </w:r>
    </w:p>
    <w:bookmarkEnd w:id="33"/>
    <w:p>
      <w:pPr>
        <w:pStyle w:val="FirstParagraph"/>
      </w:pPr>
      <w:r>
        <w:t xml:space="preserve">© 2023 João Silva. All rights reserved. This resume is tailored for the political landscape of Brazil Rio de Janeiro, emphasizing local impact and national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Politician in Brazil Rio de Janeiro</dc:title>
  <dc:creator/>
  <dc:language>en</dc:language>
  <cp:keywords/>
  <dcterms:created xsi:type="dcterms:W3CDTF">2026-07-23T22:17:22Z</dcterms:created>
  <dcterms:modified xsi:type="dcterms:W3CDTF">2026-07-23T22:17:22Z</dcterms:modified>
</cp:coreProperties>
</file>

<file path=docProps/custom.xml><?xml version="1.0" encoding="utf-8"?>
<Properties xmlns="http://schemas.openxmlformats.org/officeDocument/2006/custom-properties" xmlns:vt="http://schemas.openxmlformats.org/officeDocument/2006/docPropsVTypes"/>
</file>