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[Name],</w:t>
      </w:r>
      <w:r>
        <w:t xml:space="preserve"> </w:t>
      </w:r>
      <w:r>
        <w:t xml:space="preserve">Politician</w:t>
      </w:r>
      <w:r>
        <w:t xml:space="preserve"> </w:t>
      </w:r>
      <w:r>
        <w:t xml:space="preserve">in</w:t>
      </w:r>
      <w:r>
        <w:t xml:space="preserve"> </w:t>
      </w:r>
      <w:r>
        <w:t xml:space="preserve">Canada</w:t>
      </w:r>
      <w:r>
        <w:t xml:space="preserve"> </w:t>
      </w:r>
      <w:r>
        <w:t xml:space="preserve">Vancouver</w:t>
      </w:r>
    </w:p>
    <w:bookmarkStart w:id="35" w:name="resume-of-name"/>
    <w:p>
      <w:pPr>
        <w:pStyle w:val="Heading1"/>
      </w:pPr>
      <w:r>
        <w:t xml:space="preserve">Resume of [Name]</w:t>
      </w:r>
    </w:p>
    <w:p>
      <w:pPr>
        <w:pStyle w:val="FirstParagraph"/>
      </w:pPr>
      <w:r>
        <w:t xml:space="preserve">Politician | Canada Vancouver | Dedicated to Community and Progress</w:t>
      </w:r>
    </w:p>
    <w:p>
      <w:r>
        <w:pict>
          <v:rect style="width:0;height:1.5pt" o:hralign="center" o:hrstd="t" o:hr="t"/>
        </w:pict>
      </w:r>
    </w:p>
    <w:bookmarkStart w:id="21" w:name="contact-information"/>
    <w:p>
      <w:pPr>
        <w:pStyle w:val="Heading2"/>
      </w:pPr>
      <w:r>
        <w:t xml:space="preserve">Contact Information</w:t>
      </w:r>
    </w:p>
    <w:p>
      <w:pPr>
        <w:pStyle w:val="FirstParagraph"/>
      </w:pPr>
      <w:r>
        <w:rPr>
          <w:bCs/>
          <w:b/>
        </w:rPr>
        <w:t xml:space="preserve">Name:</w:t>
      </w:r>
      <w:r>
        <w:t xml:space="preserve"> </w:t>
      </w:r>
      <w:r>
        <w:t xml:space="preserve">[Full Name]</w:t>
      </w:r>
      <w:r>
        <w:br/>
      </w:r>
      <w:r>
        <w:rPr>
          <w:bCs/>
          <w:b/>
        </w:rPr>
        <w:t xml:space="preserve">Address:</w:t>
      </w:r>
      <w:r>
        <w:t xml:space="preserve"> </w:t>
      </w:r>
      <w:r>
        <w:t xml:space="preserve">123 Main Street, Vancouver, BC V6B 1A1, Canada</w:t>
      </w:r>
      <w:r>
        <w:br/>
      </w:r>
      <w:r>
        <w:rPr>
          <w:bCs/>
          <w:b/>
        </w:rPr>
        <w:t xml:space="preserve">Email:</w:t>
      </w:r>
      <w:r>
        <w:t xml:space="preserve"> </w:t>
      </w:r>
      <w:r>
        <w:t xml:space="preserve">[email@example.com]</w:t>
      </w:r>
      <w:r>
        <w:br/>
      </w:r>
      <w:r>
        <w:rPr>
          <w:bCs/>
          <w:b/>
        </w:rPr>
        <w:t xml:space="preserve">Phone:</w:t>
      </w:r>
      <w:r>
        <w:t xml:space="preserve"> </w:t>
      </w:r>
      <w:r>
        <w:t xml:space="preserve">(604) 555-0198</w:t>
      </w:r>
      <w:r>
        <w:br/>
      </w:r>
      <w:r>
        <w:rPr>
          <w:bCs/>
          <w:b/>
        </w:rPr>
        <w:t xml:space="preserve">Website:</w:t>
      </w:r>
      <w:r>
        <w:t xml:space="preserve"> </w:t>
      </w:r>
      <w:hyperlink r:id="rId20">
        <w:r>
          <w:rPr>
            <w:rStyle w:val="Hyperlink"/>
          </w:rPr>
          <w:t xml:space="preserve">www.example.com</w:t>
        </w:r>
      </w:hyperlink>
    </w:p>
    <w:p>
      <w:r>
        <w:pict>
          <v:rect style="width:0;height:1.5pt" o:hralign="center" o:hrstd="t" o:hr="t"/>
        </w:pict>
      </w:r>
    </w:p>
    <w:bookmarkEnd w:id="21"/>
    <w:bookmarkStart w:id="22" w:name="professional-summary"/>
    <w:p>
      <w:pPr>
        <w:pStyle w:val="Heading2"/>
      </w:pPr>
      <w:r>
        <w:t xml:space="preserve">Professional Summary</w:t>
      </w:r>
    </w:p>
    <w:p>
      <w:pPr>
        <w:pStyle w:val="FirstParagraph"/>
      </w:pPr>
      <w:r>
        <w:t xml:space="preserve">As a committed [Politician] in Canada Vancouver, I have dedicated over [X years] to advancing the interests of my constituents through policy innovation, community engagement, and civic leadership. My career has focused on addressing critical issues such as affordable housing, environmental sustainability, public transit expansion, and equitable healthcare access in one of Canada’s most dynamic urban centers. With a strong foundation in local governance and a deep understanding of Canadian political systems, I bring a unique blend of grassroots experience and strategic vision to the role of [Politician]. My work in Canada Vancouver has consistently prioritized transparency, inclusivity, and long-term economic growth, ensuring that the voices of all residents are heard. This resume outlines my professional journey as a [Politician] dedicated to shaping a thriving future for Canada Vancouver.</w:t>
      </w:r>
    </w:p>
    <w:p>
      <w:r>
        <w:pict>
          <v:rect style="width:0;height:1.5pt" o:hralign="center" o:hrstd="t" o:hr="t"/>
        </w:pict>
      </w:r>
    </w:p>
    <w:bookmarkEnd w:id="22"/>
    <w:bookmarkStart w:id="23" w:name="education"/>
    <w:p>
      <w:pPr>
        <w:pStyle w:val="Heading2"/>
      </w:pPr>
      <w:r>
        <w:t xml:space="preserve">Education</w:t>
      </w:r>
    </w:p>
    <w:p>
      <w:pPr>
        <w:numPr>
          <w:ilvl w:val="0"/>
          <w:numId w:val="1001"/>
        </w:numPr>
        <w:pStyle w:val="Compact"/>
      </w:pPr>
      <w:r>
        <w:rPr>
          <w:bCs/>
          <w:b/>
        </w:rPr>
        <w:t xml:space="preserve">Master of Public Administration (MPA)</w:t>
      </w:r>
      <w:r>
        <w:t xml:space="preserve">, University of British Columbia (UBC), Vancouver, BC</w:t>
      </w:r>
      <w:r>
        <w:br/>
      </w:r>
      <w:r>
        <w:t xml:space="preserve">Graduated: [Year]</w:t>
      </w:r>
    </w:p>
    <w:p>
      <w:pPr>
        <w:numPr>
          <w:ilvl w:val="0"/>
          <w:numId w:val="1001"/>
        </w:numPr>
        <w:pStyle w:val="Compact"/>
      </w:pPr>
      <w:r>
        <w:rPr>
          <w:bCs/>
          <w:b/>
        </w:rPr>
        <w:t xml:space="preserve">Bachelor of Arts in Political Science</w:t>
      </w:r>
      <w:r>
        <w:t xml:space="preserve">, Simon Fraser University, Burnaby, BC</w:t>
      </w:r>
      <w:r>
        <w:br/>
      </w:r>
      <w:r>
        <w:t xml:space="preserve">Graduated: [Year]</w:t>
      </w:r>
    </w:p>
    <w:p>
      <w:pPr>
        <w:numPr>
          <w:ilvl w:val="0"/>
          <w:numId w:val="1001"/>
        </w:numPr>
        <w:pStyle w:val="Compact"/>
      </w:pPr>
      <w:r>
        <w:rPr>
          <w:bCs/>
          <w:b/>
        </w:rPr>
        <w:t xml:space="preserve">Certification in Local Government Leadership</w:t>
      </w:r>
      <w:r>
        <w:t xml:space="preserve">, Canadian Institute of Public Administrators (CIPA), Ottawa, ON</w:t>
      </w:r>
      <w:r>
        <w:br/>
      </w:r>
      <w:r>
        <w:t xml:space="preserve">Completed: [Year]</w:t>
      </w:r>
    </w:p>
    <w:p>
      <w:r>
        <w:pict>
          <v:rect style="width:0;height:1.5pt" o:hralign="center" o:hrstd="t" o:hr="t"/>
        </w:pict>
      </w:r>
    </w:p>
    <w:bookmarkEnd w:id="23"/>
    <w:bookmarkStart w:id="27" w:name="professional-experience"/>
    <w:p>
      <w:pPr>
        <w:pStyle w:val="Heading2"/>
      </w:pPr>
      <w:r>
        <w:t xml:space="preserve">Professional Experience</w:t>
      </w:r>
    </w:p>
    <w:bookmarkStart w:id="24" w:name="mayor-of-vancouver-canada"/>
    <w:p>
      <w:pPr>
        <w:pStyle w:val="Heading3"/>
      </w:pPr>
      <w:r>
        <w:t xml:space="preserve">Mayor of Vancouver, Canada</w:t>
      </w:r>
    </w:p>
    <w:p>
      <w:pPr>
        <w:pStyle w:val="FirstParagraph"/>
      </w:pPr>
      <w:r>
        <w:rPr>
          <w:iCs/>
          <w:i/>
        </w:rPr>
        <w:t xml:space="preserve">[Start Date] – Present</w:t>
      </w:r>
    </w:p>
    <w:p>
      <w:pPr>
        <w:numPr>
          <w:ilvl w:val="0"/>
          <w:numId w:val="1002"/>
        </w:numPr>
        <w:pStyle w:val="Compact"/>
      </w:pPr>
      <w:r>
        <w:t xml:space="preserve">Spearheaded the development of the [Name] Housing Strategy, a landmark initiative to address Vancouver’s housing crisis by increasing affordable units and implementing rent control measures.</w:t>
      </w:r>
    </w:p>
    <w:p>
      <w:pPr>
        <w:numPr>
          <w:ilvl w:val="0"/>
          <w:numId w:val="1002"/>
        </w:numPr>
        <w:pStyle w:val="Compact"/>
      </w:pPr>
      <w:r>
        <w:t xml:space="preserve">Championed the expansion of SkyTrain infrastructure, securing federal funding for Phase 2 of the Broadway Subway Project to connect key neighborhoods in Canada Vancouver.</w:t>
      </w:r>
    </w:p>
    <w:p>
      <w:pPr>
        <w:numPr>
          <w:ilvl w:val="0"/>
          <w:numId w:val="1002"/>
        </w:numPr>
        <w:pStyle w:val="Compact"/>
      </w:pPr>
      <w:r>
        <w:t xml:space="preserve">Established the Vancouver Climate Action Fund, allocating over $50 million annually to support green energy projects and reduce the city’s carbon footprint by 50% by 2030.</w:t>
      </w:r>
    </w:p>
    <w:p>
      <w:pPr>
        <w:numPr>
          <w:ilvl w:val="0"/>
          <w:numId w:val="1002"/>
        </w:numPr>
        <w:pStyle w:val="Compact"/>
      </w:pPr>
      <w:r>
        <w:t xml:space="preserve">Founded the Community Voice Council, a platform for residents to directly influence local policies and participate in decision-making processes across Canada Vancouver.</w:t>
      </w:r>
    </w:p>
    <w:bookmarkEnd w:id="24"/>
    <w:bookmarkStart w:id="25" w:name="councillor-city-of-vancouver"/>
    <w:p>
      <w:pPr>
        <w:pStyle w:val="Heading3"/>
      </w:pPr>
      <w:r>
        <w:t xml:space="preserve">Councillor, City of Vancouver</w:t>
      </w:r>
    </w:p>
    <w:p>
      <w:pPr>
        <w:pStyle w:val="FirstParagraph"/>
      </w:pPr>
      <w:r>
        <w:rPr>
          <w:iCs/>
          <w:i/>
        </w:rPr>
        <w:t xml:space="preserve">[Start Date] – [End Date]</w:t>
      </w:r>
    </w:p>
    <w:p>
      <w:pPr>
        <w:numPr>
          <w:ilvl w:val="0"/>
          <w:numId w:val="1003"/>
        </w:numPr>
        <w:pStyle w:val="Compact"/>
      </w:pPr>
      <w:r>
        <w:t xml:space="preserve">Served on the Transportation and Environment Committees, advocating for sustainable urban planning and pedestrian-friendly infrastructure in Canada Vancouver.</w:t>
      </w:r>
    </w:p>
    <w:p>
      <w:pPr>
        <w:numPr>
          <w:ilvl w:val="0"/>
          <w:numId w:val="1003"/>
        </w:numPr>
        <w:pStyle w:val="Compact"/>
      </w:pPr>
      <w:r>
        <w:t xml:space="preserve">Played a pivotal role in passing the Greenest City Action Plan, which set ambitious targets for waste reduction, renewable energy adoption, and biodiversity preservation.</w:t>
      </w:r>
    </w:p>
    <w:p>
      <w:pPr>
        <w:numPr>
          <w:ilvl w:val="0"/>
          <w:numId w:val="1003"/>
        </w:numPr>
        <w:pStyle w:val="Compact"/>
      </w:pPr>
      <w:r>
        <w:t xml:space="preserve">Collaborated with local Indigenous leaders to create the Urban Indigenous Council, ensuring cultural representation and equity in city policies across Canada Vancouver.</w:t>
      </w:r>
    </w:p>
    <w:bookmarkEnd w:id="25"/>
    <w:bookmarkStart w:id="26" w:name="X9c32bd78f95ab6f70250c76cd90407f00efb0c8"/>
    <w:p>
      <w:pPr>
        <w:pStyle w:val="Heading3"/>
      </w:pPr>
      <w:r>
        <w:t xml:space="preserve">Member of Parliament for [Vancouver Constituency]</w:t>
      </w:r>
    </w:p>
    <w:p>
      <w:pPr>
        <w:pStyle w:val="FirstParagraph"/>
      </w:pPr>
      <w:r>
        <w:rPr>
          <w:iCs/>
          <w:i/>
        </w:rPr>
        <w:t xml:space="preserve">[Start Date] – [End Date]</w:t>
      </w:r>
    </w:p>
    <w:p>
      <w:pPr>
        <w:numPr>
          <w:ilvl w:val="0"/>
          <w:numId w:val="1004"/>
        </w:numPr>
        <w:pStyle w:val="Compact"/>
      </w:pPr>
      <w:r>
        <w:t xml:space="preserve">Advocated for increased federal funding for public transit and housing in Canada Vancouver, resulting in the allocation of $120 million for local infrastructure projects.</w:t>
      </w:r>
    </w:p>
    <w:p>
      <w:pPr>
        <w:numPr>
          <w:ilvl w:val="0"/>
          <w:numId w:val="1004"/>
        </w:numPr>
        <w:pStyle w:val="Compact"/>
      </w:pPr>
      <w:r>
        <w:t xml:space="preserve">Supported the passage of Bill C-84, which strengthened protections for low-income renters and expanded access to affordable housing across Canada.</w:t>
      </w:r>
    </w:p>
    <w:p>
      <w:pPr>
        <w:numPr>
          <w:ilvl w:val="0"/>
          <w:numId w:val="1004"/>
        </w:numPr>
        <w:pStyle w:val="Compact"/>
      </w:pPr>
      <w:r>
        <w:t xml:space="preserve">Organized town halls across Canada Vancouver to gather feedback on national policies, ensuring that the voices of Canadians are integrated into federal decision-making.</w:t>
      </w:r>
    </w:p>
    <w:p>
      <w:r>
        <w:pict>
          <v:rect style="width:0;height:1.5pt" o:hralign="center" o:hrstd="t" o:hr="t"/>
        </w:pict>
      </w:r>
    </w:p>
    <w:bookmarkEnd w:id="26"/>
    <w:bookmarkEnd w:id="27"/>
    <w:bookmarkStart w:id="28" w:name="skills"/>
    <w:p>
      <w:pPr>
        <w:pStyle w:val="Heading2"/>
      </w:pPr>
      <w:r>
        <w:t xml:space="preserve">Skills</w:t>
      </w:r>
    </w:p>
    <w:p>
      <w:pPr>
        <w:numPr>
          <w:ilvl w:val="0"/>
          <w:numId w:val="1005"/>
        </w:numPr>
        <w:pStyle w:val="Compact"/>
      </w:pPr>
      <w:r>
        <w:t xml:space="preserve">Policy Development and Legislative Advocacy</w:t>
      </w:r>
    </w:p>
    <w:p>
      <w:pPr>
        <w:numPr>
          <w:ilvl w:val="0"/>
          <w:numId w:val="1005"/>
        </w:numPr>
        <w:pStyle w:val="Compact"/>
      </w:pPr>
      <w:r>
        <w:t xml:space="preserve">Public Speaking and Community Outreach</w:t>
      </w:r>
    </w:p>
    <w:p>
      <w:pPr>
        <w:numPr>
          <w:ilvl w:val="0"/>
          <w:numId w:val="1005"/>
        </w:numPr>
        <w:pStyle w:val="Compact"/>
      </w:pPr>
      <w:r>
        <w:t xml:space="preserve">Fundraising and Grant Writing for Civic Projects</w:t>
      </w:r>
    </w:p>
    <w:p>
      <w:pPr>
        <w:numPr>
          <w:ilvl w:val="0"/>
          <w:numId w:val="1005"/>
        </w:numPr>
        <w:pStyle w:val="Compact"/>
      </w:pPr>
      <w:r>
        <w:t xml:space="preserve">Strategic Planning for Urban Growth and Sustainability</w:t>
      </w:r>
    </w:p>
    <w:p>
      <w:pPr>
        <w:numPr>
          <w:ilvl w:val="0"/>
          <w:numId w:val="1005"/>
        </w:numPr>
        <w:pStyle w:val="Compact"/>
      </w:pPr>
      <w:r>
        <w:t xml:space="preserve">Collaboration with Local, Provincial, and Federal Governments in Canada Vancouver</w:t>
      </w:r>
    </w:p>
    <w:p>
      <w:r>
        <w:pict>
          <v:rect style="width:0;height:1.5pt" o:hralign="center" o:hrstd="t" o:hr="t"/>
        </w:pict>
      </w:r>
    </w:p>
    <w:bookmarkEnd w:id="28"/>
    <w:bookmarkStart w:id="29" w:name="achievements-and-recognition"/>
    <w:p>
      <w:pPr>
        <w:pStyle w:val="Heading2"/>
      </w:pPr>
      <w:r>
        <w:t xml:space="preserve">Achievements and Recognition</w:t>
      </w:r>
    </w:p>
    <w:p>
      <w:pPr>
        <w:numPr>
          <w:ilvl w:val="0"/>
          <w:numId w:val="1006"/>
        </w:numPr>
        <w:pStyle w:val="Compact"/>
      </w:pPr>
      <w:r>
        <w:t xml:space="preserve">Awarded the [Name] Civic Leadership Award by the Vancouver Chamber of Commerce in [Year] for outstanding contributions to community development.</w:t>
      </w:r>
    </w:p>
    <w:p>
      <w:pPr>
        <w:numPr>
          <w:ilvl w:val="0"/>
          <w:numId w:val="1006"/>
        </w:numPr>
        <w:pStyle w:val="Compact"/>
      </w:pPr>
      <w:r>
        <w:t xml:space="preserve">Featured in *The Vancouver Sun* and *CBC News* as a leading voice on climate action and housing reform in Canada Vancouver.</w:t>
      </w:r>
    </w:p>
    <w:p>
      <w:pPr>
        <w:numPr>
          <w:ilvl w:val="0"/>
          <w:numId w:val="1006"/>
        </w:numPr>
        <w:pStyle w:val="Compact"/>
      </w:pPr>
      <w:r>
        <w:t xml:space="preserve">Recognized by the Canadian Political Science Association for innovative approaches to inclusive governance.</w:t>
      </w:r>
    </w:p>
    <w:p>
      <w:r>
        <w:pict>
          <v:rect style="width:0;height:1.5pt" o:hralign="center" o:hrstd="t" o:hr="t"/>
        </w:pict>
      </w:r>
    </w:p>
    <w:bookmarkEnd w:id="29"/>
    <w:bookmarkStart w:id="30" w:name="volunteer-work"/>
    <w:p>
      <w:pPr>
        <w:pStyle w:val="Heading2"/>
      </w:pPr>
      <w:r>
        <w:t xml:space="preserve">Volunteer Work</w:t>
      </w:r>
    </w:p>
    <w:p>
      <w:pPr>
        <w:numPr>
          <w:ilvl w:val="0"/>
          <w:numId w:val="1007"/>
        </w:numPr>
        <w:pStyle w:val="Compact"/>
      </w:pPr>
      <w:r>
        <w:t xml:space="preserve">Served as a mentor for the Vancouver Youth Council, guiding young leaders in policy development and civic engagement.</w:t>
      </w:r>
    </w:p>
    <w:p>
      <w:pPr>
        <w:numPr>
          <w:ilvl w:val="0"/>
          <w:numId w:val="1007"/>
        </w:numPr>
        <w:pStyle w:val="Compact"/>
      </w:pPr>
      <w:r>
        <w:t xml:space="preserve">Volunteered with the Greater Vancouver Food Bank to address food insecurity, particularly in underserved communities across Canada Vancouver.</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8"/>
        </w:numPr>
        <w:pStyle w:val="Compact"/>
      </w:pPr>
      <w:r>
        <w:t xml:space="preserve">Member, Canadian Municipalities Association (CMA)</w:t>
      </w:r>
    </w:p>
    <w:p>
      <w:pPr>
        <w:numPr>
          <w:ilvl w:val="0"/>
          <w:numId w:val="1008"/>
        </w:numPr>
        <w:pStyle w:val="Compact"/>
      </w:pPr>
      <w:r>
        <w:t xml:space="preserve">Member, British Columbia Municipal Election Association (BCMEA)</w:t>
      </w:r>
    </w:p>
    <w:p>
      <w:pPr>
        <w:numPr>
          <w:ilvl w:val="0"/>
          <w:numId w:val="1008"/>
        </w:numPr>
        <w:pStyle w:val="Compact"/>
      </w:pPr>
      <w:r>
        <w:t xml:space="preserve">Board Member, Vancouver Urban Studies Society</w:t>
      </w:r>
    </w:p>
    <w:p>
      <w:r>
        <w:pict>
          <v:rect style="width:0;height:1.5pt" o:hralign="center" o:hrstd="t" o:hr="t"/>
        </w:pict>
      </w:r>
    </w:p>
    <w:bookmarkEnd w:id="31"/>
    <w:bookmarkStart w:id="32" w:name="certifications"/>
    <w:p>
      <w:pPr>
        <w:pStyle w:val="Heading2"/>
      </w:pPr>
      <w:r>
        <w:t xml:space="preserve">Certifications</w:t>
      </w:r>
    </w:p>
    <w:p>
      <w:pPr>
        <w:numPr>
          <w:ilvl w:val="0"/>
          <w:numId w:val="1009"/>
        </w:numPr>
        <w:pStyle w:val="Compact"/>
      </w:pPr>
      <w:r>
        <w:t xml:space="preserve">Certified Public Manager (CPM), Canadian Institute of Management (CIM)</w:t>
      </w:r>
    </w:p>
    <w:p>
      <w:pPr>
        <w:numPr>
          <w:ilvl w:val="0"/>
          <w:numId w:val="1009"/>
        </w:numPr>
        <w:pStyle w:val="Compact"/>
      </w:pPr>
      <w:r>
        <w:t xml:space="preserve">Project Management Professional (PMP), Project Management Institute (PMI)</w:t>
      </w:r>
    </w:p>
    <w:p>
      <w:r>
        <w:pict>
          <v:rect style="width:0;height:1.5pt" o:hralign="center" o:hrstd="t" o:hr="t"/>
        </w:pict>
      </w:r>
    </w:p>
    <w:bookmarkEnd w:id="32"/>
    <w:bookmarkStart w:id="33" w:name="languages"/>
    <w:p>
      <w:pPr>
        <w:pStyle w:val="Heading2"/>
      </w:pPr>
      <w:r>
        <w:t xml:space="preserve">Languages</w:t>
      </w:r>
    </w:p>
    <w:p>
      <w:pPr>
        <w:numPr>
          <w:ilvl w:val="0"/>
          <w:numId w:val="1010"/>
        </w:numPr>
        <w:pStyle w:val="Compact"/>
      </w:pPr>
      <w:r>
        <w:t xml:space="preserve">English – Native</w:t>
      </w:r>
    </w:p>
    <w:p>
      <w:pPr>
        <w:numPr>
          <w:ilvl w:val="0"/>
          <w:numId w:val="1010"/>
        </w:numPr>
        <w:pStyle w:val="Compact"/>
      </w:pPr>
      <w:r>
        <w:t xml:space="preserve">French – Intermediate</w:t>
      </w:r>
    </w:p>
    <w:p>
      <w:r>
        <w:pict>
          <v:rect style="width:0;height:1.5pt" o:hralign="center" o:hrstd="t" o:hr="t"/>
        </w:pict>
      </w:r>
    </w:p>
    <w:bookmarkEnd w:id="33"/>
    <w:bookmarkStart w:id="34" w:name="additional-information"/>
    <w:p>
      <w:pPr>
        <w:pStyle w:val="Heading2"/>
      </w:pPr>
      <w:r>
        <w:t xml:space="preserve">Additional Information</w:t>
      </w:r>
    </w:p>
    <w:p>
      <w:pPr>
        <w:pStyle w:val="FirstParagraph"/>
      </w:pPr>
      <w:r>
        <w:t xml:space="preserve">As a [Politician] in Canada Vancouver, I am deeply committed to fostering a resilient, equitable, and forward-thinking society. My work as a [Politician] has always been rooted in the belief that public service is about listening to the people and empowering them to shape their future. Whether through policy advocacy, community engagement, or strategic leadership, I remain dedicated to making Canada Vancouver a model for progressive governance. This resume reflects my lifelong commitment to the principles of democracy, sustainability, and social justice in Canada.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[Name], Politician in Canada Vancouver</dc:title>
  <dc:creator/>
  <dc:language>en</dc:language>
  <cp:keywords/>
  <dcterms:created xsi:type="dcterms:W3CDTF">2026-07-23T04:23:49Z</dcterms:created>
  <dcterms:modified xsi:type="dcterms:W3CDTF">2026-07-23T04:23:49Z</dcterms:modified>
</cp:coreProperties>
</file>

<file path=docProps/custom.xml><?xml version="1.0" encoding="utf-8"?>
<Properties xmlns="http://schemas.openxmlformats.org/officeDocument/2006/custom-properties" xmlns:vt="http://schemas.openxmlformats.org/officeDocument/2006/docPropsVTypes"/>
</file>