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professor-resume"/>
    <w:p>
      <w:pPr>
        <w:pStyle w:val="Heading1"/>
      </w:pPr>
      <w:r>
        <w:t xml:space="preserve">Professor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Silva</w:t>
      </w:r>
      <w:r>
        <w:br/>
      </w:r>
      <w:r>
        <w:rPr>
          <w:bCs/>
          <w:b/>
        </w:rPr>
        <w:t xml:space="preserve">Email:</w:t>
      </w:r>
      <w:r>
        <w:t xml:space="preserve"> </w:t>
      </w:r>
      <w:r>
        <w:t xml:space="preserve">maria.silva@professorbrasil.gov</w:t>
      </w:r>
      <w:r>
        <w:br/>
      </w:r>
      <w:r>
        <w:rPr>
          <w:bCs/>
          <w:b/>
        </w:rPr>
        <w:t xml:space="preserve">Phone:</w:t>
      </w:r>
      <w:r>
        <w:t xml:space="preserve"> </w:t>
      </w:r>
      <w:r>
        <w:t xml:space="preserve">+55 61 98765-4321</w:t>
      </w:r>
      <w:r>
        <w:br/>
      </w:r>
      <w:r>
        <w:rPr>
          <w:bCs/>
          <w:b/>
        </w:rPr>
        <w:t xml:space="preserve">Address:</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Dr. Maria Silva is a distinguished Professor in Brazil Brasília, with over 15 years of experience in academic leadership and interdisciplinary research. A native of Brasília, she has dedicated her career to advancing education and fostering innovation within the Brazilian higher education system. Her expertise spans fields such as political science, public policy, and Latin American studies, with a strong focus on regional development and civic engagement. Dr. Silva is widely recognized for her contributions to educational reform in Brazil Brasília, having mentored hundreds of students and collaborated with national institutions to enhance academic excellence.</w:t>
      </w:r>
    </w:p>
    <w:bookmarkEnd w:id="21"/>
    <w:bookmarkStart w:id="22" w:name="education"/>
    <w:p>
      <w:pPr>
        <w:pStyle w:val="Heading2"/>
      </w:pPr>
      <w:r>
        <w:t xml:space="preserve">Education</w:t>
      </w:r>
    </w:p>
    <w:p>
      <w:pPr>
        <w:numPr>
          <w:ilvl w:val="0"/>
          <w:numId w:val="1001"/>
        </w:numPr>
        <w:pStyle w:val="Compact"/>
      </w:pPr>
      <w:r>
        <w:rPr>
          <w:bCs/>
          <w:b/>
        </w:rPr>
        <w:t xml:space="preserve">Doctorate in Political Science</w:t>
      </w:r>
      <w:r>
        <w:t xml:space="preserve">, University of Brasília (UnB), Brazil (2008)</w:t>
      </w:r>
    </w:p>
    <w:p>
      <w:pPr>
        <w:numPr>
          <w:ilvl w:val="0"/>
          <w:numId w:val="1001"/>
        </w:numPr>
        <w:pStyle w:val="Compact"/>
      </w:pPr>
      <w:r>
        <w:rPr>
          <w:bCs/>
          <w:b/>
        </w:rPr>
        <w:t xml:space="preserve">Masters in Public Policy</w:t>
      </w:r>
      <w:r>
        <w:t xml:space="preserve">, Fundação Getúlio Vargas (FGV), Brazil (2003)</w:t>
      </w:r>
    </w:p>
    <w:p>
      <w:pPr>
        <w:numPr>
          <w:ilvl w:val="0"/>
          <w:numId w:val="1001"/>
        </w:numPr>
        <w:pStyle w:val="Compact"/>
      </w:pPr>
      <w:r>
        <w:rPr>
          <w:bCs/>
          <w:b/>
        </w:rPr>
        <w:t xml:space="preserve">Bachelor's Degree in Political Science</w:t>
      </w:r>
      <w:r>
        <w:t xml:space="preserve">, University of Brasília (UnB), Brazil (1998)</w:t>
      </w:r>
    </w:p>
    <w:bookmarkEnd w:id="22"/>
    <w:bookmarkStart w:id="25" w:name="teaching-experience"/>
    <w:p>
      <w:pPr>
        <w:pStyle w:val="Heading2"/>
      </w:pPr>
      <w:r>
        <w:t xml:space="preserve">Teaching Experience</w:t>
      </w:r>
    </w:p>
    <w:bookmarkStart w:id="23" w:name="X55e6525450941a2a594204a92f11bf34e1a7aff"/>
    <w:p>
      <w:pPr>
        <w:pStyle w:val="Heading3"/>
      </w:pPr>
      <w:r>
        <w:t xml:space="preserve">Professor of Political Science and Public Policy</w:t>
      </w:r>
    </w:p>
    <w:p>
      <w:pPr>
        <w:pStyle w:val="FirstParagraph"/>
      </w:pPr>
      <w:r>
        <w:rPr>
          <w:iCs/>
          <w:i/>
        </w:rPr>
        <w:t xml:space="preserve">University of Brasília (UnB), Brazil</w:t>
      </w:r>
    </w:p>
    <w:p>
      <w:pPr>
        <w:pStyle w:val="BodyText"/>
      </w:pPr>
      <w:r>
        <w:rPr>
          <w:bCs/>
          <w:b/>
        </w:rPr>
        <w:t xml:space="preserve">Duration:</w:t>
      </w:r>
      <w:r>
        <w:t xml:space="preserve"> </w:t>
      </w:r>
      <w:r>
        <w:t xml:space="preserve">2010 – Present</w:t>
      </w:r>
      <w:r>
        <w:br/>
      </w:r>
      <w:r>
        <w:rPr>
          <w:bCs/>
          <w:b/>
        </w:rPr>
        <w:t xml:space="preserve">Description:</w:t>
      </w:r>
      <w:r>
        <w:t xml:space="preserve"> </w:t>
      </w:r>
      <w:r>
        <w:t xml:space="preserve">Dr. Silva has taught foundational and advanced courses in political theory, public administration, and Brazilian politics. She is the founder of the "Citizen Engagement Lab," an initiative that integrates community-based research into curricula, empowering students to address local challenges in Brasília. Her teaching philosophy emphasizes critical thinking and civic responsibility, aligning with Brazil's national educational goals. She has also supervised over 50 graduate theses and served as a department chairperson.</w:t>
      </w:r>
    </w:p>
    <w:bookmarkEnd w:id="23"/>
    <w:bookmarkStart w:id="24" w:name="adjunct-professor"/>
    <w:p>
      <w:pPr>
        <w:pStyle w:val="Heading3"/>
      </w:pPr>
      <w:r>
        <w:t xml:space="preserve">Adjunct Professor</w:t>
      </w:r>
    </w:p>
    <w:p>
      <w:pPr>
        <w:pStyle w:val="FirstParagraph"/>
      </w:pPr>
      <w:r>
        <w:rPr>
          <w:iCs/>
          <w:i/>
        </w:rPr>
        <w:t xml:space="preserve">University of Brasília (UnB) Extension Program</w:t>
      </w:r>
    </w:p>
    <w:p>
      <w:pPr>
        <w:pStyle w:val="BodyText"/>
      </w:pPr>
      <w:r>
        <w:rPr>
          <w:bCs/>
          <w:b/>
        </w:rPr>
        <w:t xml:space="preserve">Duration:</w:t>
      </w:r>
      <w:r>
        <w:t xml:space="preserve"> </w:t>
      </w:r>
      <w:r>
        <w:t xml:space="preserve">2005 – 2010</w:t>
      </w:r>
      <w:r>
        <w:br/>
      </w:r>
      <w:r>
        <w:rPr>
          <w:bCs/>
          <w:b/>
        </w:rPr>
        <w:t xml:space="preserve">Description:</w:t>
      </w:r>
      <w:r>
        <w:t xml:space="preserve"> </w:t>
      </w:r>
      <w:r>
        <w:t xml:space="preserve">Dr. Silva contributed to outreach programs, offering free courses on democratic governance and civic education to underserved communities in Brasília. This work reinforced her commitment to making education accessible and relevant to Brazil's diverse population.</w:t>
      </w:r>
    </w:p>
    <w:bookmarkEnd w:id="24"/>
    <w:bookmarkEnd w:id="25"/>
    <w:bookmarkStart w:id="26" w:name="research-publications"/>
    <w:p>
      <w:pPr>
        <w:pStyle w:val="Heading2"/>
      </w:pPr>
      <w:r>
        <w:t xml:space="preserve">Research Publications</w:t>
      </w:r>
    </w:p>
    <w:p>
      <w:pPr>
        <w:numPr>
          <w:ilvl w:val="0"/>
          <w:numId w:val="1002"/>
        </w:numPr>
        <w:pStyle w:val="Compact"/>
      </w:pPr>
      <w:r>
        <w:rPr>
          <w:bCs/>
          <w:b/>
        </w:rPr>
        <w:t xml:space="preserve">"Brazil Brasília: A Study of Urban Governance"</w:t>
      </w:r>
      <w:r>
        <w:t xml:space="preserve"> </w:t>
      </w:r>
      <w:r>
        <w:t xml:space="preserve">(Journal of Latin American Studies, 2019)</w:t>
      </w:r>
    </w:p>
    <w:p>
      <w:pPr>
        <w:numPr>
          <w:ilvl w:val="0"/>
          <w:numId w:val="1002"/>
        </w:numPr>
        <w:pStyle w:val="Compact"/>
      </w:pPr>
      <w:r>
        <w:rPr>
          <w:bCs/>
          <w:b/>
        </w:rPr>
        <w:t xml:space="preserve">"Public Policy and Civic Participation in Modern Brazil"</w:t>
      </w:r>
      <w:r>
        <w:t xml:space="preserve"> </w:t>
      </w:r>
      <w:r>
        <w:t xml:space="preserve">(Edição UnB, 2017)</w:t>
      </w:r>
    </w:p>
    <w:p>
      <w:pPr>
        <w:numPr>
          <w:ilvl w:val="0"/>
          <w:numId w:val="1002"/>
        </w:numPr>
        <w:pStyle w:val="Compact"/>
      </w:pPr>
      <w:r>
        <w:rPr>
          <w:bCs/>
          <w:b/>
        </w:rPr>
        <w:t xml:space="preserve">"The Role of Higher Education in Regional Development: A Brasília Perspective"</w:t>
      </w:r>
      <w:r>
        <w:t xml:space="preserve"> </w:t>
      </w:r>
      <w:r>
        <w:t xml:space="preserve">(International Journal of Educational Research, 2015)</w:t>
      </w:r>
    </w:p>
    <w:p>
      <w:pPr>
        <w:numPr>
          <w:ilvl w:val="0"/>
          <w:numId w:val="1002"/>
        </w:numPr>
        <w:pStyle w:val="Compact"/>
      </w:pPr>
      <w:r>
        <w:rPr>
          <w:bCs/>
          <w:b/>
        </w:rPr>
        <w:t xml:space="preserve">"Political Theory and Democratic Practices in Latin America"</w:t>
      </w:r>
      <w:r>
        <w:t xml:space="preserve"> </w:t>
      </w:r>
      <w:r>
        <w:t xml:space="preserve">(Book, 2013)</w:t>
      </w:r>
    </w:p>
    <w:bookmarkEnd w:id="26"/>
    <w:bookmarkStart w:id="27" w:name="professional-affiliations"/>
    <w:p>
      <w:pPr>
        <w:pStyle w:val="Heading2"/>
      </w:pPr>
      <w:r>
        <w:t xml:space="preserve">Professional Affiliations</w:t>
      </w:r>
    </w:p>
    <w:p>
      <w:pPr>
        <w:numPr>
          <w:ilvl w:val="0"/>
          <w:numId w:val="1003"/>
        </w:numPr>
        <w:pStyle w:val="Compact"/>
      </w:pPr>
      <w:r>
        <w:t xml:space="preserve">Member of the Brazilian Political Science Association (ABCP)</w:t>
      </w:r>
    </w:p>
    <w:p>
      <w:pPr>
        <w:numPr>
          <w:ilvl w:val="0"/>
          <w:numId w:val="1003"/>
        </w:numPr>
        <w:pStyle w:val="Compact"/>
      </w:pPr>
      <w:r>
        <w:t xml:space="preserve">Fellow of the Brasília Institute for Advanced Studies</w:t>
      </w:r>
    </w:p>
    <w:p>
      <w:pPr>
        <w:numPr>
          <w:ilvl w:val="0"/>
          <w:numId w:val="1003"/>
        </w:numPr>
        <w:pStyle w:val="Compact"/>
      </w:pPr>
      <w:r>
        <w:t xml:space="preserve">Consultant for the Ministry of Education, Brazil (2018–2021)</w:t>
      </w:r>
    </w:p>
    <w:p>
      <w:pPr>
        <w:numPr>
          <w:ilvl w:val="0"/>
          <w:numId w:val="1003"/>
        </w:numPr>
        <w:pStyle w:val="Compact"/>
      </w:pPr>
      <w:r>
        <w:t xml:space="preserve">Chairperson, Academic Committee at University of Brasília (2015–2018)</w:t>
      </w:r>
    </w:p>
    <w:bookmarkEnd w:id="27"/>
    <w:bookmarkStart w:id="28" w:name="awards-and-recognitions"/>
    <w:p>
      <w:pPr>
        <w:pStyle w:val="Heading2"/>
      </w:pPr>
      <w:r>
        <w:t xml:space="preserve">Awards and Recognitions</w:t>
      </w:r>
    </w:p>
    <w:p>
      <w:pPr>
        <w:numPr>
          <w:ilvl w:val="0"/>
          <w:numId w:val="1004"/>
        </w:numPr>
        <w:pStyle w:val="Compact"/>
      </w:pPr>
      <w:r>
        <w:rPr>
          <w:bCs/>
          <w:b/>
        </w:rPr>
        <w:t xml:space="preserve">Excellence in Teaching Award</w:t>
      </w:r>
      <w:r>
        <w:t xml:space="preserve">, University of Brasília (2019)</w:t>
      </w:r>
    </w:p>
    <w:p>
      <w:pPr>
        <w:numPr>
          <w:ilvl w:val="0"/>
          <w:numId w:val="1004"/>
        </w:numPr>
        <w:pStyle w:val="Compact"/>
      </w:pPr>
      <w:r>
        <w:rPr>
          <w:bCs/>
          <w:b/>
        </w:rPr>
        <w:t xml:space="preserve">National Education Leadership Award</w:t>
      </w:r>
      <w:r>
        <w:t xml:space="preserve">, Brazil (2017)</w:t>
      </w:r>
    </w:p>
    <w:p>
      <w:pPr>
        <w:numPr>
          <w:ilvl w:val="0"/>
          <w:numId w:val="1004"/>
        </w:numPr>
        <w:pStyle w:val="Compact"/>
      </w:pPr>
      <w:r>
        <w:rPr>
          <w:bCs/>
          <w:b/>
        </w:rPr>
        <w:t xml:space="preserve">Outstanding Research Contribution</w:t>
      </w:r>
      <w:r>
        <w:t xml:space="preserve">, Brazilian Academy of Sciences (2015)</w:t>
      </w:r>
    </w:p>
    <w:p>
      <w:pPr>
        <w:numPr>
          <w:ilvl w:val="0"/>
          <w:numId w:val="1004"/>
        </w:numPr>
        <w:pStyle w:val="Compact"/>
      </w:pPr>
      <w:r>
        <w:rPr>
          <w:bCs/>
          <w:b/>
        </w:rPr>
        <w:t xml:space="preserve">Civic Engagement Honor Roll</w:t>
      </w:r>
      <w:r>
        <w:t xml:space="preserve">, Brasília City Council (2014)</w:t>
      </w:r>
    </w:p>
    <w:bookmarkEnd w:id="28"/>
    <w:bookmarkStart w:id="29" w:name="community-and-civic-engagement"/>
    <w:p>
      <w:pPr>
        <w:pStyle w:val="Heading2"/>
      </w:pPr>
      <w:r>
        <w:t xml:space="preserve">Community and Civic Engagement</w:t>
      </w:r>
    </w:p>
    <w:p>
      <w:pPr>
        <w:pStyle w:val="FirstParagraph"/>
      </w:pPr>
      <w:r>
        <w:t xml:space="preserve">Dr. Silva has been an active advocate for educational equity in Brazil Brasília. She co-founded the "Brasília Learning Initiative," a nonprofit organization that provides scholarships and mentorship to students from low-income backgrounds. Additionally, she regularly participates in public forums on education policy, emphasizing the importance of tailoring academic programs to Brazil's unique socio-economic challenges.</w:t>
      </w:r>
    </w:p>
    <w:bookmarkEnd w:id="29"/>
    <w:bookmarkStart w:id="30" w:name="language-proficiency"/>
    <w:p>
      <w:pPr>
        <w:pStyle w:val="Heading2"/>
      </w:pPr>
      <w:r>
        <w:t xml:space="preserve">Language Proficiency</w:t>
      </w:r>
    </w:p>
    <w:p>
      <w:pPr>
        <w:numPr>
          <w:ilvl w:val="0"/>
          <w:numId w:val="1005"/>
        </w:numPr>
        <w:pStyle w:val="Compact"/>
      </w:pPr>
      <w:r>
        <w:t xml:space="preserve">Portuguese (Native)</w:t>
      </w:r>
    </w:p>
    <w:p>
      <w:pPr>
        <w:numPr>
          <w:ilvl w:val="0"/>
          <w:numId w:val="1005"/>
        </w:numPr>
        <w:pStyle w:val="Compact"/>
      </w:pPr>
      <w:r>
        <w:t xml:space="preserve">English (Fluent – TOEFL iBT 110)</w:t>
      </w:r>
    </w:p>
    <w:p>
      <w:pPr>
        <w:numPr>
          <w:ilvl w:val="0"/>
          <w:numId w:val="1005"/>
        </w:numPr>
        <w:pStyle w:val="Compact"/>
      </w:pPr>
      <w:r>
        <w:t xml:space="preserve">Spanish (Proficient)</w:t>
      </w:r>
    </w:p>
    <w:bookmarkEnd w:id="30"/>
    <w:bookmarkStart w:id="31" w:name="certifications"/>
    <w:p>
      <w:pPr>
        <w:pStyle w:val="Heading2"/>
      </w:pPr>
      <w:r>
        <w:t xml:space="preserve">Certifications</w:t>
      </w:r>
    </w:p>
    <w:p>
      <w:pPr>
        <w:numPr>
          <w:ilvl w:val="0"/>
          <w:numId w:val="1006"/>
        </w:numPr>
        <w:pStyle w:val="Compact"/>
      </w:pPr>
      <w:r>
        <w:rPr>
          <w:bCs/>
          <w:b/>
        </w:rPr>
        <w:t xml:space="preserve">Leadership in Higher Education</w:t>
      </w:r>
      <w:r>
        <w:t xml:space="preserve">, Harvard University Extension School (2016)</w:t>
      </w:r>
    </w:p>
    <w:p>
      <w:pPr>
        <w:numPr>
          <w:ilvl w:val="0"/>
          <w:numId w:val="1006"/>
        </w:numPr>
        <w:pStyle w:val="Compact"/>
      </w:pPr>
      <w:r>
        <w:rPr>
          <w:bCs/>
          <w:b/>
        </w:rPr>
        <w:t xml:space="preserve">Research Methodologies in Social Sciences</w:t>
      </w:r>
      <w:r>
        <w:t xml:space="preserve">, University of São Paulo (USP) (2012)</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maria.silva@professorbrasil.gov</w:t>
      </w:r>
      <w:r>
        <w:br/>
      </w:r>
      <w:r>
        <w:rPr>
          <w:bCs/>
          <w:b/>
        </w:rPr>
        <w:t xml:space="preserve">Phone:</w:t>
      </w:r>
      <w:r>
        <w:t xml:space="preserve"> </w:t>
      </w:r>
      <w:r>
        <w:t xml:space="preserve">+55 61 98765-4321</w:t>
      </w:r>
      <w:r>
        <w:br/>
      </w:r>
      <w:r>
        <w:rPr>
          <w:bCs/>
          <w:b/>
        </w:rPr>
        <w:t xml:space="preserve">Address:</w:t>
      </w:r>
      <w:r>
        <w:t xml:space="preserve"> </w:t>
      </w:r>
      <w:r>
        <w:t xml:space="preserve">Brasília, Federal District, Brazil</w:t>
      </w:r>
    </w:p>
    <w:bookmarkEnd w:id="32"/>
    <w:bookmarkStart w:id="33" w:name="synopsis-of-contributions"/>
    <w:p>
      <w:pPr>
        <w:pStyle w:val="Heading2"/>
      </w:pPr>
      <w:r>
        <w:t xml:space="preserve">Synopsis of Contributions</w:t>
      </w:r>
    </w:p>
    <w:p>
      <w:pPr>
        <w:pStyle w:val="FirstParagraph"/>
      </w:pPr>
      <w:r>
        <w:t xml:space="preserve">As a Professor in Brazil Brasília, Dr. Silva has played a pivotal role in shaping the academic landscape of the region. Her work bridges theoretical knowledge with practical solutions for societal challenges, particularly within Brazil's political and educational frameworks. Through her research, teaching, and community engagement, she has become a cornerstone of academic excellence in Brasília. Her dedication to fostering critical inquiry and civic responsibility reflects the values essential to Brazil's national identity.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Brazil Brasília</dc:title>
  <dc:creator/>
  <dc:language>en</dc:language>
  <cp:keywords/>
  <dcterms:created xsi:type="dcterms:W3CDTF">2026-07-23T08:33:38Z</dcterms:created>
  <dcterms:modified xsi:type="dcterms:W3CDTF">2026-07-23T08:33:38Z</dcterms:modified>
</cp:coreProperties>
</file>

<file path=docProps/custom.xml><?xml version="1.0" encoding="utf-8"?>
<Properties xmlns="http://schemas.openxmlformats.org/officeDocument/2006/custom-properties" xmlns:vt="http://schemas.openxmlformats.org/officeDocument/2006/docPropsVTypes"/>
</file>